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290254"/>
    <w:bookmarkEnd w:id="0"/>
    <w:p w14:paraId="0EE5ED3F" w14:textId="727E2E47" w:rsidR="006E07E6" w:rsidRDefault="009A4E58" w:rsidP="006E07E6">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MACROBUTTON MTEditEquationSection2 </w:instrText>
      </w:r>
      <w:r w:rsidRPr="009A4E58">
        <w:rPr>
          <w:rStyle w:val="MTEquationSection"/>
        </w:rPr>
        <w:instrText>Equation Chapter 4 Section 3</w:instrText>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MTEqn \r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MTSec \r 3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MTChap \r 4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end"/>
      </w:r>
      <w:r w:rsidR="006E07E6" w:rsidRPr="006E07E6">
        <w:rPr>
          <w:rFonts w:asciiTheme="majorHAnsi" w:eastAsiaTheme="majorEastAsia" w:hAnsiTheme="majorHAnsi" w:cstheme="majorBidi"/>
          <w:color w:val="0F4A7F" w:themeColor="text1"/>
          <w:sz w:val="32"/>
          <w:szCs w:val="32"/>
        </w:rPr>
        <w:t>Preface</w:t>
      </w:r>
    </w:p>
    <w:bookmarkStart w:id="1" w:name="Model_name"/>
    <w:bookmarkStart w:id="2" w:name="_Hlk72222743"/>
    <w:p w14:paraId="60AE781B" w14:textId="6EA482D9" w:rsidR="004A6158" w:rsidRPr="004A6158" w:rsidRDefault="005305D7" w:rsidP="00FA1D34">
      <w:r w:rsidRPr="004A6158">
        <w:fldChar w:fldCharType="begin"/>
      </w:r>
      <w:r w:rsidRPr="004A6158">
        <w:instrText xml:space="preserve"> FILLIN  "Model name?"  \* MERGEFORMAT </w:instrText>
      </w:r>
      <w:r w:rsidRPr="004A6158">
        <w:fldChar w:fldCharType="separate"/>
      </w:r>
      <w:r w:rsidR="00012270">
        <w:t>ChannelForm</w:t>
      </w:r>
      <w:r w:rsidRPr="004A6158">
        <w:fldChar w:fldCharType="end"/>
      </w:r>
      <w:bookmarkEnd w:id="1"/>
      <w:r w:rsidRPr="004A6158">
        <w:t xml:space="preserve"> </w:t>
      </w:r>
      <w:r w:rsidR="004A6158" w:rsidRPr="004A6158">
        <w:t>is a Matlab</w:t>
      </w:r>
      <w:r w:rsidR="004A6158" w:rsidRPr="004A6158">
        <w:rPr>
          <w:vertAlign w:val="superscript"/>
        </w:rPr>
        <w:t>TM</w:t>
      </w:r>
      <w:r w:rsidR="004A6158" w:rsidRPr="004A6158">
        <w:t xml:space="preserve"> App</w:t>
      </w:r>
      <w:r w:rsidR="00E55DE7">
        <w:t xml:space="preserve"> that</w:t>
      </w:r>
      <w:r w:rsidR="004A6158" w:rsidRPr="004A6158">
        <w:t xml:space="preserve"> </w:t>
      </w:r>
      <w:bookmarkEnd w:id="2"/>
      <w:r w:rsidR="0038679A" w:rsidRPr="0038679A">
        <w:t xml:space="preserve">provides a framework for </w:t>
      </w:r>
      <w:r w:rsidR="00E55DE7">
        <w:t xml:space="preserve">studying estuary and inlet morphological landforms in the context of the surrounding landscape (valley </w:t>
      </w:r>
      <w:r w:rsidR="006078A8">
        <w:t>and flood</w:t>
      </w:r>
      <w:r w:rsidR="00E55DE7">
        <w:t xml:space="preserve"> plain). A set of tools allow digital terrain models (DTMs) to be created from models or imported. The models/data can define the channel form and the surrounding or antecedent landscape. A set of grid manipulation tools allow the grids to be manipulated and combined to generate composite DTMs of the channel in the landscape. Several idealised models are provided </w:t>
      </w:r>
      <w:r w:rsidR="00FA1D34">
        <w:t>that</w:t>
      </w:r>
      <w:r w:rsidR="0038679A" w:rsidRPr="0038679A">
        <w:t xml:space="preserve"> use</w:t>
      </w:r>
      <w:r w:rsidR="00FA1D34">
        <w:t xml:space="preserve"> some combination</w:t>
      </w:r>
      <w:r w:rsidR="0038679A" w:rsidRPr="0038679A">
        <w:t xml:space="preserve"> of the plan form and cross-section to generate a 3D form</w:t>
      </w:r>
      <w:r w:rsidR="00FA1D34">
        <w:t>, or</w:t>
      </w:r>
      <w:r w:rsidR="0038679A" w:rsidRPr="0038679A">
        <w:t xml:space="preserve"> generate </w:t>
      </w:r>
      <w:r w:rsidR="00FA1D34">
        <w:t xml:space="preserve">the form </w:t>
      </w:r>
      <w:r w:rsidR="0038679A" w:rsidRPr="0038679A">
        <w:t>using parameters that are not a function of the estuary itself (</w:t>
      </w:r>
      <w:proofErr w:type="gramStart"/>
      <w:r w:rsidR="0038679A" w:rsidRPr="0038679A">
        <w:t>i.e.</w:t>
      </w:r>
      <w:proofErr w:type="gramEnd"/>
      <w:r w:rsidR="0038679A" w:rsidRPr="0038679A">
        <w:t xml:space="preserve"> they are exogenous). </w:t>
      </w:r>
      <w:r w:rsidR="00FA1D34">
        <w:t>In both cases, the water level surface can be defined using plane surfaces, or derived from a quasi-analytical hydrodynamic model that accounts for tides and river flows. Using channel and valley forms, marine transgression as a function of sea level rise can also be examined</w:t>
      </w:r>
      <w:r w:rsidR="003E63A0">
        <w:t xml:space="preserve">. This identifies the horizontal transgression of the initial form to achieve a net mass balance when any exchange with the external environment is accounted for. </w:t>
      </w:r>
      <w:r w:rsidR="0038679A" w:rsidRPr="0038679A">
        <w:t xml:space="preserve">The output includes the gross properties of the channel, various well-known parameter relationships, </w:t>
      </w:r>
      <w:r w:rsidR="003E63A0">
        <w:t>and a time series of DTMs.</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r w:rsidRPr="006E07E6">
        <w:rPr>
          <w:rFonts w:asciiTheme="majorHAnsi" w:eastAsiaTheme="majorEastAsia" w:hAnsiTheme="majorHAnsi" w:cstheme="majorBidi"/>
          <w:color w:val="0F4A7F" w:themeColor="text1"/>
          <w:sz w:val="32"/>
          <w:szCs w:val="32"/>
        </w:rPr>
        <w:t>Requirements</w:t>
      </w:r>
    </w:p>
    <w:p w14:paraId="266FBA0C" w14:textId="65570EC8"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6836E0">
        <w:t>ChannelForm</w:t>
      </w:r>
      <w:r w:rsidR="005305D7">
        <w:fldChar w:fldCharType="end"/>
      </w:r>
      <w:bookmarkEnd w:id="5"/>
      <w:r w:rsidR="005305D7">
        <w:t xml:space="preserve"> </w:t>
      </w:r>
      <w:r w:rsidR="00B563BF">
        <w:t>uses the muitoolbox and dstoolbox.</w:t>
      </w:r>
      <w:bookmarkEnd w:id="6"/>
      <w:r w:rsidR="003E63A0">
        <w:t xml:space="preserve"> To include hydrodynamic water surfaces, the </w:t>
      </w:r>
      <w:proofErr w:type="spellStart"/>
      <w:r w:rsidR="003E63A0">
        <w:t>CSTmodel</w:t>
      </w:r>
      <w:proofErr w:type="spellEnd"/>
      <w:r w:rsidR="003E63A0">
        <w:t xml:space="preserve"> App also needs to be installed.</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4D8D5C3F"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6836E0">
        <w:t>ChannelForm</w:t>
      </w:r>
      <w:r w:rsidR="005305D7">
        <w:fldChar w:fldCharType="end"/>
      </w:r>
      <w:r w:rsidR="00EA7F40">
        <w:t xml:space="preserve"> </w:t>
      </w:r>
      <w:r>
        <w:t>App</w:t>
      </w:r>
      <w:r w:rsidR="00955532">
        <w:t xml:space="preserve">, </w:t>
      </w:r>
      <w:proofErr w:type="spellStart"/>
      <w:r w:rsidR="00955532" w:rsidRPr="00955532">
        <w:t>CSTmodel</w:t>
      </w:r>
      <w:proofErr w:type="spellEnd"/>
      <w:r w:rsidR="00955532" w:rsidRPr="00955532">
        <w:t xml:space="preserve"> App</w:t>
      </w:r>
      <w:r>
        <w:t xml:space="preserve"> and</w:t>
      </w:r>
      <w:r w:rsidR="00955532">
        <w:t xml:space="preserve"> the</w:t>
      </w:r>
      <w:r>
        <w:t xml:space="preserve"> two toolboxes (muitoolbox and dstoolbox) </w:t>
      </w:r>
      <w:r w:rsidRPr="00E81412">
        <w:t xml:space="preserve">can be downloaded from </w:t>
      </w:r>
      <w:hyperlink r:id="rId8" w:history="1">
        <w:r w:rsidRPr="00E81412">
          <w:rPr>
            <w:rStyle w:val="Hyperlink"/>
          </w:rPr>
          <w:t>www.coastalsea.uk</w:t>
        </w:r>
      </w:hyperlink>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0B93696B"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6836E0">
        <w:t>ChannelForm</w:t>
      </w:r>
      <w:r>
        <w:fldChar w:fldCharType="end"/>
      </w:r>
      <w:r>
        <w:t xml:space="preserve"> </w:t>
      </w:r>
      <w:r w:rsidRPr="001F30B0">
        <w:t xml:space="preserve"> manual, CoastalSEA, UK, pp</w:t>
      </w:r>
      <w:fldSimple w:instr=" NUMPAGES   \* MERGEFORMAT ">
        <w:r w:rsidR="006836E0">
          <w:rPr>
            <w:noProof/>
          </w:rPr>
          <w:t>82</w:t>
        </w:r>
      </w:fldSimple>
      <w:r w:rsidRPr="001F30B0">
        <w:t xml:space="preserve">, </w:t>
      </w:r>
      <w:hyperlink r:id="rId9" w:history="1">
        <w:r w:rsidRPr="001F30B0">
          <w:rPr>
            <w:rStyle w:val="Hyperlink"/>
          </w:rPr>
          <w:t>www.coastalsea.uk</w:t>
        </w:r>
      </w:hyperlink>
      <w:r w:rsidRPr="001F30B0">
        <w:t>.</w:t>
      </w:r>
    </w:p>
    <w:p w14:paraId="54D924FC" w14:textId="77777777" w:rsidR="00B563BF" w:rsidRPr="00B563BF" w:rsidRDefault="00B563BF" w:rsidP="006E07E6"/>
    <w:p w14:paraId="7D31044D" w14:textId="12FF90A3" w:rsidR="0038679A"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p w14:paraId="59D5A683" w14:textId="77777777" w:rsidR="0038679A" w:rsidRPr="0038679A" w:rsidRDefault="0038679A" w:rsidP="0038679A">
      <w:r w:rsidRPr="0038679A">
        <w:t xml:space="preserve">Townend I H and </w:t>
      </w:r>
      <w:proofErr w:type="spellStart"/>
      <w:r w:rsidRPr="0038679A">
        <w:t>Pethick</w:t>
      </w:r>
      <w:proofErr w:type="spellEnd"/>
      <w:r w:rsidRPr="0038679A">
        <w:t xml:space="preserve"> J, 2002, Estuarine flooding and managed retreat. </w:t>
      </w:r>
      <w:proofErr w:type="spellStart"/>
      <w:r w:rsidRPr="0038679A">
        <w:t>Phil.Trans.R.Soc.Lond.A</w:t>
      </w:r>
      <w:proofErr w:type="spellEnd"/>
      <w:r w:rsidRPr="0038679A">
        <w:t>, 360 (1796), 1477-1495.</w:t>
      </w:r>
    </w:p>
    <w:p w14:paraId="7461CE72" w14:textId="77777777" w:rsidR="0038679A" w:rsidRPr="0038679A" w:rsidRDefault="0038679A" w:rsidP="0038679A">
      <w:r w:rsidRPr="0038679A">
        <w:t>Townend I H, 2010, An exploration of equilibrium in Venice Lagoon using an idealised form model. Continental Shelf Research, 30 (8), 984-999.</w:t>
      </w:r>
    </w:p>
    <w:p w14:paraId="6739E9F7" w14:textId="77777777" w:rsidR="0038679A" w:rsidRPr="0038679A" w:rsidRDefault="0038679A" w:rsidP="0038679A">
      <w:r w:rsidRPr="0038679A">
        <w:t>Townend I H, 2012, The estimation of estuary dimensions using a simplified form model and the exogenous controls. Earth Surface Processes and Landforms, 37, 1573-1583.</w:t>
      </w:r>
    </w:p>
    <w:p w14:paraId="715C7808" w14:textId="0CA47717" w:rsidR="0038679A" w:rsidRDefault="0038679A" w:rsidP="0038679A">
      <w:r w:rsidRPr="0038679A">
        <w:t xml:space="preserve">Townend I H, Zhou Z, Guo L and Coco G, 2021, A morphological investigation of marine transgression in estuaries. Earth Surf. Process. </w:t>
      </w:r>
      <w:proofErr w:type="spellStart"/>
      <w:r w:rsidRPr="0038679A">
        <w:t>Landf</w:t>
      </w:r>
      <w:proofErr w:type="spellEnd"/>
      <w:r w:rsidRPr="0038679A">
        <w:t>., 46, 626–641, https://doi.org/10.1002/esp.5050.</w:t>
      </w:r>
    </w:p>
    <w:bookmarkEnd w:id="8"/>
    <w:p w14:paraId="573E0748" w14:textId="77777777" w:rsidR="00871D63" w:rsidRPr="00FD6A75" w:rsidRDefault="00871D63" w:rsidP="00FE2387">
      <w:pPr>
        <w:rPr>
          <w:rStyle w:val="IntenseEmphasis"/>
          <w:i w:val="0"/>
          <w:color w:val="auto"/>
          <w:sz w:val="16"/>
          <w:szCs w:val="16"/>
        </w:rPr>
      </w:pPr>
    </w:p>
    <w:p w14:paraId="351C6DDB" w14:textId="63DF361A" w:rsidR="00871D63"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2BC28416" w14:textId="77777777" w:rsidR="003E63A0" w:rsidRDefault="003E63A0" w:rsidP="00FE2387">
      <w:r>
        <w:rPr>
          <w:rStyle w:val="IntenseEmphasis"/>
          <w:i w:val="0"/>
          <w:color w:val="auto"/>
        </w:rPr>
        <w:t xml:space="preserve">The ChannelForm App makes use of several functions from the </w:t>
      </w:r>
      <w:r>
        <w:t>Matlab</w:t>
      </w:r>
      <w:r>
        <w:rPr>
          <w:vertAlign w:val="superscript"/>
        </w:rPr>
        <w:t>TM</w:t>
      </w:r>
      <w:r>
        <w:t xml:space="preserve"> File Exchange Form, including:</w:t>
      </w:r>
    </w:p>
    <w:p w14:paraId="45C340CE" w14:textId="21DE8DD8" w:rsidR="00962C14" w:rsidRPr="00962C14" w:rsidRDefault="003E63A0" w:rsidP="00962C14">
      <w:proofErr w:type="spellStart"/>
      <w:r>
        <w:t>InterX</w:t>
      </w:r>
      <w:proofErr w:type="spellEnd"/>
      <w:r>
        <w:t xml:space="preserve"> - </w:t>
      </w:r>
      <w:r w:rsidR="00962C14" w:rsidRPr="00962C14">
        <w:t xml:space="preserve">NS (2010). </w:t>
      </w:r>
      <w:hyperlink r:id="rId10" w:history="1">
        <w:r w:rsidR="00962C14" w:rsidRPr="00962C14">
          <w:rPr>
            <w:rStyle w:val="Hyperlink"/>
            <w:sz w:val="20"/>
            <w:szCs w:val="20"/>
          </w:rPr>
          <w:t>https://www.mathworks.com/matlabcentral/fileexchange/22441-curve-intersections</w:t>
        </w:r>
      </w:hyperlink>
      <w:r w:rsidR="00962C14" w:rsidRPr="00962C14">
        <w:rPr>
          <w:sz w:val="20"/>
          <w:szCs w:val="20"/>
        </w:rPr>
        <w:t xml:space="preserve"> </w:t>
      </w:r>
    </w:p>
    <w:p w14:paraId="21EEC82D" w14:textId="4544E811" w:rsidR="0041662F" w:rsidRPr="0041662F" w:rsidRDefault="00417FDF" w:rsidP="0041662F">
      <w:pPr>
        <w:rPr>
          <w:iCs/>
          <w:sz w:val="20"/>
          <w:szCs w:val="20"/>
        </w:rPr>
      </w:pPr>
      <w:r>
        <w:rPr>
          <w:rStyle w:val="IntenseEmphasis"/>
          <w:i w:val="0"/>
          <w:color w:val="auto"/>
        </w:rPr>
        <w:t xml:space="preserve">xy2sn and sn2xy </w:t>
      </w:r>
      <w:r w:rsidR="0041662F">
        <w:rPr>
          <w:rStyle w:val="IntenseEmphasis"/>
          <w:i w:val="0"/>
          <w:color w:val="auto"/>
        </w:rPr>
        <w:t>–</w:t>
      </w:r>
      <w:r w:rsidR="0041662F" w:rsidRPr="0041662F">
        <w:rPr>
          <w:iCs/>
        </w:rPr>
        <w:t>Bart Vermeulen (2022). Cartesian to Curvilinear coordinate forward and backward transformation</w:t>
      </w:r>
      <w:r w:rsidR="0041662F">
        <w:rPr>
          <w:iCs/>
        </w:rPr>
        <w:t xml:space="preserve">. </w:t>
      </w:r>
      <w:hyperlink r:id="rId11" w:history="1">
        <w:r w:rsidR="0041662F" w:rsidRPr="0041662F">
          <w:rPr>
            <w:rStyle w:val="Hyperlink"/>
            <w:iCs/>
            <w:sz w:val="20"/>
            <w:szCs w:val="20"/>
          </w:rPr>
          <w:t>https://www.mathworks.com/matlabcentral/fileexchange/55039-cartesian-to-curvilinear-coordinate-forward-and-backward-transformation</w:t>
        </w:r>
      </w:hyperlink>
      <w:r w:rsidR="0041662F" w:rsidRPr="0041662F">
        <w:rPr>
          <w:iCs/>
          <w:sz w:val="20"/>
          <w:szCs w:val="20"/>
        </w:rPr>
        <w:t xml:space="preserve"> </w:t>
      </w:r>
    </w:p>
    <w:p w14:paraId="27EDE856" w14:textId="32AA4086" w:rsidR="000678BB" w:rsidRPr="00B87EFA" w:rsidRDefault="000678BB" w:rsidP="00B87EFA">
      <w:pPr>
        <w:rPr>
          <w:rStyle w:val="IntenseEmphasis"/>
          <w:i w:val="0"/>
          <w:color w:val="auto"/>
          <w:sz w:val="20"/>
          <w:szCs w:val="20"/>
        </w:rPr>
      </w:pP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5D1F5F" w14:paraId="467F6E3A"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955EC87" w14:textId="1544E962" w:rsidR="005D1F5F" w:rsidRPr="005D1F5F" w:rsidRDefault="005D1F5F" w:rsidP="00AA3DF4">
            <w:pPr>
              <w:snapToGrid w:val="0"/>
              <w:jc w:val="center"/>
              <w:rPr>
                <w:b w:val="0"/>
                <w:bCs w:val="0"/>
              </w:rPr>
            </w:pPr>
            <w:r w:rsidRPr="005D1F5F">
              <w:rPr>
                <w:b w:val="0"/>
                <w:bCs w:val="0"/>
              </w:rPr>
              <w:t>3.3</w:t>
            </w:r>
          </w:p>
        </w:tc>
        <w:tc>
          <w:tcPr>
            <w:tcW w:w="1274" w:type="dxa"/>
          </w:tcPr>
          <w:p w14:paraId="605FB588" w14:textId="3DF243EF" w:rsidR="005D1F5F" w:rsidRDefault="005D1F5F" w:rsidP="00AA3DF4">
            <w:pPr>
              <w:snapToGrid w:val="0"/>
              <w:jc w:val="center"/>
              <w:cnfStyle w:val="000000100000" w:firstRow="0" w:lastRow="0" w:firstColumn="0" w:lastColumn="0" w:oddVBand="0" w:evenVBand="0" w:oddHBand="1" w:evenHBand="0" w:firstRowFirstColumn="0" w:firstRowLastColumn="0" w:lastRowFirstColumn="0" w:lastRowLastColumn="0"/>
            </w:pPr>
            <w:r>
              <w:t>Jan 2024</w:t>
            </w:r>
          </w:p>
        </w:tc>
        <w:tc>
          <w:tcPr>
            <w:tcW w:w="6513" w:type="dxa"/>
          </w:tcPr>
          <w:p w14:paraId="52C40EFA" w14:textId="0EECA5D7" w:rsidR="005D1F5F" w:rsidRDefault="005D1F5F" w:rsidP="00AA3DF4">
            <w:pPr>
              <w:snapToGrid w:val="0"/>
              <w:cnfStyle w:val="000000100000" w:firstRow="0" w:lastRow="0" w:firstColumn="0" w:lastColumn="0" w:oddVBand="0" w:evenVBand="0" w:oddHBand="1" w:evenHBand="0" w:firstRowFirstColumn="0" w:firstRowLastColumn="0" w:lastRowFirstColumn="0" w:lastRowLastColumn="0"/>
            </w:pPr>
            <w:r>
              <w:t>Solver for</w:t>
            </w:r>
            <w:r w:rsidR="009758F2">
              <w:t xml:space="preserve"> </w:t>
            </w:r>
            <w:r>
              <w:t xml:space="preserve">the CKFA model updated. </w:t>
            </w:r>
            <w:r w:rsidR="009758F2">
              <w:t>Plot outputs modified to include additional information.</w:t>
            </w:r>
          </w:p>
        </w:tc>
      </w:tr>
      <w:tr w:rsidR="00F733B0" w14:paraId="101EA30D"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0575ACFC" w14:textId="378AF81E" w:rsidR="00F733B0" w:rsidRPr="00F733B0" w:rsidRDefault="00F733B0" w:rsidP="00AA3DF4">
            <w:pPr>
              <w:snapToGrid w:val="0"/>
              <w:jc w:val="center"/>
              <w:rPr>
                <w:b w:val="0"/>
                <w:bCs w:val="0"/>
              </w:rPr>
            </w:pPr>
            <w:r w:rsidRPr="00F733B0">
              <w:rPr>
                <w:b w:val="0"/>
                <w:bCs w:val="0"/>
              </w:rPr>
              <w:t>3.2</w:t>
            </w:r>
          </w:p>
        </w:tc>
        <w:tc>
          <w:tcPr>
            <w:tcW w:w="1274" w:type="dxa"/>
          </w:tcPr>
          <w:p w14:paraId="0E79EA7C" w14:textId="2022850D" w:rsidR="00F733B0" w:rsidRDefault="00F733B0" w:rsidP="00AA3DF4">
            <w:pPr>
              <w:snapToGrid w:val="0"/>
              <w:jc w:val="center"/>
              <w:cnfStyle w:val="000000000000" w:firstRow="0" w:lastRow="0" w:firstColumn="0" w:lastColumn="0" w:oddVBand="0" w:evenVBand="0" w:oddHBand="0" w:evenHBand="0" w:firstRowFirstColumn="0" w:firstRowLastColumn="0" w:lastRowFirstColumn="0" w:lastRowLastColumn="0"/>
            </w:pPr>
            <w:r>
              <w:t>July 2023</w:t>
            </w:r>
          </w:p>
        </w:tc>
        <w:tc>
          <w:tcPr>
            <w:tcW w:w="6513" w:type="dxa"/>
          </w:tcPr>
          <w:p w14:paraId="76254D97" w14:textId="4A032172" w:rsidR="00F733B0" w:rsidRDefault="00F733B0" w:rsidP="00AA3DF4">
            <w:pPr>
              <w:snapToGrid w:val="0"/>
              <w:cnfStyle w:val="000000000000" w:firstRow="0" w:lastRow="0" w:firstColumn="0" w:lastColumn="0" w:oddVBand="0" w:evenVBand="0" w:oddHBand="0" w:evenHBand="0" w:firstRowFirstColumn="0" w:firstRowLastColumn="0" w:lastRowFirstColumn="0" w:lastRowLastColumn="0"/>
            </w:pPr>
            <w:r>
              <w:t>Added option to plot 2/3D lines (e.g., centre-lines)</w:t>
            </w:r>
          </w:p>
        </w:tc>
      </w:tr>
      <w:tr w:rsidR="00241B0C" w14:paraId="2E371056"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3E8E719" w14:textId="0661A616" w:rsidR="00241B0C" w:rsidRPr="00241B0C" w:rsidRDefault="00241B0C" w:rsidP="00AA3DF4">
            <w:pPr>
              <w:snapToGrid w:val="0"/>
              <w:jc w:val="center"/>
              <w:rPr>
                <w:b w:val="0"/>
                <w:bCs w:val="0"/>
              </w:rPr>
            </w:pPr>
            <w:r>
              <w:rPr>
                <w:b w:val="0"/>
                <w:bCs w:val="0"/>
              </w:rPr>
              <w:t>3.1</w:t>
            </w:r>
          </w:p>
        </w:tc>
        <w:tc>
          <w:tcPr>
            <w:tcW w:w="1274" w:type="dxa"/>
          </w:tcPr>
          <w:p w14:paraId="78F68F75" w14:textId="64126AFE" w:rsidR="00241B0C" w:rsidRDefault="00B649BA" w:rsidP="00AA3DF4">
            <w:pPr>
              <w:snapToGrid w:val="0"/>
              <w:jc w:val="center"/>
              <w:cnfStyle w:val="000000100000" w:firstRow="0" w:lastRow="0" w:firstColumn="0" w:lastColumn="0" w:oddVBand="0" w:evenVBand="0" w:oddHBand="1" w:evenHBand="0" w:firstRowFirstColumn="0" w:firstRowLastColumn="0" w:lastRowFirstColumn="0" w:lastRowLastColumn="0"/>
            </w:pPr>
            <w:r>
              <w:t xml:space="preserve">Oct </w:t>
            </w:r>
            <w:r w:rsidR="00241B0C">
              <w:t>2022</w:t>
            </w:r>
          </w:p>
        </w:tc>
        <w:tc>
          <w:tcPr>
            <w:tcW w:w="6513" w:type="dxa"/>
          </w:tcPr>
          <w:p w14:paraId="25EA727E" w14:textId="55660386" w:rsidR="00241B0C" w:rsidRPr="00AA3DF4" w:rsidRDefault="00241B0C" w:rsidP="00AA3DF4">
            <w:pPr>
              <w:snapToGrid w:val="0"/>
              <w:cnfStyle w:val="000000100000" w:firstRow="0" w:lastRow="0" w:firstColumn="0" w:lastColumn="0" w:oddVBand="0" w:evenVBand="0" w:oddHBand="1" w:evenHBand="0" w:firstRowFirstColumn="0" w:firstRowLastColumn="0" w:lastRowFirstColumn="0" w:lastRowLastColumn="0"/>
            </w:pPr>
            <w:r>
              <w:t>Added functionality to use real DTM grids alongside idealised model grids.</w:t>
            </w:r>
            <w:r w:rsidR="005D040A">
              <w:t xml:space="preserve"> Added option to edit grid position properties</w:t>
            </w:r>
          </w:p>
        </w:tc>
      </w:tr>
      <w:tr w:rsidR="00AA3DF4" w14:paraId="0302E3E0"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32A1CA88" w14:textId="6C0EFDF5" w:rsidR="00AA3DF4" w:rsidRPr="00AA3DF4" w:rsidRDefault="00AA3DF4" w:rsidP="00AA3DF4">
            <w:pPr>
              <w:snapToGrid w:val="0"/>
              <w:jc w:val="center"/>
              <w:rPr>
                <w:b w:val="0"/>
                <w:bCs w:val="0"/>
              </w:rPr>
            </w:pPr>
            <w:r w:rsidRPr="00AA3DF4">
              <w:rPr>
                <w:b w:val="0"/>
                <w:bCs w:val="0"/>
              </w:rPr>
              <w:t>3.0</w:t>
            </w:r>
          </w:p>
        </w:tc>
        <w:tc>
          <w:tcPr>
            <w:tcW w:w="1274" w:type="dxa"/>
          </w:tcPr>
          <w:p w14:paraId="03E39DC7" w14:textId="703073D2" w:rsidR="00AA3DF4" w:rsidRDefault="00AA3DF4" w:rsidP="00AA3DF4">
            <w:pPr>
              <w:snapToGrid w:val="0"/>
              <w:jc w:val="center"/>
              <w:cnfStyle w:val="000000000000" w:firstRow="0" w:lastRow="0" w:firstColumn="0" w:lastColumn="0" w:oddVBand="0" w:evenVBand="0" w:oddHBand="0" w:evenHBand="0" w:firstRowFirstColumn="0" w:firstRowLastColumn="0" w:lastRowFirstColumn="0" w:lastRowLastColumn="0"/>
            </w:pPr>
            <w:r>
              <w:t>Dec 2021</w:t>
            </w:r>
          </w:p>
        </w:tc>
        <w:tc>
          <w:tcPr>
            <w:tcW w:w="6513" w:type="dxa"/>
          </w:tcPr>
          <w:p w14:paraId="4E2881A8" w14:textId="653A2680" w:rsidR="00AA3DF4" w:rsidRDefault="00AA3DF4" w:rsidP="00AA3DF4">
            <w:pPr>
              <w:snapToGrid w:val="0"/>
              <w:cnfStyle w:val="000000000000" w:firstRow="0" w:lastRow="0" w:firstColumn="0" w:lastColumn="0" w:oddVBand="0" w:evenVBand="0" w:oddHBand="0" w:evenHBand="0" w:firstRowFirstColumn="0" w:firstRowLastColumn="0" w:lastRowFirstColumn="0" w:lastRowLastColumn="0"/>
            </w:pPr>
            <w:r w:rsidRPr="00AA3DF4">
              <w:t>Ported to work as an App using dstoolbox and muitoolbox</w:t>
            </w:r>
            <w:r w:rsidR="006569C2">
              <w:t>. Added range of grid tools and options to include a shoreface and meanders</w:t>
            </w:r>
          </w:p>
        </w:tc>
      </w:tr>
      <w:tr w:rsidR="00AA3DF4" w14:paraId="5E80D736"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64B7CC9" w14:textId="76E01D30" w:rsidR="00AA3DF4" w:rsidRDefault="00AA3DF4" w:rsidP="00AA3DF4">
            <w:pPr>
              <w:snapToGrid w:val="0"/>
              <w:jc w:val="center"/>
              <w:rPr>
                <w:b w:val="0"/>
              </w:rPr>
            </w:pPr>
            <w:r w:rsidRPr="009D3A52">
              <w:rPr>
                <w:b w:val="0"/>
                <w:bCs w:val="0"/>
              </w:rPr>
              <w:t>2.1</w:t>
            </w:r>
          </w:p>
        </w:tc>
        <w:tc>
          <w:tcPr>
            <w:tcW w:w="1274" w:type="dxa"/>
          </w:tcPr>
          <w:p w14:paraId="38FEF8DF" w14:textId="0ECCB9AB" w:rsidR="00AA3DF4" w:rsidRDefault="00AA3DF4" w:rsidP="00AA3DF4">
            <w:pPr>
              <w:snapToGrid w:val="0"/>
              <w:jc w:val="center"/>
              <w:cnfStyle w:val="000000100000" w:firstRow="0" w:lastRow="0" w:firstColumn="0" w:lastColumn="0" w:oddVBand="0" w:evenVBand="0" w:oddHBand="1" w:evenHBand="0" w:firstRowFirstColumn="0" w:firstRowLastColumn="0" w:lastRowFirstColumn="0" w:lastRowLastColumn="0"/>
            </w:pPr>
            <w:r>
              <w:t>Jan 2020</w:t>
            </w:r>
          </w:p>
        </w:tc>
        <w:tc>
          <w:tcPr>
            <w:tcW w:w="6513" w:type="dxa"/>
          </w:tcPr>
          <w:p w14:paraId="289E5DCA" w14:textId="5EFB9914" w:rsidR="00AA3DF4" w:rsidRDefault="00AA3DF4" w:rsidP="00AA3DF4">
            <w:pPr>
              <w:snapToGrid w:val="0"/>
              <w:cnfStyle w:val="000000100000" w:firstRow="0" w:lastRow="0" w:firstColumn="0" w:lastColumn="0" w:oddVBand="0" w:evenVBand="0" w:oddHBand="1" w:evenHBand="0" w:firstRowFirstColumn="0" w:firstRowLastColumn="0" w:lastRowFirstColumn="0" w:lastRowLastColumn="0"/>
            </w:pPr>
            <w:r>
              <w:t>Completed addition of transgression model</w:t>
            </w:r>
          </w:p>
        </w:tc>
      </w:tr>
      <w:tr w:rsidR="00AA3DF4" w14:paraId="19530B69"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498057A8" w14:textId="21E98327" w:rsidR="00AA3DF4" w:rsidRPr="009D3A52" w:rsidRDefault="00AA3DF4" w:rsidP="00AA3DF4">
            <w:pPr>
              <w:snapToGrid w:val="0"/>
              <w:jc w:val="center"/>
            </w:pPr>
            <w:r>
              <w:rPr>
                <w:b w:val="0"/>
                <w:bCs w:val="0"/>
              </w:rPr>
              <w:t>2.0</w:t>
            </w:r>
          </w:p>
        </w:tc>
        <w:tc>
          <w:tcPr>
            <w:tcW w:w="1274" w:type="dxa"/>
          </w:tcPr>
          <w:p w14:paraId="5BAFAFF5" w14:textId="16593800" w:rsidR="00AA3DF4" w:rsidRDefault="00AA3DF4" w:rsidP="00AA3DF4">
            <w:pPr>
              <w:snapToGrid w:val="0"/>
              <w:jc w:val="center"/>
              <w:cnfStyle w:val="000000000000" w:firstRow="0" w:lastRow="0" w:firstColumn="0" w:lastColumn="0" w:oddVBand="0" w:evenVBand="0" w:oddHBand="0" w:evenHBand="0" w:firstRowFirstColumn="0" w:firstRowLastColumn="0" w:lastRowFirstColumn="0" w:lastRowLastColumn="0"/>
            </w:pPr>
            <w:r>
              <w:t>July 2019</w:t>
            </w:r>
          </w:p>
        </w:tc>
        <w:tc>
          <w:tcPr>
            <w:tcW w:w="6513" w:type="dxa"/>
          </w:tcPr>
          <w:p w14:paraId="7DFE215E" w14:textId="77C620C1" w:rsidR="00AA3DF4" w:rsidRDefault="00AA3DF4" w:rsidP="00AA3DF4">
            <w:pPr>
              <w:snapToGrid w:val="0"/>
              <w:cnfStyle w:val="000000000000" w:firstRow="0" w:lastRow="0" w:firstColumn="0" w:lastColumn="0" w:oddVBand="0" w:evenVBand="0" w:oddHBand="0" w:evenHBand="0" w:firstRowFirstColumn="0" w:firstRowLastColumn="0" w:lastRowFirstColumn="0" w:lastRowLastColumn="0"/>
            </w:pPr>
            <w:r>
              <w:t>Updated to be compatible with ModelUI v2. Added grid import export facilities. Improved compatibility between form options. Added statistical comparisons and additional plot options</w:t>
            </w:r>
          </w:p>
        </w:tc>
      </w:tr>
      <w:tr w:rsidR="00AA3DF4" w14:paraId="67EA2063"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ADD83E0" w14:textId="1BE95B0C" w:rsidR="00AA3DF4" w:rsidRDefault="00AA3DF4" w:rsidP="00AA3DF4">
            <w:pPr>
              <w:snapToGrid w:val="0"/>
              <w:jc w:val="center"/>
            </w:pPr>
            <w:r>
              <w:rPr>
                <w:b w:val="0"/>
              </w:rPr>
              <w:t>1.0</w:t>
            </w:r>
          </w:p>
        </w:tc>
        <w:tc>
          <w:tcPr>
            <w:tcW w:w="1274" w:type="dxa"/>
          </w:tcPr>
          <w:p w14:paraId="4F1906C9" w14:textId="6256901B" w:rsidR="00AA3DF4" w:rsidRDefault="00AA3DF4" w:rsidP="00AA3DF4">
            <w:pPr>
              <w:snapToGrid w:val="0"/>
              <w:jc w:val="center"/>
              <w:cnfStyle w:val="000000100000" w:firstRow="0" w:lastRow="0" w:firstColumn="0" w:lastColumn="0" w:oddVBand="0" w:evenVBand="0" w:oddHBand="1" w:evenHBand="0" w:firstRowFirstColumn="0" w:firstRowLastColumn="0" w:lastRowFirstColumn="0" w:lastRowLastColumn="0"/>
            </w:pPr>
            <w:r>
              <w:t>Jan 2019</w:t>
            </w:r>
          </w:p>
        </w:tc>
        <w:tc>
          <w:tcPr>
            <w:tcW w:w="6513" w:type="dxa"/>
          </w:tcPr>
          <w:p w14:paraId="0E2621C4" w14:textId="2DE35738" w:rsidR="00AA3DF4" w:rsidRDefault="00AA3DF4" w:rsidP="00AA3DF4">
            <w:pPr>
              <w:snapToGrid w:val="0"/>
              <w:cnfStyle w:val="000000100000" w:firstRow="0" w:lastRow="0" w:firstColumn="0" w:lastColumn="0" w:oddVBand="0" w:evenVBand="0" w:oddHBand="1" w:evenHBand="0" w:firstRowFirstColumn="0" w:firstRowLastColumn="0" w:lastRowFirstColumn="0" w:lastRowLastColumn="0"/>
            </w:pPr>
            <w:r>
              <w:t>First release via email distribution</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34BF600A" w14:textId="7ACEC3D6" w:rsidR="005D1F5F" w:rsidRDefault="00197F5F">
          <w:pPr>
            <w:pStyle w:val="TOC1"/>
            <w:rPr>
              <w:noProof/>
              <w:kern w:val="2"/>
              <w14:ligatures w14:val="standardContextual"/>
            </w:rPr>
          </w:pPr>
          <w:r>
            <w:fldChar w:fldCharType="begin"/>
          </w:r>
          <w:r>
            <w:instrText xml:space="preserve"> TOC \o "1-3" \h \z \u </w:instrText>
          </w:r>
          <w:r>
            <w:fldChar w:fldCharType="separate"/>
          </w:r>
          <w:hyperlink w:anchor="_Toc158559572" w:history="1">
            <w:r w:rsidR="005D1F5F" w:rsidRPr="0058392B">
              <w:rPr>
                <w:rStyle w:val="Hyperlink"/>
                <w:noProof/>
              </w:rPr>
              <w:t>1</w:t>
            </w:r>
            <w:r w:rsidR="005D1F5F">
              <w:rPr>
                <w:noProof/>
                <w:kern w:val="2"/>
                <w14:ligatures w14:val="standardContextual"/>
              </w:rPr>
              <w:tab/>
            </w:r>
            <w:r w:rsidR="005D1F5F" w:rsidRPr="0058392B">
              <w:rPr>
                <w:rStyle w:val="Hyperlink"/>
                <w:noProof/>
              </w:rPr>
              <w:t>Introduction</w:t>
            </w:r>
            <w:r w:rsidR="005D1F5F">
              <w:rPr>
                <w:noProof/>
                <w:webHidden/>
              </w:rPr>
              <w:tab/>
            </w:r>
            <w:r w:rsidR="005D1F5F">
              <w:rPr>
                <w:noProof/>
                <w:webHidden/>
              </w:rPr>
              <w:fldChar w:fldCharType="begin"/>
            </w:r>
            <w:r w:rsidR="005D1F5F">
              <w:rPr>
                <w:noProof/>
                <w:webHidden/>
              </w:rPr>
              <w:instrText xml:space="preserve"> PAGEREF _Toc158559572 \h </w:instrText>
            </w:r>
            <w:r w:rsidR="005D1F5F">
              <w:rPr>
                <w:noProof/>
                <w:webHidden/>
              </w:rPr>
            </w:r>
            <w:r w:rsidR="005D1F5F">
              <w:rPr>
                <w:noProof/>
                <w:webHidden/>
              </w:rPr>
              <w:fldChar w:fldCharType="separate"/>
            </w:r>
            <w:r w:rsidR="006836E0">
              <w:rPr>
                <w:noProof/>
                <w:webHidden/>
              </w:rPr>
              <w:t>1</w:t>
            </w:r>
            <w:r w:rsidR="005D1F5F">
              <w:rPr>
                <w:noProof/>
                <w:webHidden/>
              </w:rPr>
              <w:fldChar w:fldCharType="end"/>
            </w:r>
          </w:hyperlink>
        </w:p>
        <w:p w14:paraId="2CD44084" w14:textId="3A83FC50" w:rsidR="005D1F5F" w:rsidRDefault="00000000">
          <w:pPr>
            <w:pStyle w:val="TOC1"/>
            <w:rPr>
              <w:noProof/>
              <w:kern w:val="2"/>
              <w14:ligatures w14:val="standardContextual"/>
            </w:rPr>
          </w:pPr>
          <w:hyperlink w:anchor="_Toc158559573" w:history="1">
            <w:r w:rsidR="005D1F5F" w:rsidRPr="0058392B">
              <w:rPr>
                <w:rStyle w:val="Hyperlink"/>
                <w:noProof/>
              </w:rPr>
              <w:t>2</w:t>
            </w:r>
            <w:r w:rsidR="005D1F5F">
              <w:rPr>
                <w:noProof/>
                <w:kern w:val="2"/>
                <w14:ligatures w14:val="standardContextual"/>
              </w:rPr>
              <w:tab/>
            </w:r>
            <w:r w:rsidR="005D1F5F" w:rsidRPr="0058392B">
              <w:rPr>
                <w:rStyle w:val="Hyperlink"/>
                <w:noProof/>
              </w:rPr>
              <w:t>Getting started</w:t>
            </w:r>
            <w:r w:rsidR="005D1F5F">
              <w:rPr>
                <w:noProof/>
                <w:webHidden/>
              </w:rPr>
              <w:tab/>
            </w:r>
            <w:r w:rsidR="005D1F5F">
              <w:rPr>
                <w:noProof/>
                <w:webHidden/>
              </w:rPr>
              <w:fldChar w:fldCharType="begin"/>
            </w:r>
            <w:r w:rsidR="005D1F5F">
              <w:rPr>
                <w:noProof/>
                <w:webHidden/>
              </w:rPr>
              <w:instrText xml:space="preserve"> PAGEREF _Toc158559573 \h </w:instrText>
            </w:r>
            <w:r w:rsidR="005D1F5F">
              <w:rPr>
                <w:noProof/>
                <w:webHidden/>
              </w:rPr>
            </w:r>
            <w:r w:rsidR="005D1F5F">
              <w:rPr>
                <w:noProof/>
                <w:webHidden/>
              </w:rPr>
              <w:fldChar w:fldCharType="separate"/>
            </w:r>
            <w:r w:rsidR="006836E0">
              <w:rPr>
                <w:noProof/>
                <w:webHidden/>
              </w:rPr>
              <w:t>1</w:t>
            </w:r>
            <w:r w:rsidR="005D1F5F">
              <w:rPr>
                <w:noProof/>
                <w:webHidden/>
              </w:rPr>
              <w:fldChar w:fldCharType="end"/>
            </w:r>
          </w:hyperlink>
        </w:p>
        <w:p w14:paraId="65BBDC78" w14:textId="0AA01E58" w:rsidR="005D1F5F" w:rsidRDefault="00000000">
          <w:pPr>
            <w:pStyle w:val="TOC2"/>
            <w:tabs>
              <w:tab w:val="left" w:pos="880"/>
              <w:tab w:val="right" w:leader="dot" w:pos="9060"/>
            </w:tabs>
            <w:rPr>
              <w:noProof/>
              <w:kern w:val="2"/>
              <w14:ligatures w14:val="standardContextual"/>
            </w:rPr>
          </w:pPr>
          <w:hyperlink w:anchor="_Toc158559574" w:history="1">
            <w:r w:rsidR="005D1F5F" w:rsidRPr="0058392B">
              <w:rPr>
                <w:rStyle w:val="Hyperlink"/>
                <w:noProof/>
              </w:rPr>
              <w:t>2.1</w:t>
            </w:r>
            <w:r w:rsidR="005D1F5F">
              <w:rPr>
                <w:noProof/>
                <w:kern w:val="2"/>
                <w14:ligatures w14:val="standardContextual"/>
              </w:rPr>
              <w:tab/>
            </w:r>
            <w:r w:rsidR="005D1F5F" w:rsidRPr="0058392B">
              <w:rPr>
                <w:rStyle w:val="Hyperlink"/>
                <w:noProof/>
              </w:rPr>
              <w:t>Configuration</w:t>
            </w:r>
            <w:r w:rsidR="005D1F5F">
              <w:rPr>
                <w:noProof/>
                <w:webHidden/>
              </w:rPr>
              <w:tab/>
            </w:r>
            <w:r w:rsidR="005D1F5F">
              <w:rPr>
                <w:noProof/>
                <w:webHidden/>
              </w:rPr>
              <w:fldChar w:fldCharType="begin"/>
            </w:r>
            <w:r w:rsidR="005D1F5F">
              <w:rPr>
                <w:noProof/>
                <w:webHidden/>
              </w:rPr>
              <w:instrText xml:space="preserve"> PAGEREF _Toc158559574 \h </w:instrText>
            </w:r>
            <w:r w:rsidR="005D1F5F">
              <w:rPr>
                <w:noProof/>
                <w:webHidden/>
              </w:rPr>
            </w:r>
            <w:r w:rsidR="005D1F5F">
              <w:rPr>
                <w:noProof/>
                <w:webHidden/>
              </w:rPr>
              <w:fldChar w:fldCharType="separate"/>
            </w:r>
            <w:r w:rsidR="006836E0">
              <w:rPr>
                <w:noProof/>
                <w:webHidden/>
              </w:rPr>
              <w:t>1</w:t>
            </w:r>
            <w:r w:rsidR="005D1F5F">
              <w:rPr>
                <w:noProof/>
                <w:webHidden/>
              </w:rPr>
              <w:fldChar w:fldCharType="end"/>
            </w:r>
          </w:hyperlink>
        </w:p>
        <w:p w14:paraId="7305E399" w14:textId="3909C3A0" w:rsidR="005D1F5F" w:rsidRDefault="00000000">
          <w:pPr>
            <w:pStyle w:val="TOC3"/>
            <w:tabs>
              <w:tab w:val="left" w:pos="1320"/>
              <w:tab w:val="right" w:leader="dot" w:pos="9060"/>
            </w:tabs>
            <w:rPr>
              <w:noProof/>
              <w:kern w:val="2"/>
              <w14:ligatures w14:val="standardContextual"/>
            </w:rPr>
          </w:pPr>
          <w:hyperlink w:anchor="_Toc158559575" w:history="1">
            <w:r w:rsidR="005D1F5F" w:rsidRPr="0058392B">
              <w:rPr>
                <w:rStyle w:val="Hyperlink"/>
                <w:noProof/>
              </w:rPr>
              <w:t>2.1.1</w:t>
            </w:r>
            <w:r w:rsidR="005D1F5F">
              <w:rPr>
                <w:noProof/>
                <w:kern w:val="2"/>
                <w14:ligatures w14:val="standardContextual"/>
              </w:rPr>
              <w:tab/>
            </w:r>
            <w:r w:rsidR="005D1F5F" w:rsidRPr="0058392B">
              <w:rPr>
                <w:rStyle w:val="Hyperlink"/>
                <w:noProof/>
              </w:rPr>
              <w:t>Installing the toolboxes</w:t>
            </w:r>
            <w:r w:rsidR="005D1F5F">
              <w:rPr>
                <w:noProof/>
                <w:webHidden/>
              </w:rPr>
              <w:tab/>
            </w:r>
            <w:r w:rsidR="005D1F5F">
              <w:rPr>
                <w:noProof/>
                <w:webHidden/>
              </w:rPr>
              <w:fldChar w:fldCharType="begin"/>
            </w:r>
            <w:r w:rsidR="005D1F5F">
              <w:rPr>
                <w:noProof/>
                <w:webHidden/>
              </w:rPr>
              <w:instrText xml:space="preserve"> PAGEREF _Toc158559575 \h </w:instrText>
            </w:r>
            <w:r w:rsidR="005D1F5F">
              <w:rPr>
                <w:noProof/>
                <w:webHidden/>
              </w:rPr>
            </w:r>
            <w:r w:rsidR="005D1F5F">
              <w:rPr>
                <w:noProof/>
                <w:webHidden/>
              </w:rPr>
              <w:fldChar w:fldCharType="separate"/>
            </w:r>
            <w:r w:rsidR="006836E0">
              <w:rPr>
                <w:noProof/>
                <w:webHidden/>
              </w:rPr>
              <w:t>1</w:t>
            </w:r>
            <w:r w:rsidR="005D1F5F">
              <w:rPr>
                <w:noProof/>
                <w:webHidden/>
              </w:rPr>
              <w:fldChar w:fldCharType="end"/>
            </w:r>
          </w:hyperlink>
        </w:p>
        <w:p w14:paraId="43F95606" w14:textId="66DF35EC" w:rsidR="005D1F5F" w:rsidRDefault="00000000">
          <w:pPr>
            <w:pStyle w:val="TOC3"/>
            <w:tabs>
              <w:tab w:val="left" w:pos="1320"/>
              <w:tab w:val="right" w:leader="dot" w:pos="9060"/>
            </w:tabs>
            <w:rPr>
              <w:noProof/>
              <w:kern w:val="2"/>
              <w14:ligatures w14:val="standardContextual"/>
            </w:rPr>
          </w:pPr>
          <w:hyperlink w:anchor="_Toc158559576" w:history="1">
            <w:r w:rsidR="005D1F5F" w:rsidRPr="0058392B">
              <w:rPr>
                <w:rStyle w:val="Hyperlink"/>
                <w:noProof/>
              </w:rPr>
              <w:t>2.1.2</w:t>
            </w:r>
            <w:r w:rsidR="005D1F5F">
              <w:rPr>
                <w:noProof/>
                <w:kern w:val="2"/>
                <w14:ligatures w14:val="standardContextual"/>
              </w:rPr>
              <w:tab/>
            </w:r>
            <w:r w:rsidR="005D1F5F" w:rsidRPr="0058392B">
              <w:rPr>
                <w:rStyle w:val="Hyperlink"/>
                <w:noProof/>
              </w:rPr>
              <w:t>Installing the App</w:t>
            </w:r>
            <w:r w:rsidR="005D1F5F">
              <w:rPr>
                <w:noProof/>
                <w:webHidden/>
              </w:rPr>
              <w:tab/>
            </w:r>
            <w:r w:rsidR="005D1F5F">
              <w:rPr>
                <w:noProof/>
                <w:webHidden/>
              </w:rPr>
              <w:fldChar w:fldCharType="begin"/>
            </w:r>
            <w:r w:rsidR="005D1F5F">
              <w:rPr>
                <w:noProof/>
                <w:webHidden/>
              </w:rPr>
              <w:instrText xml:space="preserve"> PAGEREF _Toc158559576 \h </w:instrText>
            </w:r>
            <w:r w:rsidR="005D1F5F">
              <w:rPr>
                <w:noProof/>
                <w:webHidden/>
              </w:rPr>
            </w:r>
            <w:r w:rsidR="005D1F5F">
              <w:rPr>
                <w:noProof/>
                <w:webHidden/>
              </w:rPr>
              <w:fldChar w:fldCharType="separate"/>
            </w:r>
            <w:r w:rsidR="006836E0">
              <w:rPr>
                <w:noProof/>
                <w:webHidden/>
              </w:rPr>
              <w:t>1</w:t>
            </w:r>
            <w:r w:rsidR="005D1F5F">
              <w:rPr>
                <w:noProof/>
                <w:webHidden/>
              </w:rPr>
              <w:fldChar w:fldCharType="end"/>
            </w:r>
          </w:hyperlink>
        </w:p>
        <w:p w14:paraId="4F65FE51" w14:textId="40269A92" w:rsidR="005D1F5F" w:rsidRDefault="00000000">
          <w:pPr>
            <w:pStyle w:val="TOC2"/>
            <w:tabs>
              <w:tab w:val="left" w:pos="880"/>
              <w:tab w:val="right" w:leader="dot" w:pos="9060"/>
            </w:tabs>
            <w:rPr>
              <w:noProof/>
              <w:kern w:val="2"/>
              <w14:ligatures w14:val="standardContextual"/>
            </w:rPr>
          </w:pPr>
          <w:hyperlink w:anchor="_Toc158559577" w:history="1">
            <w:r w:rsidR="005D1F5F" w:rsidRPr="0058392B">
              <w:rPr>
                <w:rStyle w:val="Hyperlink"/>
                <w:noProof/>
              </w:rPr>
              <w:t>2.2</w:t>
            </w:r>
            <w:r w:rsidR="005D1F5F">
              <w:rPr>
                <w:noProof/>
                <w:kern w:val="2"/>
                <w14:ligatures w14:val="standardContextual"/>
              </w:rPr>
              <w:tab/>
            </w:r>
            <w:r w:rsidR="005D1F5F" w:rsidRPr="0058392B">
              <w:rPr>
                <w:rStyle w:val="Hyperlink"/>
                <w:noProof/>
              </w:rPr>
              <w:t>Model Set-up</w:t>
            </w:r>
            <w:r w:rsidR="005D1F5F">
              <w:rPr>
                <w:noProof/>
                <w:webHidden/>
              </w:rPr>
              <w:tab/>
            </w:r>
            <w:r w:rsidR="005D1F5F">
              <w:rPr>
                <w:noProof/>
                <w:webHidden/>
              </w:rPr>
              <w:fldChar w:fldCharType="begin"/>
            </w:r>
            <w:r w:rsidR="005D1F5F">
              <w:rPr>
                <w:noProof/>
                <w:webHidden/>
              </w:rPr>
              <w:instrText xml:space="preserve"> PAGEREF _Toc158559577 \h </w:instrText>
            </w:r>
            <w:r w:rsidR="005D1F5F">
              <w:rPr>
                <w:noProof/>
                <w:webHidden/>
              </w:rPr>
            </w:r>
            <w:r w:rsidR="005D1F5F">
              <w:rPr>
                <w:noProof/>
                <w:webHidden/>
              </w:rPr>
              <w:fldChar w:fldCharType="separate"/>
            </w:r>
            <w:r w:rsidR="006836E0">
              <w:rPr>
                <w:noProof/>
                <w:webHidden/>
              </w:rPr>
              <w:t>2</w:t>
            </w:r>
            <w:r w:rsidR="005D1F5F">
              <w:rPr>
                <w:noProof/>
                <w:webHidden/>
              </w:rPr>
              <w:fldChar w:fldCharType="end"/>
            </w:r>
          </w:hyperlink>
        </w:p>
        <w:p w14:paraId="16DA56F9" w14:textId="641DF1C0" w:rsidR="005D1F5F" w:rsidRDefault="00000000">
          <w:pPr>
            <w:pStyle w:val="TOC1"/>
            <w:rPr>
              <w:noProof/>
              <w:kern w:val="2"/>
              <w14:ligatures w14:val="standardContextual"/>
            </w:rPr>
          </w:pPr>
          <w:hyperlink w:anchor="_Toc158559578" w:history="1">
            <w:r w:rsidR="005D1F5F" w:rsidRPr="0058392B">
              <w:rPr>
                <w:rStyle w:val="Hyperlink"/>
                <w:noProof/>
              </w:rPr>
              <w:t>3</w:t>
            </w:r>
            <w:r w:rsidR="005D1F5F">
              <w:rPr>
                <w:noProof/>
                <w:kern w:val="2"/>
                <w14:ligatures w14:val="standardContextual"/>
              </w:rPr>
              <w:tab/>
            </w:r>
            <w:r w:rsidR="005D1F5F" w:rsidRPr="0058392B">
              <w:rPr>
                <w:rStyle w:val="Hyperlink"/>
                <w:noProof/>
              </w:rPr>
              <w:t>Application Menus</w:t>
            </w:r>
            <w:r w:rsidR="005D1F5F">
              <w:rPr>
                <w:noProof/>
                <w:webHidden/>
              </w:rPr>
              <w:tab/>
            </w:r>
            <w:r w:rsidR="005D1F5F">
              <w:rPr>
                <w:noProof/>
                <w:webHidden/>
              </w:rPr>
              <w:fldChar w:fldCharType="begin"/>
            </w:r>
            <w:r w:rsidR="005D1F5F">
              <w:rPr>
                <w:noProof/>
                <w:webHidden/>
              </w:rPr>
              <w:instrText xml:space="preserve"> PAGEREF _Toc158559578 \h </w:instrText>
            </w:r>
            <w:r w:rsidR="005D1F5F">
              <w:rPr>
                <w:noProof/>
                <w:webHidden/>
              </w:rPr>
            </w:r>
            <w:r w:rsidR="005D1F5F">
              <w:rPr>
                <w:noProof/>
                <w:webHidden/>
              </w:rPr>
              <w:fldChar w:fldCharType="separate"/>
            </w:r>
            <w:r w:rsidR="006836E0">
              <w:rPr>
                <w:noProof/>
                <w:webHidden/>
              </w:rPr>
              <w:t>4</w:t>
            </w:r>
            <w:r w:rsidR="005D1F5F">
              <w:rPr>
                <w:noProof/>
                <w:webHidden/>
              </w:rPr>
              <w:fldChar w:fldCharType="end"/>
            </w:r>
          </w:hyperlink>
        </w:p>
        <w:p w14:paraId="5147575D" w14:textId="301702D1" w:rsidR="005D1F5F" w:rsidRDefault="00000000">
          <w:pPr>
            <w:pStyle w:val="TOC2"/>
            <w:tabs>
              <w:tab w:val="left" w:pos="880"/>
              <w:tab w:val="right" w:leader="dot" w:pos="9060"/>
            </w:tabs>
            <w:rPr>
              <w:noProof/>
              <w:kern w:val="2"/>
              <w14:ligatures w14:val="standardContextual"/>
            </w:rPr>
          </w:pPr>
          <w:hyperlink w:anchor="_Toc158559579" w:history="1">
            <w:r w:rsidR="005D1F5F" w:rsidRPr="0058392B">
              <w:rPr>
                <w:rStyle w:val="Hyperlink"/>
                <w:noProof/>
              </w:rPr>
              <w:t>3.1</w:t>
            </w:r>
            <w:r w:rsidR="005D1F5F">
              <w:rPr>
                <w:noProof/>
                <w:kern w:val="2"/>
                <w14:ligatures w14:val="standardContextual"/>
              </w:rPr>
              <w:tab/>
            </w:r>
            <w:r w:rsidR="005D1F5F" w:rsidRPr="0058392B">
              <w:rPr>
                <w:rStyle w:val="Hyperlink"/>
                <w:noProof/>
              </w:rPr>
              <w:t>File</w:t>
            </w:r>
            <w:r w:rsidR="005D1F5F">
              <w:rPr>
                <w:noProof/>
                <w:webHidden/>
              </w:rPr>
              <w:tab/>
            </w:r>
            <w:r w:rsidR="005D1F5F">
              <w:rPr>
                <w:noProof/>
                <w:webHidden/>
              </w:rPr>
              <w:fldChar w:fldCharType="begin"/>
            </w:r>
            <w:r w:rsidR="005D1F5F">
              <w:rPr>
                <w:noProof/>
                <w:webHidden/>
              </w:rPr>
              <w:instrText xml:space="preserve"> PAGEREF _Toc158559579 \h </w:instrText>
            </w:r>
            <w:r w:rsidR="005D1F5F">
              <w:rPr>
                <w:noProof/>
                <w:webHidden/>
              </w:rPr>
            </w:r>
            <w:r w:rsidR="005D1F5F">
              <w:rPr>
                <w:noProof/>
                <w:webHidden/>
              </w:rPr>
              <w:fldChar w:fldCharType="separate"/>
            </w:r>
            <w:r w:rsidR="006836E0">
              <w:rPr>
                <w:noProof/>
                <w:webHidden/>
              </w:rPr>
              <w:t>4</w:t>
            </w:r>
            <w:r w:rsidR="005D1F5F">
              <w:rPr>
                <w:noProof/>
                <w:webHidden/>
              </w:rPr>
              <w:fldChar w:fldCharType="end"/>
            </w:r>
          </w:hyperlink>
        </w:p>
        <w:p w14:paraId="38EF5A82" w14:textId="434AF716" w:rsidR="005D1F5F" w:rsidRDefault="00000000">
          <w:pPr>
            <w:pStyle w:val="TOC2"/>
            <w:tabs>
              <w:tab w:val="left" w:pos="880"/>
              <w:tab w:val="right" w:leader="dot" w:pos="9060"/>
            </w:tabs>
            <w:rPr>
              <w:noProof/>
              <w:kern w:val="2"/>
              <w14:ligatures w14:val="standardContextual"/>
            </w:rPr>
          </w:pPr>
          <w:hyperlink w:anchor="_Toc158559580" w:history="1">
            <w:r w:rsidR="005D1F5F" w:rsidRPr="0058392B">
              <w:rPr>
                <w:rStyle w:val="Hyperlink"/>
                <w:noProof/>
              </w:rPr>
              <w:t>3.2</w:t>
            </w:r>
            <w:r w:rsidR="005D1F5F">
              <w:rPr>
                <w:noProof/>
                <w:kern w:val="2"/>
                <w14:ligatures w14:val="standardContextual"/>
              </w:rPr>
              <w:tab/>
            </w:r>
            <w:r w:rsidR="005D1F5F" w:rsidRPr="0058392B">
              <w:rPr>
                <w:rStyle w:val="Hyperlink"/>
                <w:noProof/>
              </w:rPr>
              <w:t>Tools</w:t>
            </w:r>
            <w:r w:rsidR="005D1F5F">
              <w:rPr>
                <w:noProof/>
                <w:webHidden/>
              </w:rPr>
              <w:tab/>
            </w:r>
            <w:r w:rsidR="005D1F5F">
              <w:rPr>
                <w:noProof/>
                <w:webHidden/>
              </w:rPr>
              <w:fldChar w:fldCharType="begin"/>
            </w:r>
            <w:r w:rsidR="005D1F5F">
              <w:rPr>
                <w:noProof/>
                <w:webHidden/>
              </w:rPr>
              <w:instrText xml:space="preserve"> PAGEREF _Toc158559580 \h </w:instrText>
            </w:r>
            <w:r w:rsidR="005D1F5F">
              <w:rPr>
                <w:noProof/>
                <w:webHidden/>
              </w:rPr>
            </w:r>
            <w:r w:rsidR="005D1F5F">
              <w:rPr>
                <w:noProof/>
                <w:webHidden/>
              </w:rPr>
              <w:fldChar w:fldCharType="separate"/>
            </w:r>
            <w:r w:rsidR="006836E0">
              <w:rPr>
                <w:noProof/>
                <w:webHidden/>
              </w:rPr>
              <w:t>4</w:t>
            </w:r>
            <w:r w:rsidR="005D1F5F">
              <w:rPr>
                <w:noProof/>
                <w:webHidden/>
              </w:rPr>
              <w:fldChar w:fldCharType="end"/>
            </w:r>
          </w:hyperlink>
        </w:p>
        <w:p w14:paraId="51701141" w14:textId="4A8036EA" w:rsidR="005D1F5F" w:rsidRDefault="00000000">
          <w:pPr>
            <w:pStyle w:val="TOC2"/>
            <w:tabs>
              <w:tab w:val="left" w:pos="880"/>
              <w:tab w:val="right" w:leader="dot" w:pos="9060"/>
            </w:tabs>
            <w:rPr>
              <w:noProof/>
              <w:kern w:val="2"/>
              <w14:ligatures w14:val="standardContextual"/>
            </w:rPr>
          </w:pPr>
          <w:hyperlink w:anchor="_Toc158559581" w:history="1">
            <w:r w:rsidR="005D1F5F" w:rsidRPr="0058392B">
              <w:rPr>
                <w:rStyle w:val="Hyperlink"/>
                <w:noProof/>
              </w:rPr>
              <w:t>3.3</w:t>
            </w:r>
            <w:r w:rsidR="005D1F5F">
              <w:rPr>
                <w:noProof/>
                <w:kern w:val="2"/>
                <w14:ligatures w14:val="standardContextual"/>
              </w:rPr>
              <w:tab/>
            </w:r>
            <w:r w:rsidR="005D1F5F" w:rsidRPr="0058392B">
              <w:rPr>
                <w:rStyle w:val="Hyperlink"/>
                <w:noProof/>
              </w:rPr>
              <w:t>Project</w:t>
            </w:r>
            <w:r w:rsidR="005D1F5F">
              <w:rPr>
                <w:noProof/>
                <w:webHidden/>
              </w:rPr>
              <w:tab/>
            </w:r>
            <w:r w:rsidR="005D1F5F">
              <w:rPr>
                <w:noProof/>
                <w:webHidden/>
              </w:rPr>
              <w:fldChar w:fldCharType="begin"/>
            </w:r>
            <w:r w:rsidR="005D1F5F">
              <w:rPr>
                <w:noProof/>
                <w:webHidden/>
              </w:rPr>
              <w:instrText xml:space="preserve"> PAGEREF _Toc158559581 \h </w:instrText>
            </w:r>
            <w:r w:rsidR="005D1F5F">
              <w:rPr>
                <w:noProof/>
                <w:webHidden/>
              </w:rPr>
            </w:r>
            <w:r w:rsidR="005D1F5F">
              <w:rPr>
                <w:noProof/>
                <w:webHidden/>
              </w:rPr>
              <w:fldChar w:fldCharType="separate"/>
            </w:r>
            <w:r w:rsidR="006836E0">
              <w:rPr>
                <w:noProof/>
                <w:webHidden/>
              </w:rPr>
              <w:t>4</w:t>
            </w:r>
            <w:r w:rsidR="005D1F5F">
              <w:rPr>
                <w:noProof/>
                <w:webHidden/>
              </w:rPr>
              <w:fldChar w:fldCharType="end"/>
            </w:r>
          </w:hyperlink>
        </w:p>
        <w:p w14:paraId="5352D742" w14:textId="0B915F36" w:rsidR="005D1F5F" w:rsidRDefault="00000000">
          <w:pPr>
            <w:pStyle w:val="TOC2"/>
            <w:tabs>
              <w:tab w:val="left" w:pos="880"/>
              <w:tab w:val="right" w:leader="dot" w:pos="9060"/>
            </w:tabs>
            <w:rPr>
              <w:noProof/>
              <w:kern w:val="2"/>
              <w14:ligatures w14:val="standardContextual"/>
            </w:rPr>
          </w:pPr>
          <w:hyperlink w:anchor="_Toc158559582" w:history="1">
            <w:r w:rsidR="005D1F5F" w:rsidRPr="0058392B">
              <w:rPr>
                <w:rStyle w:val="Hyperlink"/>
                <w:noProof/>
              </w:rPr>
              <w:t>3.4</w:t>
            </w:r>
            <w:r w:rsidR="005D1F5F">
              <w:rPr>
                <w:noProof/>
                <w:kern w:val="2"/>
                <w14:ligatures w14:val="standardContextual"/>
              </w:rPr>
              <w:tab/>
            </w:r>
            <w:r w:rsidR="005D1F5F" w:rsidRPr="0058392B">
              <w:rPr>
                <w:rStyle w:val="Hyperlink"/>
                <w:noProof/>
              </w:rPr>
              <w:t>Setup</w:t>
            </w:r>
            <w:r w:rsidR="005D1F5F">
              <w:rPr>
                <w:noProof/>
                <w:webHidden/>
              </w:rPr>
              <w:tab/>
            </w:r>
            <w:r w:rsidR="005D1F5F">
              <w:rPr>
                <w:noProof/>
                <w:webHidden/>
              </w:rPr>
              <w:fldChar w:fldCharType="begin"/>
            </w:r>
            <w:r w:rsidR="005D1F5F">
              <w:rPr>
                <w:noProof/>
                <w:webHidden/>
              </w:rPr>
              <w:instrText xml:space="preserve"> PAGEREF _Toc158559582 \h </w:instrText>
            </w:r>
            <w:r w:rsidR="005D1F5F">
              <w:rPr>
                <w:noProof/>
                <w:webHidden/>
              </w:rPr>
            </w:r>
            <w:r w:rsidR="005D1F5F">
              <w:rPr>
                <w:noProof/>
                <w:webHidden/>
              </w:rPr>
              <w:fldChar w:fldCharType="separate"/>
            </w:r>
            <w:r w:rsidR="006836E0">
              <w:rPr>
                <w:noProof/>
                <w:webHidden/>
              </w:rPr>
              <w:t>5</w:t>
            </w:r>
            <w:r w:rsidR="005D1F5F">
              <w:rPr>
                <w:noProof/>
                <w:webHidden/>
              </w:rPr>
              <w:fldChar w:fldCharType="end"/>
            </w:r>
          </w:hyperlink>
        </w:p>
        <w:p w14:paraId="2C18E75A" w14:textId="50FB40E8" w:rsidR="005D1F5F" w:rsidRDefault="00000000">
          <w:pPr>
            <w:pStyle w:val="TOC3"/>
            <w:tabs>
              <w:tab w:val="left" w:pos="1320"/>
              <w:tab w:val="right" w:leader="dot" w:pos="9060"/>
            </w:tabs>
            <w:rPr>
              <w:noProof/>
              <w:kern w:val="2"/>
              <w14:ligatures w14:val="standardContextual"/>
            </w:rPr>
          </w:pPr>
          <w:hyperlink w:anchor="_Toc158559583" w:history="1">
            <w:r w:rsidR="005D1F5F" w:rsidRPr="0058392B">
              <w:rPr>
                <w:rStyle w:val="Hyperlink"/>
                <w:noProof/>
              </w:rPr>
              <w:t>3.4.1</w:t>
            </w:r>
            <w:r w:rsidR="005D1F5F">
              <w:rPr>
                <w:noProof/>
                <w:kern w:val="2"/>
                <w14:ligatures w14:val="standardContextual"/>
              </w:rPr>
              <w:tab/>
            </w:r>
            <w:r w:rsidR="005D1F5F" w:rsidRPr="0058392B">
              <w:rPr>
                <w:rStyle w:val="Hyperlink"/>
                <w:noProof/>
              </w:rPr>
              <w:t>Form Parameters</w:t>
            </w:r>
            <w:r w:rsidR="005D1F5F">
              <w:rPr>
                <w:noProof/>
                <w:webHidden/>
              </w:rPr>
              <w:tab/>
            </w:r>
            <w:r w:rsidR="005D1F5F">
              <w:rPr>
                <w:noProof/>
                <w:webHidden/>
              </w:rPr>
              <w:fldChar w:fldCharType="begin"/>
            </w:r>
            <w:r w:rsidR="005D1F5F">
              <w:rPr>
                <w:noProof/>
                <w:webHidden/>
              </w:rPr>
              <w:instrText xml:space="preserve"> PAGEREF _Toc158559583 \h </w:instrText>
            </w:r>
            <w:r w:rsidR="005D1F5F">
              <w:rPr>
                <w:noProof/>
                <w:webHidden/>
              </w:rPr>
            </w:r>
            <w:r w:rsidR="005D1F5F">
              <w:rPr>
                <w:noProof/>
                <w:webHidden/>
              </w:rPr>
              <w:fldChar w:fldCharType="separate"/>
            </w:r>
            <w:r w:rsidR="006836E0">
              <w:rPr>
                <w:noProof/>
                <w:webHidden/>
              </w:rPr>
              <w:t>5</w:t>
            </w:r>
            <w:r w:rsidR="005D1F5F">
              <w:rPr>
                <w:noProof/>
                <w:webHidden/>
              </w:rPr>
              <w:fldChar w:fldCharType="end"/>
            </w:r>
          </w:hyperlink>
        </w:p>
        <w:p w14:paraId="52704282" w14:textId="62BE4142" w:rsidR="005D1F5F" w:rsidRDefault="00000000">
          <w:pPr>
            <w:pStyle w:val="TOC3"/>
            <w:tabs>
              <w:tab w:val="left" w:pos="1320"/>
              <w:tab w:val="right" w:leader="dot" w:pos="9060"/>
            </w:tabs>
            <w:rPr>
              <w:noProof/>
              <w:kern w:val="2"/>
              <w14:ligatures w14:val="standardContextual"/>
            </w:rPr>
          </w:pPr>
          <w:hyperlink w:anchor="_Toc158559584" w:history="1">
            <w:r w:rsidR="005D1F5F" w:rsidRPr="0058392B">
              <w:rPr>
                <w:rStyle w:val="Hyperlink"/>
                <w:noProof/>
              </w:rPr>
              <w:t>3.4.2</w:t>
            </w:r>
            <w:r w:rsidR="005D1F5F">
              <w:rPr>
                <w:noProof/>
                <w:kern w:val="2"/>
                <w14:ligatures w14:val="standardContextual"/>
              </w:rPr>
              <w:tab/>
            </w:r>
            <w:r w:rsidR="005D1F5F" w:rsidRPr="0058392B">
              <w:rPr>
                <w:rStyle w:val="Hyperlink"/>
                <w:noProof/>
              </w:rPr>
              <w:t>System Parameters</w:t>
            </w:r>
            <w:r w:rsidR="005D1F5F">
              <w:rPr>
                <w:noProof/>
                <w:webHidden/>
              </w:rPr>
              <w:tab/>
            </w:r>
            <w:r w:rsidR="005D1F5F">
              <w:rPr>
                <w:noProof/>
                <w:webHidden/>
              </w:rPr>
              <w:fldChar w:fldCharType="begin"/>
            </w:r>
            <w:r w:rsidR="005D1F5F">
              <w:rPr>
                <w:noProof/>
                <w:webHidden/>
              </w:rPr>
              <w:instrText xml:space="preserve"> PAGEREF _Toc158559584 \h </w:instrText>
            </w:r>
            <w:r w:rsidR="005D1F5F">
              <w:rPr>
                <w:noProof/>
                <w:webHidden/>
              </w:rPr>
            </w:r>
            <w:r w:rsidR="005D1F5F">
              <w:rPr>
                <w:noProof/>
                <w:webHidden/>
              </w:rPr>
              <w:fldChar w:fldCharType="separate"/>
            </w:r>
            <w:r w:rsidR="006836E0">
              <w:rPr>
                <w:noProof/>
                <w:webHidden/>
              </w:rPr>
              <w:t>7</w:t>
            </w:r>
            <w:r w:rsidR="005D1F5F">
              <w:rPr>
                <w:noProof/>
                <w:webHidden/>
              </w:rPr>
              <w:fldChar w:fldCharType="end"/>
            </w:r>
          </w:hyperlink>
        </w:p>
        <w:p w14:paraId="37B454C3" w14:textId="4EDAD599" w:rsidR="005D1F5F" w:rsidRDefault="00000000">
          <w:pPr>
            <w:pStyle w:val="TOC3"/>
            <w:tabs>
              <w:tab w:val="left" w:pos="1320"/>
              <w:tab w:val="right" w:leader="dot" w:pos="9060"/>
            </w:tabs>
            <w:rPr>
              <w:noProof/>
              <w:kern w:val="2"/>
              <w14:ligatures w14:val="standardContextual"/>
            </w:rPr>
          </w:pPr>
          <w:hyperlink w:anchor="_Toc158559585" w:history="1">
            <w:r w:rsidR="005D1F5F" w:rsidRPr="0058392B">
              <w:rPr>
                <w:rStyle w:val="Hyperlink"/>
                <w:noProof/>
              </w:rPr>
              <w:t>3.4.3</w:t>
            </w:r>
            <w:r w:rsidR="005D1F5F">
              <w:rPr>
                <w:noProof/>
                <w:kern w:val="2"/>
                <w14:ligatures w14:val="standardContextual"/>
              </w:rPr>
              <w:tab/>
            </w:r>
            <w:r w:rsidR="005D1F5F" w:rsidRPr="0058392B">
              <w:rPr>
                <w:rStyle w:val="Hyperlink"/>
                <w:noProof/>
              </w:rPr>
              <w:t>Run Parameters</w:t>
            </w:r>
            <w:r w:rsidR="005D1F5F">
              <w:rPr>
                <w:noProof/>
                <w:webHidden/>
              </w:rPr>
              <w:tab/>
            </w:r>
            <w:r w:rsidR="005D1F5F">
              <w:rPr>
                <w:noProof/>
                <w:webHidden/>
              </w:rPr>
              <w:fldChar w:fldCharType="begin"/>
            </w:r>
            <w:r w:rsidR="005D1F5F">
              <w:rPr>
                <w:noProof/>
                <w:webHidden/>
              </w:rPr>
              <w:instrText xml:space="preserve"> PAGEREF _Toc158559585 \h </w:instrText>
            </w:r>
            <w:r w:rsidR="005D1F5F">
              <w:rPr>
                <w:noProof/>
                <w:webHidden/>
              </w:rPr>
            </w:r>
            <w:r w:rsidR="005D1F5F">
              <w:rPr>
                <w:noProof/>
                <w:webHidden/>
              </w:rPr>
              <w:fldChar w:fldCharType="separate"/>
            </w:r>
            <w:r w:rsidR="006836E0">
              <w:rPr>
                <w:noProof/>
                <w:webHidden/>
              </w:rPr>
              <w:t>10</w:t>
            </w:r>
            <w:r w:rsidR="005D1F5F">
              <w:rPr>
                <w:noProof/>
                <w:webHidden/>
              </w:rPr>
              <w:fldChar w:fldCharType="end"/>
            </w:r>
          </w:hyperlink>
        </w:p>
        <w:p w14:paraId="1C248705" w14:textId="2AA749AF" w:rsidR="005D1F5F" w:rsidRDefault="00000000">
          <w:pPr>
            <w:pStyle w:val="TOC3"/>
            <w:tabs>
              <w:tab w:val="left" w:pos="1320"/>
              <w:tab w:val="right" w:leader="dot" w:pos="9060"/>
            </w:tabs>
            <w:rPr>
              <w:noProof/>
              <w:kern w:val="2"/>
              <w14:ligatures w14:val="standardContextual"/>
            </w:rPr>
          </w:pPr>
          <w:hyperlink w:anchor="_Toc158559586" w:history="1">
            <w:r w:rsidR="005D1F5F" w:rsidRPr="0058392B">
              <w:rPr>
                <w:rStyle w:val="Hyperlink"/>
                <w:noProof/>
              </w:rPr>
              <w:t>3.4.4</w:t>
            </w:r>
            <w:r w:rsidR="005D1F5F">
              <w:rPr>
                <w:noProof/>
                <w:kern w:val="2"/>
                <w14:ligatures w14:val="standardContextual"/>
              </w:rPr>
              <w:tab/>
            </w:r>
            <w:r w:rsidR="005D1F5F" w:rsidRPr="0058392B">
              <w:rPr>
                <w:rStyle w:val="Hyperlink"/>
                <w:noProof/>
              </w:rPr>
              <w:t>Import Data</w:t>
            </w:r>
            <w:r w:rsidR="005D1F5F">
              <w:rPr>
                <w:noProof/>
                <w:webHidden/>
              </w:rPr>
              <w:tab/>
            </w:r>
            <w:r w:rsidR="005D1F5F">
              <w:rPr>
                <w:noProof/>
                <w:webHidden/>
              </w:rPr>
              <w:fldChar w:fldCharType="begin"/>
            </w:r>
            <w:r w:rsidR="005D1F5F">
              <w:rPr>
                <w:noProof/>
                <w:webHidden/>
              </w:rPr>
              <w:instrText xml:space="preserve"> PAGEREF _Toc158559586 \h </w:instrText>
            </w:r>
            <w:r w:rsidR="005D1F5F">
              <w:rPr>
                <w:noProof/>
                <w:webHidden/>
              </w:rPr>
            </w:r>
            <w:r w:rsidR="005D1F5F">
              <w:rPr>
                <w:noProof/>
                <w:webHidden/>
              </w:rPr>
              <w:fldChar w:fldCharType="separate"/>
            </w:r>
            <w:r w:rsidR="006836E0">
              <w:rPr>
                <w:noProof/>
                <w:webHidden/>
              </w:rPr>
              <w:t>10</w:t>
            </w:r>
            <w:r w:rsidR="005D1F5F">
              <w:rPr>
                <w:noProof/>
                <w:webHidden/>
              </w:rPr>
              <w:fldChar w:fldCharType="end"/>
            </w:r>
          </w:hyperlink>
        </w:p>
        <w:p w14:paraId="405C9DEA" w14:textId="3841847E" w:rsidR="005D1F5F" w:rsidRDefault="00000000">
          <w:pPr>
            <w:pStyle w:val="TOC3"/>
            <w:tabs>
              <w:tab w:val="left" w:pos="1320"/>
              <w:tab w:val="right" w:leader="dot" w:pos="9060"/>
            </w:tabs>
            <w:rPr>
              <w:noProof/>
              <w:kern w:val="2"/>
              <w14:ligatures w14:val="standardContextual"/>
            </w:rPr>
          </w:pPr>
          <w:hyperlink w:anchor="_Toc158559587" w:history="1">
            <w:r w:rsidR="005D1F5F" w:rsidRPr="0058392B">
              <w:rPr>
                <w:rStyle w:val="Hyperlink"/>
                <w:noProof/>
              </w:rPr>
              <w:t>3.4.5</w:t>
            </w:r>
            <w:r w:rsidR="005D1F5F">
              <w:rPr>
                <w:noProof/>
                <w:kern w:val="2"/>
                <w14:ligatures w14:val="standardContextual"/>
              </w:rPr>
              <w:tab/>
            </w:r>
            <w:r w:rsidR="005D1F5F" w:rsidRPr="0058392B">
              <w:rPr>
                <w:rStyle w:val="Hyperlink"/>
                <w:noProof/>
              </w:rPr>
              <w:t>Grid Tools</w:t>
            </w:r>
            <w:r w:rsidR="005D1F5F">
              <w:rPr>
                <w:noProof/>
                <w:webHidden/>
              </w:rPr>
              <w:tab/>
            </w:r>
            <w:r w:rsidR="005D1F5F">
              <w:rPr>
                <w:noProof/>
                <w:webHidden/>
              </w:rPr>
              <w:fldChar w:fldCharType="begin"/>
            </w:r>
            <w:r w:rsidR="005D1F5F">
              <w:rPr>
                <w:noProof/>
                <w:webHidden/>
              </w:rPr>
              <w:instrText xml:space="preserve"> PAGEREF _Toc158559587 \h </w:instrText>
            </w:r>
            <w:r w:rsidR="005D1F5F">
              <w:rPr>
                <w:noProof/>
                <w:webHidden/>
              </w:rPr>
            </w:r>
            <w:r w:rsidR="005D1F5F">
              <w:rPr>
                <w:noProof/>
                <w:webHidden/>
              </w:rPr>
              <w:fldChar w:fldCharType="separate"/>
            </w:r>
            <w:r w:rsidR="006836E0">
              <w:rPr>
                <w:noProof/>
                <w:webHidden/>
              </w:rPr>
              <w:t>11</w:t>
            </w:r>
            <w:r w:rsidR="005D1F5F">
              <w:rPr>
                <w:noProof/>
                <w:webHidden/>
              </w:rPr>
              <w:fldChar w:fldCharType="end"/>
            </w:r>
          </w:hyperlink>
        </w:p>
        <w:p w14:paraId="3C22DE58" w14:textId="3265DF4B" w:rsidR="005D1F5F" w:rsidRDefault="00000000">
          <w:pPr>
            <w:pStyle w:val="TOC3"/>
            <w:tabs>
              <w:tab w:val="left" w:pos="1320"/>
              <w:tab w:val="right" w:leader="dot" w:pos="9060"/>
            </w:tabs>
            <w:rPr>
              <w:noProof/>
              <w:kern w:val="2"/>
              <w14:ligatures w14:val="standardContextual"/>
            </w:rPr>
          </w:pPr>
          <w:hyperlink w:anchor="_Toc158559588" w:history="1">
            <w:r w:rsidR="005D1F5F" w:rsidRPr="0058392B">
              <w:rPr>
                <w:rStyle w:val="Hyperlink"/>
                <w:noProof/>
              </w:rPr>
              <w:t>3.4.6</w:t>
            </w:r>
            <w:r w:rsidR="005D1F5F">
              <w:rPr>
                <w:noProof/>
                <w:kern w:val="2"/>
                <w14:ligatures w14:val="standardContextual"/>
              </w:rPr>
              <w:tab/>
            </w:r>
            <w:r w:rsidR="005D1F5F" w:rsidRPr="0058392B">
              <w:rPr>
                <w:rStyle w:val="Hyperlink"/>
                <w:noProof/>
              </w:rPr>
              <w:t>Form Properties and Model Constants</w:t>
            </w:r>
            <w:r w:rsidR="005D1F5F">
              <w:rPr>
                <w:noProof/>
                <w:webHidden/>
              </w:rPr>
              <w:tab/>
            </w:r>
            <w:r w:rsidR="005D1F5F">
              <w:rPr>
                <w:noProof/>
                <w:webHidden/>
              </w:rPr>
              <w:fldChar w:fldCharType="begin"/>
            </w:r>
            <w:r w:rsidR="005D1F5F">
              <w:rPr>
                <w:noProof/>
                <w:webHidden/>
              </w:rPr>
              <w:instrText xml:space="preserve"> PAGEREF _Toc158559588 \h </w:instrText>
            </w:r>
            <w:r w:rsidR="005D1F5F">
              <w:rPr>
                <w:noProof/>
                <w:webHidden/>
              </w:rPr>
            </w:r>
            <w:r w:rsidR="005D1F5F">
              <w:rPr>
                <w:noProof/>
                <w:webHidden/>
              </w:rPr>
              <w:fldChar w:fldCharType="separate"/>
            </w:r>
            <w:r w:rsidR="006836E0">
              <w:rPr>
                <w:noProof/>
                <w:webHidden/>
              </w:rPr>
              <w:t>12</w:t>
            </w:r>
            <w:r w:rsidR="005D1F5F">
              <w:rPr>
                <w:noProof/>
                <w:webHidden/>
              </w:rPr>
              <w:fldChar w:fldCharType="end"/>
            </w:r>
          </w:hyperlink>
        </w:p>
        <w:p w14:paraId="20B8A29F" w14:textId="2CFC6522" w:rsidR="005D1F5F" w:rsidRDefault="00000000">
          <w:pPr>
            <w:pStyle w:val="TOC2"/>
            <w:tabs>
              <w:tab w:val="left" w:pos="880"/>
              <w:tab w:val="right" w:leader="dot" w:pos="9060"/>
            </w:tabs>
            <w:rPr>
              <w:noProof/>
              <w:kern w:val="2"/>
              <w14:ligatures w14:val="standardContextual"/>
            </w:rPr>
          </w:pPr>
          <w:hyperlink w:anchor="_Toc158559589" w:history="1">
            <w:r w:rsidR="005D1F5F" w:rsidRPr="0058392B">
              <w:rPr>
                <w:rStyle w:val="Hyperlink"/>
                <w:noProof/>
              </w:rPr>
              <w:t>3.5</w:t>
            </w:r>
            <w:r w:rsidR="005D1F5F">
              <w:rPr>
                <w:noProof/>
                <w:kern w:val="2"/>
                <w14:ligatures w14:val="standardContextual"/>
              </w:rPr>
              <w:tab/>
            </w:r>
            <w:r w:rsidR="005D1F5F" w:rsidRPr="0058392B">
              <w:rPr>
                <w:rStyle w:val="Hyperlink"/>
                <w:noProof/>
              </w:rPr>
              <w:t>Utilities</w:t>
            </w:r>
            <w:r w:rsidR="005D1F5F">
              <w:rPr>
                <w:noProof/>
                <w:webHidden/>
              </w:rPr>
              <w:tab/>
            </w:r>
            <w:r w:rsidR="005D1F5F">
              <w:rPr>
                <w:noProof/>
                <w:webHidden/>
              </w:rPr>
              <w:fldChar w:fldCharType="begin"/>
            </w:r>
            <w:r w:rsidR="005D1F5F">
              <w:rPr>
                <w:noProof/>
                <w:webHidden/>
              </w:rPr>
              <w:instrText xml:space="preserve"> PAGEREF _Toc158559589 \h </w:instrText>
            </w:r>
            <w:r w:rsidR="005D1F5F">
              <w:rPr>
                <w:noProof/>
                <w:webHidden/>
              </w:rPr>
            </w:r>
            <w:r w:rsidR="005D1F5F">
              <w:rPr>
                <w:noProof/>
                <w:webHidden/>
              </w:rPr>
              <w:fldChar w:fldCharType="separate"/>
            </w:r>
            <w:r w:rsidR="006836E0">
              <w:rPr>
                <w:noProof/>
                <w:webHidden/>
              </w:rPr>
              <w:t>12</w:t>
            </w:r>
            <w:r w:rsidR="005D1F5F">
              <w:rPr>
                <w:noProof/>
                <w:webHidden/>
              </w:rPr>
              <w:fldChar w:fldCharType="end"/>
            </w:r>
          </w:hyperlink>
        </w:p>
        <w:p w14:paraId="664380A1" w14:textId="1D38EC60" w:rsidR="005D1F5F" w:rsidRDefault="00000000">
          <w:pPr>
            <w:pStyle w:val="TOC3"/>
            <w:tabs>
              <w:tab w:val="left" w:pos="1320"/>
              <w:tab w:val="right" w:leader="dot" w:pos="9060"/>
            </w:tabs>
            <w:rPr>
              <w:noProof/>
              <w:kern w:val="2"/>
              <w14:ligatures w14:val="standardContextual"/>
            </w:rPr>
          </w:pPr>
          <w:hyperlink w:anchor="_Toc158559590" w:history="1">
            <w:r w:rsidR="005D1F5F" w:rsidRPr="0058392B">
              <w:rPr>
                <w:rStyle w:val="Hyperlink"/>
                <w:noProof/>
              </w:rPr>
              <w:t>3.5.1</w:t>
            </w:r>
            <w:r w:rsidR="005D1F5F">
              <w:rPr>
                <w:noProof/>
                <w:kern w:val="2"/>
                <w14:ligatures w14:val="standardContextual"/>
              </w:rPr>
              <w:tab/>
            </w:r>
            <w:r w:rsidR="005D1F5F" w:rsidRPr="0058392B">
              <w:rPr>
                <w:rStyle w:val="Hyperlink"/>
                <w:noProof/>
              </w:rPr>
              <w:t>Multi-feature composition</w:t>
            </w:r>
            <w:r w:rsidR="005D1F5F">
              <w:rPr>
                <w:noProof/>
                <w:webHidden/>
              </w:rPr>
              <w:tab/>
            </w:r>
            <w:r w:rsidR="005D1F5F">
              <w:rPr>
                <w:noProof/>
                <w:webHidden/>
              </w:rPr>
              <w:fldChar w:fldCharType="begin"/>
            </w:r>
            <w:r w:rsidR="005D1F5F">
              <w:rPr>
                <w:noProof/>
                <w:webHidden/>
              </w:rPr>
              <w:instrText xml:space="preserve"> PAGEREF _Toc158559590 \h </w:instrText>
            </w:r>
            <w:r w:rsidR="005D1F5F">
              <w:rPr>
                <w:noProof/>
                <w:webHidden/>
              </w:rPr>
            </w:r>
            <w:r w:rsidR="005D1F5F">
              <w:rPr>
                <w:noProof/>
                <w:webHidden/>
              </w:rPr>
              <w:fldChar w:fldCharType="separate"/>
            </w:r>
            <w:r w:rsidR="006836E0">
              <w:rPr>
                <w:noProof/>
                <w:webHidden/>
              </w:rPr>
              <w:t>13</w:t>
            </w:r>
            <w:r w:rsidR="005D1F5F">
              <w:rPr>
                <w:noProof/>
                <w:webHidden/>
              </w:rPr>
              <w:fldChar w:fldCharType="end"/>
            </w:r>
          </w:hyperlink>
        </w:p>
        <w:p w14:paraId="46AA9CA5" w14:textId="0464E0E8" w:rsidR="005D1F5F" w:rsidRDefault="00000000">
          <w:pPr>
            <w:pStyle w:val="TOC2"/>
            <w:tabs>
              <w:tab w:val="left" w:pos="880"/>
              <w:tab w:val="right" w:leader="dot" w:pos="9060"/>
            </w:tabs>
            <w:rPr>
              <w:noProof/>
              <w:kern w:val="2"/>
              <w14:ligatures w14:val="standardContextual"/>
            </w:rPr>
          </w:pPr>
          <w:hyperlink w:anchor="_Toc158559591" w:history="1">
            <w:r w:rsidR="005D1F5F" w:rsidRPr="0058392B">
              <w:rPr>
                <w:rStyle w:val="Hyperlink"/>
                <w:noProof/>
              </w:rPr>
              <w:t>3.6</w:t>
            </w:r>
            <w:r w:rsidR="005D1F5F">
              <w:rPr>
                <w:noProof/>
                <w:kern w:val="2"/>
                <w14:ligatures w14:val="standardContextual"/>
              </w:rPr>
              <w:tab/>
            </w:r>
            <w:r w:rsidR="005D1F5F" w:rsidRPr="0058392B">
              <w:rPr>
                <w:rStyle w:val="Hyperlink"/>
                <w:noProof/>
              </w:rPr>
              <w:t>Run</w:t>
            </w:r>
            <w:r w:rsidR="005D1F5F">
              <w:rPr>
                <w:noProof/>
                <w:webHidden/>
              </w:rPr>
              <w:tab/>
            </w:r>
            <w:r w:rsidR="005D1F5F">
              <w:rPr>
                <w:noProof/>
                <w:webHidden/>
              </w:rPr>
              <w:fldChar w:fldCharType="begin"/>
            </w:r>
            <w:r w:rsidR="005D1F5F">
              <w:rPr>
                <w:noProof/>
                <w:webHidden/>
              </w:rPr>
              <w:instrText xml:space="preserve"> PAGEREF _Toc158559591 \h </w:instrText>
            </w:r>
            <w:r w:rsidR="005D1F5F">
              <w:rPr>
                <w:noProof/>
                <w:webHidden/>
              </w:rPr>
            </w:r>
            <w:r w:rsidR="005D1F5F">
              <w:rPr>
                <w:noProof/>
                <w:webHidden/>
              </w:rPr>
              <w:fldChar w:fldCharType="separate"/>
            </w:r>
            <w:r w:rsidR="006836E0">
              <w:rPr>
                <w:noProof/>
                <w:webHidden/>
              </w:rPr>
              <w:t>14</w:t>
            </w:r>
            <w:r w:rsidR="005D1F5F">
              <w:rPr>
                <w:noProof/>
                <w:webHidden/>
              </w:rPr>
              <w:fldChar w:fldCharType="end"/>
            </w:r>
          </w:hyperlink>
        </w:p>
        <w:p w14:paraId="1A483EF5" w14:textId="1418F9FA" w:rsidR="005D1F5F" w:rsidRDefault="00000000">
          <w:pPr>
            <w:pStyle w:val="TOC2"/>
            <w:tabs>
              <w:tab w:val="left" w:pos="880"/>
              <w:tab w:val="right" w:leader="dot" w:pos="9060"/>
            </w:tabs>
            <w:rPr>
              <w:noProof/>
              <w:kern w:val="2"/>
              <w14:ligatures w14:val="standardContextual"/>
            </w:rPr>
          </w:pPr>
          <w:hyperlink w:anchor="_Toc158559592" w:history="1">
            <w:r w:rsidR="005D1F5F" w:rsidRPr="0058392B">
              <w:rPr>
                <w:rStyle w:val="Hyperlink"/>
                <w:noProof/>
              </w:rPr>
              <w:t>3.7</w:t>
            </w:r>
            <w:r w:rsidR="005D1F5F">
              <w:rPr>
                <w:noProof/>
                <w:kern w:val="2"/>
                <w14:ligatures w14:val="standardContextual"/>
              </w:rPr>
              <w:tab/>
            </w:r>
            <w:r w:rsidR="005D1F5F" w:rsidRPr="0058392B">
              <w:rPr>
                <w:rStyle w:val="Hyperlink"/>
                <w:noProof/>
              </w:rPr>
              <w:t>Analysis</w:t>
            </w:r>
            <w:r w:rsidR="005D1F5F">
              <w:rPr>
                <w:noProof/>
                <w:webHidden/>
              </w:rPr>
              <w:tab/>
            </w:r>
            <w:r w:rsidR="005D1F5F">
              <w:rPr>
                <w:noProof/>
                <w:webHidden/>
              </w:rPr>
              <w:fldChar w:fldCharType="begin"/>
            </w:r>
            <w:r w:rsidR="005D1F5F">
              <w:rPr>
                <w:noProof/>
                <w:webHidden/>
              </w:rPr>
              <w:instrText xml:space="preserve"> PAGEREF _Toc158559592 \h </w:instrText>
            </w:r>
            <w:r w:rsidR="005D1F5F">
              <w:rPr>
                <w:noProof/>
                <w:webHidden/>
              </w:rPr>
            </w:r>
            <w:r w:rsidR="005D1F5F">
              <w:rPr>
                <w:noProof/>
                <w:webHidden/>
              </w:rPr>
              <w:fldChar w:fldCharType="separate"/>
            </w:r>
            <w:r w:rsidR="006836E0">
              <w:rPr>
                <w:noProof/>
                <w:webHidden/>
              </w:rPr>
              <w:t>16</w:t>
            </w:r>
            <w:r w:rsidR="005D1F5F">
              <w:rPr>
                <w:noProof/>
                <w:webHidden/>
              </w:rPr>
              <w:fldChar w:fldCharType="end"/>
            </w:r>
          </w:hyperlink>
        </w:p>
        <w:p w14:paraId="60A40EC0" w14:textId="70F78A7F" w:rsidR="005D1F5F" w:rsidRDefault="00000000">
          <w:pPr>
            <w:pStyle w:val="TOC3"/>
            <w:tabs>
              <w:tab w:val="left" w:pos="1320"/>
              <w:tab w:val="right" w:leader="dot" w:pos="9060"/>
            </w:tabs>
            <w:rPr>
              <w:noProof/>
              <w:kern w:val="2"/>
              <w14:ligatures w14:val="standardContextual"/>
            </w:rPr>
          </w:pPr>
          <w:hyperlink w:anchor="_Toc158559593" w:history="1">
            <w:r w:rsidR="005D1F5F" w:rsidRPr="0058392B">
              <w:rPr>
                <w:rStyle w:val="Hyperlink"/>
                <w:noProof/>
              </w:rPr>
              <w:t>3.7.1</w:t>
            </w:r>
            <w:r w:rsidR="005D1F5F">
              <w:rPr>
                <w:noProof/>
                <w:kern w:val="2"/>
                <w14:ligatures w14:val="standardContextual"/>
              </w:rPr>
              <w:tab/>
            </w:r>
            <w:r w:rsidR="005D1F5F" w:rsidRPr="0058392B">
              <w:rPr>
                <w:rStyle w:val="Hyperlink"/>
                <w:noProof/>
              </w:rPr>
              <w:t>Plotting</w:t>
            </w:r>
            <w:r w:rsidR="005D1F5F">
              <w:rPr>
                <w:noProof/>
                <w:webHidden/>
              </w:rPr>
              <w:tab/>
            </w:r>
            <w:r w:rsidR="005D1F5F">
              <w:rPr>
                <w:noProof/>
                <w:webHidden/>
              </w:rPr>
              <w:fldChar w:fldCharType="begin"/>
            </w:r>
            <w:r w:rsidR="005D1F5F">
              <w:rPr>
                <w:noProof/>
                <w:webHidden/>
              </w:rPr>
              <w:instrText xml:space="preserve"> PAGEREF _Toc158559593 \h </w:instrText>
            </w:r>
            <w:r w:rsidR="005D1F5F">
              <w:rPr>
                <w:noProof/>
                <w:webHidden/>
              </w:rPr>
            </w:r>
            <w:r w:rsidR="005D1F5F">
              <w:rPr>
                <w:noProof/>
                <w:webHidden/>
              </w:rPr>
              <w:fldChar w:fldCharType="separate"/>
            </w:r>
            <w:r w:rsidR="006836E0">
              <w:rPr>
                <w:noProof/>
                <w:webHidden/>
              </w:rPr>
              <w:t>16</w:t>
            </w:r>
            <w:r w:rsidR="005D1F5F">
              <w:rPr>
                <w:noProof/>
                <w:webHidden/>
              </w:rPr>
              <w:fldChar w:fldCharType="end"/>
            </w:r>
          </w:hyperlink>
        </w:p>
        <w:p w14:paraId="10D6BC1C" w14:textId="1FF09FF1" w:rsidR="005D1F5F" w:rsidRDefault="00000000">
          <w:pPr>
            <w:pStyle w:val="TOC3"/>
            <w:tabs>
              <w:tab w:val="left" w:pos="1320"/>
              <w:tab w:val="right" w:leader="dot" w:pos="9060"/>
            </w:tabs>
            <w:rPr>
              <w:noProof/>
              <w:kern w:val="2"/>
              <w14:ligatures w14:val="standardContextual"/>
            </w:rPr>
          </w:pPr>
          <w:hyperlink w:anchor="_Toc158559594" w:history="1">
            <w:r w:rsidR="005D1F5F" w:rsidRPr="0058392B">
              <w:rPr>
                <w:rStyle w:val="Hyperlink"/>
                <w:noProof/>
              </w:rPr>
              <w:t>3.7.2</w:t>
            </w:r>
            <w:r w:rsidR="005D1F5F">
              <w:rPr>
                <w:noProof/>
                <w:kern w:val="2"/>
                <w14:ligatures w14:val="standardContextual"/>
              </w:rPr>
              <w:tab/>
            </w:r>
            <w:r w:rsidR="005D1F5F" w:rsidRPr="0058392B">
              <w:rPr>
                <w:rStyle w:val="Hyperlink"/>
                <w:noProof/>
              </w:rPr>
              <w:t>Statistics</w:t>
            </w:r>
            <w:r w:rsidR="005D1F5F">
              <w:rPr>
                <w:noProof/>
                <w:webHidden/>
              </w:rPr>
              <w:tab/>
            </w:r>
            <w:r w:rsidR="005D1F5F">
              <w:rPr>
                <w:noProof/>
                <w:webHidden/>
              </w:rPr>
              <w:fldChar w:fldCharType="begin"/>
            </w:r>
            <w:r w:rsidR="005D1F5F">
              <w:rPr>
                <w:noProof/>
                <w:webHidden/>
              </w:rPr>
              <w:instrText xml:space="preserve"> PAGEREF _Toc158559594 \h </w:instrText>
            </w:r>
            <w:r w:rsidR="005D1F5F">
              <w:rPr>
                <w:noProof/>
                <w:webHidden/>
              </w:rPr>
            </w:r>
            <w:r w:rsidR="005D1F5F">
              <w:rPr>
                <w:noProof/>
                <w:webHidden/>
              </w:rPr>
              <w:fldChar w:fldCharType="separate"/>
            </w:r>
            <w:r w:rsidR="006836E0">
              <w:rPr>
                <w:noProof/>
                <w:webHidden/>
              </w:rPr>
              <w:t>18</w:t>
            </w:r>
            <w:r w:rsidR="005D1F5F">
              <w:rPr>
                <w:noProof/>
                <w:webHidden/>
              </w:rPr>
              <w:fldChar w:fldCharType="end"/>
            </w:r>
          </w:hyperlink>
        </w:p>
        <w:p w14:paraId="18FB4847" w14:textId="16F42D23" w:rsidR="005D1F5F" w:rsidRDefault="00000000">
          <w:pPr>
            <w:pStyle w:val="TOC3"/>
            <w:tabs>
              <w:tab w:val="left" w:pos="1320"/>
              <w:tab w:val="right" w:leader="dot" w:pos="9060"/>
            </w:tabs>
            <w:rPr>
              <w:noProof/>
              <w:kern w:val="2"/>
              <w14:ligatures w14:val="standardContextual"/>
            </w:rPr>
          </w:pPr>
          <w:hyperlink w:anchor="_Toc158559595" w:history="1">
            <w:r w:rsidR="005D1F5F" w:rsidRPr="0058392B">
              <w:rPr>
                <w:rStyle w:val="Hyperlink"/>
                <w:noProof/>
              </w:rPr>
              <w:t>3.7.3</w:t>
            </w:r>
            <w:r w:rsidR="005D1F5F">
              <w:rPr>
                <w:noProof/>
                <w:kern w:val="2"/>
                <w14:ligatures w14:val="standardContextual"/>
              </w:rPr>
              <w:tab/>
            </w:r>
            <w:r w:rsidR="005D1F5F" w:rsidRPr="0058392B">
              <w:rPr>
                <w:rStyle w:val="Hyperlink"/>
                <w:noProof/>
              </w:rPr>
              <w:t>Transgression Plots</w:t>
            </w:r>
            <w:r w:rsidR="005D1F5F">
              <w:rPr>
                <w:noProof/>
                <w:webHidden/>
              </w:rPr>
              <w:tab/>
            </w:r>
            <w:r w:rsidR="005D1F5F">
              <w:rPr>
                <w:noProof/>
                <w:webHidden/>
              </w:rPr>
              <w:fldChar w:fldCharType="begin"/>
            </w:r>
            <w:r w:rsidR="005D1F5F">
              <w:rPr>
                <w:noProof/>
                <w:webHidden/>
              </w:rPr>
              <w:instrText xml:space="preserve"> PAGEREF _Toc158559595 \h </w:instrText>
            </w:r>
            <w:r w:rsidR="005D1F5F">
              <w:rPr>
                <w:noProof/>
                <w:webHidden/>
              </w:rPr>
            </w:r>
            <w:r w:rsidR="005D1F5F">
              <w:rPr>
                <w:noProof/>
                <w:webHidden/>
              </w:rPr>
              <w:fldChar w:fldCharType="separate"/>
            </w:r>
            <w:r w:rsidR="006836E0">
              <w:rPr>
                <w:noProof/>
                <w:webHidden/>
              </w:rPr>
              <w:t>23</w:t>
            </w:r>
            <w:r w:rsidR="005D1F5F">
              <w:rPr>
                <w:noProof/>
                <w:webHidden/>
              </w:rPr>
              <w:fldChar w:fldCharType="end"/>
            </w:r>
          </w:hyperlink>
        </w:p>
        <w:p w14:paraId="7B1097EB" w14:textId="7B3888A8" w:rsidR="005D1F5F" w:rsidRDefault="00000000">
          <w:pPr>
            <w:pStyle w:val="TOC2"/>
            <w:tabs>
              <w:tab w:val="left" w:pos="880"/>
              <w:tab w:val="right" w:leader="dot" w:pos="9060"/>
            </w:tabs>
            <w:rPr>
              <w:noProof/>
              <w:kern w:val="2"/>
              <w14:ligatures w14:val="standardContextual"/>
            </w:rPr>
          </w:pPr>
          <w:hyperlink w:anchor="_Toc158559596" w:history="1">
            <w:r w:rsidR="005D1F5F" w:rsidRPr="0058392B">
              <w:rPr>
                <w:rStyle w:val="Hyperlink"/>
                <w:noProof/>
              </w:rPr>
              <w:t>3.8</w:t>
            </w:r>
            <w:r w:rsidR="005D1F5F">
              <w:rPr>
                <w:noProof/>
                <w:kern w:val="2"/>
                <w14:ligatures w14:val="standardContextual"/>
              </w:rPr>
              <w:tab/>
            </w:r>
            <w:r w:rsidR="005D1F5F" w:rsidRPr="0058392B">
              <w:rPr>
                <w:rStyle w:val="Hyperlink"/>
                <w:noProof/>
              </w:rPr>
              <w:t>Help</w:t>
            </w:r>
            <w:r w:rsidR="005D1F5F">
              <w:rPr>
                <w:noProof/>
                <w:webHidden/>
              </w:rPr>
              <w:tab/>
            </w:r>
            <w:r w:rsidR="005D1F5F">
              <w:rPr>
                <w:noProof/>
                <w:webHidden/>
              </w:rPr>
              <w:fldChar w:fldCharType="begin"/>
            </w:r>
            <w:r w:rsidR="005D1F5F">
              <w:rPr>
                <w:noProof/>
                <w:webHidden/>
              </w:rPr>
              <w:instrText xml:space="preserve"> PAGEREF _Toc158559596 \h </w:instrText>
            </w:r>
            <w:r w:rsidR="005D1F5F">
              <w:rPr>
                <w:noProof/>
                <w:webHidden/>
              </w:rPr>
            </w:r>
            <w:r w:rsidR="005D1F5F">
              <w:rPr>
                <w:noProof/>
                <w:webHidden/>
              </w:rPr>
              <w:fldChar w:fldCharType="separate"/>
            </w:r>
            <w:r w:rsidR="006836E0">
              <w:rPr>
                <w:noProof/>
                <w:webHidden/>
              </w:rPr>
              <w:t>23</w:t>
            </w:r>
            <w:r w:rsidR="005D1F5F">
              <w:rPr>
                <w:noProof/>
                <w:webHidden/>
              </w:rPr>
              <w:fldChar w:fldCharType="end"/>
            </w:r>
          </w:hyperlink>
        </w:p>
        <w:p w14:paraId="46A10131" w14:textId="13E90D84" w:rsidR="005D1F5F" w:rsidRDefault="00000000">
          <w:pPr>
            <w:pStyle w:val="TOC2"/>
            <w:tabs>
              <w:tab w:val="left" w:pos="880"/>
              <w:tab w:val="right" w:leader="dot" w:pos="9060"/>
            </w:tabs>
            <w:rPr>
              <w:noProof/>
              <w:kern w:val="2"/>
              <w14:ligatures w14:val="standardContextual"/>
            </w:rPr>
          </w:pPr>
          <w:hyperlink w:anchor="_Toc158559597" w:history="1">
            <w:r w:rsidR="005D1F5F" w:rsidRPr="0058392B">
              <w:rPr>
                <w:rStyle w:val="Hyperlink"/>
                <w:noProof/>
              </w:rPr>
              <w:t>3.9</w:t>
            </w:r>
            <w:r w:rsidR="005D1F5F">
              <w:rPr>
                <w:noProof/>
                <w:kern w:val="2"/>
                <w14:ligatures w14:val="standardContextual"/>
              </w:rPr>
              <w:tab/>
            </w:r>
            <w:r w:rsidR="005D1F5F" w:rsidRPr="0058392B">
              <w:rPr>
                <w:rStyle w:val="Hyperlink"/>
                <w:noProof/>
              </w:rPr>
              <w:t>Tabs</w:t>
            </w:r>
            <w:r w:rsidR="005D1F5F">
              <w:rPr>
                <w:noProof/>
                <w:webHidden/>
              </w:rPr>
              <w:tab/>
            </w:r>
            <w:r w:rsidR="005D1F5F">
              <w:rPr>
                <w:noProof/>
                <w:webHidden/>
              </w:rPr>
              <w:fldChar w:fldCharType="begin"/>
            </w:r>
            <w:r w:rsidR="005D1F5F">
              <w:rPr>
                <w:noProof/>
                <w:webHidden/>
              </w:rPr>
              <w:instrText xml:space="preserve"> PAGEREF _Toc158559597 \h </w:instrText>
            </w:r>
            <w:r w:rsidR="005D1F5F">
              <w:rPr>
                <w:noProof/>
                <w:webHidden/>
              </w:rPr>
            </w:r>
            <w:r w:rsidR="005D1F5F">
              <w:rPr>
                <w:noProof/>
                <w:webHidden/>
              </w:rPr>
              <w:fldChar w:fldCharType="separate"/>
            </w:r>
            <w:r w:rsidR="006836E0">
              <w:rPr>
                <w:noProof/>
                <w:webHidden/>
              </w:rPr>
              <w:t>23</w:t>
            </w:r>
            <w:r w:rsidR="005D1F5F">
              <w:rPr>
                <w:noProof/>
                <w:webHidden/>
              </w:rPr>
              <w:fldChar w:fldCharType="end"/>
            </w:r>
          </w:hyperlink>
        </w:p>
        <w:p w14:paraId="29B78128" w14:textId="2D16423F" w:rsidR="005D1F5F" w:rsidRDefault="00000000">
          <w:pPr>
            <w:pStyle w:val="TOC2"/>
            <w:tabs>
              <w:tab w:val="left" w:pos="880"/>
              <w:tab w:val="right" w:leader="dot" w:pos="9060"/>
            </w:tabs>
            <w:rPr>
              <w:noProof/>
              <w:kern w:val="2"/>
              <w14:ligatures w14:val="standardContextual"/>
            </w:rPr>
          </w:pPr>
          <w:hyperlink w:anchor="_Toc158559598" w:history="1">
            <w:r w:rsidR="005D1F5F" w:rsidRPr="0058392B">
              <w:rPr>
                <w:rStyle w:val="Hyperlink"/>
                <w:noProof/>
              </w:rPr>
              <w:t>3.10</w:t>
            </w:r>
            <w:r w:rsidR="005D1F5F">
              <w:rPr>
                <w:noProof/>
                <w:kern w:val="2"/>
                <w14:ligatures w14:val="standardContextual"/>
              </w:rPr>
              <w:tab/>
            </w:r>
            <w:r w:rsidR="005D1F5F" w:rsidRPr="0058392B">
              <w:rPr>
                <w:rStyle w:val="Hyperlink"/>
                <w:noProof/>
              </w:rPr>
              <w:t>UI Data Selection</w:t>
            </w:r>
            <w:r w:rsidR="005D1F5F">
              <w:rPr>
                <w:noProof/>
                <w:webHidden/>
              </w:rPr>
              <w:tab/>
            </w:r>
            <w:r w:rsidR="005D1F5F">
              <w:rPr>
                <w:noProof/>
                <w:webHidden/>
              </w:rPr>
              <w:fldChar w:fldCharType="begin"/>
            </w:r>
            <w:r w:rsidR="005D1F5F">
              <w:rPr>
                <w:noProof/>
                <w:webHidden/>
              </w:rPr>
              <w:instrText xml:space="preserve"> PAGEREF _Toc158559598 \h </w:instrText>
            </w:r>
            <w:r w:rsidR="005D1F5F">
              <w:rPr>
                <w:noProof/>
                <w:webHidden/>
              </w:rPr>
            </w:r>
            <w:r w:rsidR="005D1F5F">
              <w:rPr>
                <w:noProof/>
                <w:webHidden/>
              </w:rPr>
              <w:fldChar w:fldCharType="separate"/>
            </w:r>
            <w:r w:rsidR="006836E0">
              <w:rPr>
                <w:noProof/>
                <w:webHidden/>
              </w:rPr>
              <w:t>24</w:t>
            </w:r>
            <w:r w:rsidR="005D1F5F">
              <w:rPr>
                <w:noProof/>
                <w:webHidden/>
              </w:rPr>
              <w:fldChar w:fldCharType="end"/>
            </w:r>
          </w:hyperlink>
        </w:p>
        <w:p w14:paraId="7FE29286" w14:textId="4FE259BF" w:rsidR="005D1F5F" w:rsidRDefault="00000000">
          <w:pPr>
            <w:pStyle w:val="TOC2"/>
            <w:tabs>
              <w:tab w:val="left" w:pos="880"/>
              <w:tab w:val="right" w:leader="dot" w:pos="9060"/>
            </w:tabs>
            <w:rPr>
              <w:noProof/>
              <w:kern w:val="2"/>
              <w14:ligatures w14:val="standardContextual"/>
            </w:rPr>
          </w:pPr>
          <w:hyperlink w:anchor="_Toc158559599" w:history="1">
            <w:r w:rsidR="005D1F5F" w:rsidRPr="0058392B">
              <w:rPr>
                <w:rStyle w:val="Hyperlink"/>
                <w:noProof/>
              </w:rPr>
              <w:t>3.11</w:t>
            </w:r>
            <w:r w:rsidR="005D1F5F">
              <w:rPr>
                <w:noProof/>
                <w:kern w:val="2"/>
                <w14:ligatures w14:val="standardContextual"/>
              </w:rPr>
              <w:tab/>
            </w:r>
            <w:r w:rsidR="005D1F5F" w:rsidRPr="0058392B">
              <w:rPr>
                <w:rStyle w:val="Hyperlink"/>
                <w:noProof/>
              </w:rPr>
              <w:t>Form and Transgression Model Output Table Content</w:t>
            </w:r>
            <w:r w:rsidR="005D1F5F">
              <w:rPr>
                <w:noProof/>
                <w:webHidden/>
              </w:rPr>
              <w:tab/>
            </w:r>
            <w:r w:rsidR="005D1F5F">
              <w:rPr>
                <w:noProof/>
                <w:webHidden/>
              </w:rPr>
              <w:fldChar w:fldCharType="begin"/>
            </w:r>
            <w:r w:rsidR="005D1F5F">
              <w:rPr>
                <w:noProof/>
                <w:webHidden/>
              </w:rPr>
              <w:instrText xml:space="preserve"> PAGEREF _Toc158559599 \h </w:instrText>
            </w:r>
            <w:r w:rsidR="005D1F5F">
              <w:rPr>
                <w:noProof/>
                <w:webHidden/>
              </w:rPr>
            </w:r>
            <w:r w:rsidR="005D1F5F">
              <w:rPr>
                <w:noProof/>
                <w:webHidden/>
              </w:rPr>
              <w:fldChar w:fldCharType="separate"/>
            </w:r>
            <w:r w:rsidR="006836E0">
              <w:rPr>
                <w:noProof/>
                <w:webHidden/>
              </w:rPr>
              <w:t>25</w:t>
            </w:r>
            <w:r w:rsidR="005D1F5F">
              <w:rPr>
                <w:noProof/>
                <w:webHidden/>
              </w:rPr>
              <w:fldChar w:fldCharType="end"/>
            </w:r>
          </w:hyperlink>
        </w:p>
        <w:p w14:paraId="321C2B52" w14:textId="5FFEB0E8" w:rsidR="005D1F5F" w:rsidRDefault="00000000">
          <w:pPr>
            <w:pStyle w:val="TOC3"/>
            <w:tabs>
              <w:tab w:val="left" w:pos="1320"/>
              <w:tab w:val="right" w:leader="dot" w:pos="9060"/>
            </w:tabs>
            <w:rPr>
              <w:noProof/>
              <w:kern w:val="2"/>
              <w14:ligatures w14:val="standardContextual"/>
            </w:rPr>
          </w:pPr>
          <w:hyperlink w:anchor="_Toc158559600" w:history="1">
            <w:r w:rsidR="005D1F5F" w:rsidRPr="0058392B">
              <w:rPr>
                <w:rStyle w:val="Hyperlink"/>
                <w:noProof/>
              </w:rPr>
              <w:t>3.11.1</w:t>
            </w:r>
            <w:r w:rsidR="005D1F5F">
              <w:rPr>
                <w:noProof/>
                <w:kern w:val="2"/>
                <w14:ligatures w14:val="standardContextual"/>
              </w:rPr>
              <w:tab/>
            </w:r>
            <w:r w:rsidR="005D1F5F" w:rsidRPr="0058392B">
              <w:rPr>
                <w:rStyle w:val="Hyperlink"/>
                <w:noProof/>
              </w:rPr>
              <w:t>Form Table</w:t>
            </w:r>
            <w:r w:rsidR="005D1F5F">
              <w:rPr>
                <w:noProof/>
                <w:webHidden/>
              </w:rPr>
              <w:tab/>
            </w:r>
            <w:r w:rsidR="005D1F5F">
              <w:rPr>
                <w:noProof/>
                <w:webHidden/>
              </w:rPr>
              <w:fldChar w:fldCharType="begin"/>
            </w:r>
            <w:r w:rsidR="005D1F5F">
              <w:rPr>
                <w:noProof/>
                <w:webHidden/>
              </w:rPr>
              <w:instrText xml:space="preserve"> PAGEREF _Toc158559600 \h </w:instrText>
            </w:r>
            <w:r w:rsidR="005D1F5F">
              <w:rPr>
                <w:noProof/>
                <w:webHidden/>
              </w:rPr>
            </w:r>
            <w:r w:rsidR="005D1F5F">
              <w:rPr>
                <w:noProof/>
                <w:webHidden/>
              </w:rPr>
              <w:fldChar w:fldCharType="separate"/>
            </w:r>
            <w:r w:rsidR="006836E0">
              <w:rPr>
                <w:noProof/>
                <w:webHidden/>
              </w:rPr>
              <w:t>25</w:t>
            </w:r>
            <w:r w:rsidR="005D1F5F">
              <w:rPr>
                <w:noProof/>
                <w:webHidden/>
              </w:rPr>
              <w:fldChar w:fldCharType="end"/>
            </w:r>
          </w:hyperlink>
        </w:p>
        <w:p w14:paraId="7DB6C060" w14:textId="48EA112F" w:rsidR="005D1F5F" w:rsidRDefault="00000000">
          <w:pPr>
            <w:pStyle w:val="TOC3"/>
            <w:tabs>
              <w:tab w:val="left" w:pos="1320"/>
              <w:tab w:val="right" w:leader="dot" w:pos="9060"/>
            </w:tabs>
            <w:rPr>
              <w:noProof/>
              <w:kern w:val="2"/>
              <w14:ligatures w14:val="standardContextual"/>
            </w:rPr>
          </w:pPr>
          <w:hyperlink w:anchor="_Toc158559601" w:history="1">
            <w:r w:rsidR="005D1F5F" w:rsidRPr="0058392B">
              <w:rPr>
                <w:rStyle w:val="Hyperlink"/>
                <w:noProof/>
              </w:rPr>
              <w:t>3.11.2</w:t>
            </w:r>
            <w:r w:rsidR="005D1F5F">
              <w:rPr>
                <w:noProof/>
                <w:kern w:val="2"/>
                <w14:ligatures w14:val="standardContextual"/>
              </w:rPr>
              <w:tab/>
            </w:r>
            <w:r w:rsidR="005D1F5F" w:rsidRPr="0058392B">
              <w:rPr>
                <w:rStyle w:val="Hyperlink"/>
                <w:noProof/>
              </w:rPr>
              <w:t>Hypsometry Table</w:t>
            </w:r>
            <w:r w:rsidR="005D1F5F">
              <w:rPr>
                <w:noProof/>
                <w:webHidden/>
              </w:rPr>
              <w:tab/>
            </w:r>
            <w:r w:rsidR="005D1F5F">
              <w:rPr>
                <w:noProof/>
                <w:webHidden/>
              </w:rPr>
              <w:fldChar w:fldCharType="begin"/>
            </w:r>
            <w:r w:rsidR="005D1F5F">
              <w:rPr>
                <w:noProof/>
                <w:webHidden/>
              </w:rPr>
              <w:instrText xml:space="preserve"> PAGEREF _Toc158559601 \h </w:instrText>
            </w:r>
            <w:r w:rsidR="005D1F5F">
              <w:rPr>
                <w:noProof/>
                <w:webHidden/>
              </w:rPr>
            </w:r>
            <w:r w:rsidR="005D1F5F">
              <w:rPr>
                <w:noProof/>
                <w:webHidden/>
              </w:rPr>
              <w:fldChar w:fldCharType="separate"/>
            </w:r>
            <w:r w:rsidR="006836E0">
              <w:rPr>
                <w:noProof/>
                <w:webHidden/>
              </w:rPr>
              <w:t>25</w:t>
            </w:r>
            <w:r w:rsidR="005D1F5F">
              <w:rPr>
                <w:noProof/>
                <w:webHidden/>
              </w:rPr>
              <w:fldChar w:fldCharType="end"/>
            </w:r>
          </w:hyperlink>
        </w:p>
        <w:p w14:paraId="66FF300A" w14:textId="24A6F7E3" w:rsidR="005D1F5F" w:rsidRDefault="00000000">
          <w:pPr>
            <w:pStyle w:val="TOC3"/>
            <w:tabs>
              <w:tab w:val="left" w:pos="1320"/>
              <w:tab w:val="right" w:leader="dot" w:pos="9060"/>
            </w:tabs>
            <w:rPr>
              <w:noProof/>
              <w:kern w:val="2"/>
              <w14:ligatures w14:val="standardContextual"/>
            </w:rPr>
          </w:pPr>
          <w:hyperlink w:anchor="_Toc158559602" w:history="1">
            <w:r w:rsidR="005D1F5F" w:rsidRPr="0058392B">
              <w:rPr>
                <w:rStyle w:val="Hyperlink"/>
                <w:noProof/>
              </w:rPr>
              <w:t>3.11.3</w:t>
            </w:r>
            <w:r w:rsidR="005D1F5F">
              <w:rPr>
                <w:noProof/>
                <w:kern w:val="2"/>
                <w14:ligatures w14:val="standardContextual"/>
              </w:rPr>
              <w:tab/>
            </w:r>
            <w:r w:rsidR="005D1F5F" w:rsidRPr="0058392B">
              <w:rPr>
                <w:rStyle w:val="Hyperlink"/>
                <w:noProof/>
              </w:rPr>
              <w:t>SectionProps Table</w:t>
            </w:r>
            <w:r w:rsidR="005D1F5F">
              <w:rPr>
                <w:noProof/>
                <w:webHidden/>
              </w:rPr>
              <w:tab/>
            </w:r>
            <w:r w:rsidR="005D1F5F">
              <w:rPr>
                <w:noProof/>
                <w:webHidden/>
              </w:rPr>
              <w:fldChar w:fldCharType="begin"/>
            </w:r>
            <w:r w:rsidR="005D1F5F">
              <w:rPr>
                <w:noProof/>
                <w:webHidden/>
              </w:rPr>
              <w:instrText xml:space="preserve"> PAGEREF _Toc158559602 \h </w:instrText>
            </w:r>
            <w:r w:rsidR="005D1F5F">
              <w:rPr>
                <w:noProof/>
                <w:webHidden/>
              </w:rPr>
            </w:r>
            <w:r w:rsidR="005D1F5F">
              <w:rPr>
                <w:noProof/>
                <w:webHidden/>
              </w:rPr>
              <w:fldChar w:fldCharType="separate"/>
            </w:r>
            <w:r w:rsidR="006836E0">
              <w:rPr>
                <w:noProof/>
                <w:webHidden/>
              </w:rPr>
              <w:t>26</w:t>
            </w:r>
            <w:r w:rsidR="005D1F5F">
              <w:rPr>
                <w:noProof/>
                <w:webHidden/>
              </w:rPr>
              <w:fldChar w:fldCharType="end"/>
            </w:r>
          </w:hyperlink>
        </w:p>
        <w:p w14:paraId="66E2D190" w14:textId="400E0A7B" w:rsidR="005D1F5F" w:rsidRDefault="00000000">
          <w:pPr>
            <w:pStyle w:val="TOC3"/>
            <w:tabs>
              <w:tab w:val="left" w:pos="1320"/>
              <w:tab w:val="right" w:leader="dot" w:pos="9060"/>
            </w:tabs>
            <w:rPr>
              <w:noProof/>
              <w:kern w:val="2"/>
              <w14:ligatures w14:val="standardContextual"/>
            </w:rPr>
          </w:pPr>
          <w:hyperlink w:anchor="_Toc158559603" w:history="1">
            <w:r w:rsidR="005D1F5F" w:rsidRPr="0058392B">
              <w:rPr>
                <w:rStyle w:val="Hyperlink"/>
                <w:noProof/>
              </w:rPr>
              <w:t>3.11.4</w:t>
            </w:r>
            <w:r w:rsidR="005D1F5F">
              <w:rPr>
                <w:noProof/>
                <w:kern w:val="2"/>
                <w14:ligatures w14:val="standardContextual"/>
              </w:rPr>
              <w:tab/>
            </w:r>
            <w:r w:rsidR="005D1F5F" w:rsidRPr="0058392B">
              <w:rPr>
                <w:rStyle w:val="Hyperlink"/>
                <w:noProof/>
              </w:rPr>
              <w:t>Plan Table</w:t>
            </w:r>
            <w:r w:rsidR="005D1F5F">
              <w:rPr>
                <w:noProof/>
                <w:webHidden/>
              </w:rPr>
              <w:tab/>
            </w:r>
            <w:r w:rsidR="005D1F5F">
              <w:rPr>
                <w:noProof/>
                <w:webHidden/>
              </w:rPr>
              <w:fldChar w:fldCharType="begin"/>
            </w:r>
            <w:r w:rsidR="005D1F5F">
              <w:rPr>
                <w:noProof/>
                <w:webHidden/>
              </w:rPr>
              <w:instrText xml:space="preserve"> PAGEREF _Toc158559603 \h </w:instrText>
            </w:r>
            <w:r w:rsidR="005D1F5F">
              <w:rPr>
                <w:noProof/>
                <w:webHidden/>
              </w:rPr>
            </w:r>
            <w:r w:rsidR="005D1F5F">
              <w:rPr>
                <w:noProof/>
                <w:webHidden/>
              </w:rPr>
              <w:fldChar w:fldCharType="separate"/>
            </w:r>
            <w:r w:rsidR="006836E0">
              <w:rPr>
                <w:noProof/>
                <w:webHidden/>
              </w:rPr>
              <w:t>26</w:t>
            </w:r>
            <w:r w:rsidR="005D1F5F">
              <w:rPr>
                <w:noProof/>
                <w:webHidden/>
              </w:rPr>
              <w:fldChar w:fldCharType="end"/>
            </w:r>
          </w:hyperlink>
        </w:p>
        <w:p w14:paraId="268E6AAA" w14:textId="371A796C" w:rsidR="005D1F5F" w:rsidRDefault="00000000">
          <w:pPr>
            <w:pStyle w:val="TOC3"/>
            <w:tabs>
              <w:tab w:val="left" w:pos="1320"/>
              <w:tab w:val="right" w:leader="dot" w:pos="9060"/>
            </w:tabs>
            <w:rPr>
              <w:noProof/>
              <w:kern w:val="2"/>
              <w14:ligatures w14:val="standardContextual"/>
            </w:rPr>
          </w:pPr>
          <w:hyperlink w:anchor="_Toc158559604" w:history="1">
            <w:r w:rsidR="005D1F5F" w:rsidRPr="0058392B">
              <w:rPr>
                <w:rStyle w:val="Hyperlink"/>
                <w:noProof/>
              </w:rPr>
              <w:t>3.11.5</w:t>
            </w:r>
            <w:r w:rsidR="005D1F5F">
              <w:rPr>
                <w:noProof/>
                <w:kern w:val="2"/>
                <w14:ligatures w14:val="standardContextual"/>
              </w:rPr>
              <w:tab/>
            </w:r>
            <w:r w:rsidR="005D1F5F" w:rsidRPr="0058392B">
              <w:rPr>
                <w:rStyle w:val="Hyperlink"/>
                <w:noProof/>
              </w:rPr>
              <w:t>GrossProps Table</w:t>
            </w:r>
            <w:r w:rsidR="005D1F5F">
              <w:rPr>
                <w:noProof/>
                <w:webHidden/>
              </w:rPr>
              <w:tab/>
            </w:r>
            <w:r w:rsidR="005D1F5F">
              <w:rPr>
                <w:noProof/>
                <w:webHidden/>
              </w:rPr>
              <w:fldChar w:fldCharType="begin"/>
            </w:r>
            <w:r w:rsidR="005D1F5F">
              <w:rPr>
                <w:noProof/>
                <w:webHidden/>
              </w:rPr>
              <w:instrText xml:space="preserve"> PAGEREF _Toc158559604 \h </w:instrText>
            </w:r>
            <w:r w:rsidR="005D1F5F">
              <w:rPr>
                <w:noProof/>
                <w:webHidden/>
              </w:rPr>
            </w:r>
            <w:r w:rsidR="005D1F5F">
              <w:rPr>
                <w:noProof/>
                <w:webHidden/>
              </w:rPr>
              <w:fldChar w:fldCharType="separate"/>
            </w:r>
            <w:r w:rsidR="006836E0">
              <w:rPr>
                <w:noProof/>
                <w:webHidden/>
              </w:rPr>
              <w:t>27</w:t>
            </w:r>
            <w:r w:rsidR="005D1F5F">
              <w:rPr>
                <w:noProof/>
                <w:webHidden/>
              </w:rPr>
              <w:fldChar w:fldCharType="end"/>
            </w:r>
          </w:hyperlink>
        </w:p>
        <w:p w14:paraId="409EBE12" w14:textId="5B0CE531" w:rsidR="005D1F5F" w:rsidRDefault="00000000">
          <w:pPr>
            <w:pStyle w:val="TOC3"/>
            <w:tabs>
              <w:tab w:val="left" w:pos="1320"/>
              <w:tab w:val="right" w:leader="dot" w:pos="9060"/>
            </w:tabs>
            <w:rPr>
              <w:noProof/>
              <w:kern w:val="2"/>
              <w14:ligatures w14:val="standardContextual"/>
            </w:rPr>
          </w:pPr>
          <w:hyperlink w:anchor="_Toc158559605" w:history="1">
            <w:r w:rsidR="005D1F5F" w:rsidRPr="0058392B">
              <w:rPr>
                <w:rStyle w:val="Hyperlink"/>
                <w:noProof/>
              </w:rPr>
              <w:t>3.11.6</w:t>
            </w:r>
            <w:r w:rsidR="005D1F5F">
              <w:rPr>
                <w:noProof/>
                <w:kern w:val="2"/>
                <w14:ligatures w14:val="standardContextual"/>
              </w:rPr>
              <w:tab/>
            </w:r>
            <w:r w:rsidR="005D1F5F" w:rsidRPr="0058392B">
              <w:rPr>
                <w:rStyle w:val="Hyperlink"/>
                <w:noProof/>
              </w:rPr>
              <w:t>WaterLevels Table</w:t>
            </w:r>
            <w:r w:rsidR="005D1F5F">
              <w:rPr>
                <w:noProof/>
                <w:webHidden/>
              </w:rPr>
              <w:tab/>
            </w:r>
            <w:r w:rsidR="005D1F5F">
              <w:rPr>
                <w:noProof/>
                <w:webHidden/>
              </w:rPr>
              <w:fldChar w:fldCharType="begin"/>
            </w:r>
            <w:r w:rsidR="005D1F5F">
              <w:rPr>
                <w:noProof/>
                <w:webHidden/>
              </w:rPr>
              <w:instrText xml:space="preserve"> PAGEREF _Toc158559605 \h </w:instrText>
            </w:r>
            <w:r w:rsidR="005D1F5F">
              <w:rPr>
                <w:noProof/>
                <w:webHidden/>
              </w:rPr>
            </w:r>
            <w:r w:rsidR="005D1F5F">
              <w:rPr>
                <w:noProof/>
                <w:webHidden/>
              </w:rPr>
              <w:fldChar w:fldCharType="separate"/>
            </w:r>
            <w:r w:rsidR="006836E0">
              <w:rPr>
                <w:noProof/>
                <w:webHidden/>
              </w:rPr>
              <w:t>27</w:t>
            </w:r>
            <w:r w:rsidR="005D1F5F">
              <w:rPr>
                <w:noProof/>
                <w:webHidden/>
              </w:rPr>
              <w:fldChar w:fldCharType="end"/>
            </w:r>
          </w:hyperlink>
        </w:p>
        <w:p w14:paraId="24EE88DD" w14:textId="51059BD0" w:rsidR="005D1F5F" w:rsidRDefault="00000000">
          <w:pPr>
            <w:pStyle w:val="TOC3"/>
            <w:tabs>
              <w:tab w:val="left" w:pos="1320"/>
              <w:tab w:val="right" w:leader="dot" w:pos="9060"/>
            </w:tabs>
            <w:rPr>
              <w:noProof/>
              <w:kern w:val="2"/>
              <w14:ligatures w14:val="standardContextual"/>
            </w:rPr>
          </w:pPr>
          <w:hyperlink w:anchor="_Toc158559606" w:history="1">
            <w:r w:rsidR="005D1F5F" w:rsidRPr="0058392B">
              <w:rPr>
                <w:rStyle w:val="Hyperlink"/>
                <w:noProof/>
              </w:rPr>
              <w:t>3.11.7</w:t>
            </w:r>
            <w:r w:rsidR="005D1F5F">
              <w:rPr>
                <w:noProof/>
                <w:kern w:val="2"/>
                <w14:ligatures w14:val="standardContextual"/>
              </w:rPr>
              <w:tab/>
            </w:r>
            <w:r w:rsidR="005D1F5F" w:rsidRPr="0058392B">
              <w:rPr>
                <w:rStyle w:val="Hyperlink"/>
                <w:noProof/>
              </w:rPr>
              <w:t>Transgression Table</w:t>
            </w:r>
            <w:r w:rsidR="005D1F5F">
              <w:rPr>
                <w:noProof/>
                <w:webHidden/>
              </w:rPr>
              <w:tab/>
            </w:r>
            <w:r w:rsidR="005D1F5F">
              <w:rPr>
                <w:noProof/>
                <w:webHidden/>
              </w:rPr>
              <w:fldChar w:fldCharType="begin"/>
            </w:r>
            <w:r w:rsidR="005D1F5F">
              <w:rPr>
                <w:noProof/>
                <w:webHidden/>
              </w:rPr>
              <w:instrText xml:space="preserve"> PAGEREF _Toc158559606 \h </w:instrText>
            </w:r>
            <w:r w:rsidR="005D1F5F">
              <w:rPr>
                <w:noProof/>
                <w:webHidden/>
              </w:rPr>
            </w:r>
            <w:r w:rsidR="005D1F5F">
              <w:rPr>
                <w:noProof/>
                <w:webHidden/>
              </w:rPr>
              <w:fldChar w:fldCharType="separate"/>
            </w:r>
            <w:r w:rsidR="006836E0">
              <w:rPr>
                <w:noProof/>
                <w:webHidden/>
              </w:rPr>
              <w:t>28</w:t>
            </w:r>
            <w:r w:rsidR="005D1F5F">
              <w:rPr>
                <w:noProof/>
                <w:webHidden/>
              </w:rPr>
              <w:fldChar w:fldCharType="end"/>
            </w:r>
          </w:hyperlink>
        </w:p>
        <w:p w14:paraId="6E055555" w14:textId="6BDE205C" w:rsidR="005D1F5F" w:rsidRDefault="00000000">
          <w:pPr>
            <w:pStyle w:val="TOC2"/>
            <w:tabs>
              <w:tab w:val="left" w:pos="880"/>
              <w:tab w:val="right" w:leader="dot" w:pos="9060"/>
            </w:tabs>
            <w:rPr>
              <w:noProof/>
              <w:kern w:val="2"/>
              <w14:ligatures w14:val="standardContextual"/>
            </w:rPr>
          </w:pPr>
          <w:hyperlink w:anchor="_Toc158559607" w:history="1">
            <w:r w:rsidR="005D1F5F" w:rsidRPr="0058392B">
              <w:rPr>
                <w:rStyle w:val="Hyperlink"/>
                <w:noProof/>
              </w:rPr>
              <w:t>3.12</w:t>
            </w:r>
            <w:r w:rsidR="005D1F5F">
              <w:rPr>
                <w:noProof/>
                <w:kern w:val="2"/>
                <w14:ligatures w14:val="standardContextual"/>
              </w:rPr>
              <w:tab/>
            </w:r>
            <w:r w:rsidR="005D1F5F" w:rsidRPr="0058392B">
              <w:rPr>
                <w:rStyle w:val="Hyperlink"/>
                <w:noProof/>
              </w:rPr>
              <w:t>Accessing data from the Command Window</w:t>
            </w:r>
            <w:r w:rsidR="005D1F5F">
              <w:rPr>
                <w:noProof/>
                <w:webHidden/>
              </w:rPr>
              <w:tab/>
            </w:r>
            <w:r w:rsidR="005D1F5F">
              <w:rPr>
                <w:noProof/>
                <w:webHidden/>
              </w:rPr>
              <w:fldChar w:fldCharType="begin"/>
            </w:r>
            <w:r w:rsidR="005D1F5F">
              <w:rPr>
                <w:noProof/>
                <w:webHidden/>
              </w:rPr>
              <w:instrText xml:space="preserve"> PAGEREF _Toc158559607 \h </w:instrText>
            </w:r>
            <w:r w:rsidR="005D1F5F">
              <w:rPr>
                <w:noProof/>
                <w:webHidden/>
              </w:rPr>
            </w:r>
            <w:r w:rsidR="005D1F5F">
              <w:rPr>
                <w:noProof/>
                <w:webHidden/>
              </w:rPr>
              <w:fldChar w:fldCharType="separate"/>
            </w:r>
            <w:r w:rsidR="006836E0">
              <w:rPr>
                <w:noProof/>
                <w:webHidden/>
              </w:rPr>
              <w:t>28</w:t>
            </w:r>
            <w:r w:rsidR="005D1F5F">
              <w:rPr>
                <w:noProof/>
                <w:webHidden/>
              </w:rPr>
              <w:fldChar w:fldCharType="end"/>
            </w:r>
          </w:hyperlink>
        </w:p>
        <w:p w14:paraId="5DA78FEB" w14:textId="79C05345" w:rsidR="005D1F5F" w:rsidRDefault="00000000">
          <w:pPr>
            <w:pStyle w:val="TOC1"/>
            <w:rPr>
              <w:noProof/>
              <w:kern w:val="2"/>
              <w14:ligatures w14:val="standardContextual"/>
            </w:rPr>
          </w:pPr>
          <w:hyperlink w:anchor="_Toc158559608" w:history="1">
            <w:r w:rsidR="005D1F5F" w:rsidRPr="0058392B">
              <w:rPr>
                <w:rStyle w:val="Hyperlink"/>
                <w:noProof/>
              </w:rPr>
              <w:t>4</w:t>
            </w:r>
            <w:r w:rsidR="005D1F5F">
              <w:rPr>
                <w:noProof/>
                <w:kern w:val="2"/>
                <w14:ligatures w14:val="standardContextual"/>
              </w:rPr>
              <w:tab/>
            </w:r>
            <w:r w:rsidR="005D1F5F" w:rsidRPr="0058392B">
              <w:rPr>
                <w:rStyle w:val="Hyperlink"/>
                <w:noProof/>
              </w:rPr>
              <w:t>Background to Form Models</w:t>
            </w:r>
            <w:r w:rsidR="005D1F5F">
              <w:rPr>
                <w:noProof/>
                <w:webHidden/>
              </w:rPr>
              <w:tab/>
            </w:r>
            <w:r w:rsidR="005D1F5F">
              <w:rPr>
                <w:noProof/>
                <w:webHidden/>
              </w:rPr>
              <w:fldChar w:fldCharType="begin"/>
            </w:r>
            <w:r w:rsidR="005D1F5F">
              <w:rPr>
                <w:noProof/>
                <w:webHidden/>
              </w:rPr>
              <w:instrText xml:space="preserve"> PAGEREF _Toc158559608 \h </w:instrText>
            </w:r>
            <w:r w:rsidR="005D1F5F">
              <w:rPr>
                <w:noProof/>
                <w:webHidden/>
              </w:rPr>
            </w:r>
            <w:r w:rsidR="005D1F5F">
              <w:rPr>
                <w:noProof/>
                <w:webHidden/>
              </w:rPr>
              <w:fldChar w:fldCharType="separate"/>
            </w:r>
            <w:r w:rsidR="006836E0">
              <w:rPr>
                <w:noProof/>
                <w:webHidden/>
              </w:rPr>
              <w:t>30</w:t>
            </w:r>
            <w:r w:rsidR="005D1F5F">
              <w:rPr>
                <w:noProof/>
                <w:webHidden/>
              </w:rPr>
              <w:fldChar w:fldCharType="end"/>
            </w:r>
          </w:hyperlink>
        </w:p>
        <w:p w14:paraId="004915E6" w14:textId="6A4B5FAD" w:rsidR="005D1F5F" w:rsidRDefault="00000000">
          <w:pPr>
            <w:pStyle w:val="TOC2"/>
            <w:tabs>
              <w:tab w:val="left" w:pos="880"/>
              <w:tab w:val="right" w:leader="dot" w:pos="9060"/>
            </w:tabs>
            <w:rPr>
              <w:noProof/>
              <w:kern w:val="2"/>
              <w14:ligatures w14:val="standardContextual"/>
            </w:rPr>
          </w:pPr>
          <w:hyperlink w:anchor="_Toc158559609" w:history="1">
            <w:r w:rsidR="005D1F5F" w:rsidRPr="0058392B">
              <w:rPr>
                <w:rStyle w:val="Hyperlink"/>
                <w:noProof/>
              </w:rPr>
              <w:t>4.1</w:t>
            </w:r>
            <w:r w:rsidR="005D1F5F">
              <w:rPr>
                <w:noProof/>
                <w:kern w:val="2"/>
                <w14:ligatures w14:val="standardContextual"/>
              </w:rPr>
              <w:tab/>
            </w:r>
            <w:r w:rsidR="005D1F5F" w:rsidRPr="0058392B">
              <w:rPr>
                <w:rStyle w:val="Hyperlink"/>
                <w:noProof/>
              </w:rPr>
              <w:t>Basis of the Exponential Form model</w:t>
            </w:r>
            <w:r w:rsidR="005D1F5F">
              <w:rPr>
                <w:noProof/>
                <w:webHidden/>
              </w:rPr>
              <w:tab/>
            </w:r>
            <w:r w:rsidR="005D1F5F">
              <w:rPr>
                <w:noProof/>
                <w:webHidden/>
              </w:rPr>
              <w:fldChar w:fldCharType="begin"/>
            </w:r>
            <w:r w:rsidR="005D1F5F">
              <w:rPr>
                <w:noProof/>
                <w:webHidden/>
              </w:rPr>
              <w:instrText xml:space="preserve"> PAGEREF _Toc158559609 \h </w:instrText>
            </w:r>
            <w:r w:rsidR="005D1F5F">
              <w:rPr>
                <w:noProof/>
                <w:webHidden/>
              </w:rPr>
            </w:r>
            <w:r w:rsidR="005D1F5F">
              <w:rPr>
                <w:noProof/>
                <w:webHidden/>
              </w:rPr>
              <w:fldChar w:fldCharType="separate"/>
            </w:r>
            <w:r w:rsidR="006836E0">
              <w:rPr>
                <w:noProof/>
                <w:webHidden/>
              </w:rPr>
              <w:t>31</w:t>
            </w:r>
            <w:r w:rsidR="005D1F5F">
              <w:rPr>
                <w:noProof/>
                <w:webHidden/>
              </w:rPr>
              <w:fldChar w:fldCharType="end"/>
            </w:r>
          </w:hyperlink>
        </w:p>
        <w:p w14:paraId="0ED9BEC5" w14:textId="3B0A9063" w:rsidR="005D1F5F" w:rsidRDefault="00000000">
          <w:pPr>
            <w:pStyle w:val="TOC3"/>
            <w:tabs>
              <w:tab w:val="left" w:pos="1320"/>
              <w:tab w:val="right" w:leader="dot" w:pos="9060"/>
            </w:tabs>
            <w:rPr>
              <w:noProof/>
              <w:kern w:val="2"/>
              <w14:ligatures w14:val="standardContextual"/>
            </w:rPr>
          </w:pPr>
          <w:hyperlink w:anchor="_Toc158559610" w:history="1">
            <w:r w:rsidR="005D1F5F" w:rsidRPr="0058392B">
              <w:rPr>
                <w:rStyle w:val="Hyperlink"/>
                <w:noProof/>
              </w:rPr>
              <w:t>4.1.1</w:t>
            </w:r>
            <w:r w:rsidR="005D1F5F">
              <w:rPr>
                <w:noProof/>
                <w:kern w:val="2"/>
                <w14:ligatures w14:val="standardContextual"/>
              </w:rPr>
              <w:tab/>
            </w:r>
            <w:r w:rsidR="005D1F5F" w:rsidRPr="0058392B">
              <w:rPr>
                <w:rStyle w:val="Hyperlink"/>
                <w:noProof/>
              </w:rPr>
              <w:t>Longitudinal plan form</w:t>
            </w:r>
            <w:r w:rsidR="005D1F5F">
              <w:rPr>
                <w:noProof/>
                <w:webHidden/>
              </w:rPr>
              <w:tab/>
            </w:r>
            <w:r w:rsidR="005D1F5F">
              <w:rPr>
                <w:noProof/>
                <w:webHidden/>
              </w:rPr>
              <w:fldChar w:fldCharType="begin"/>
            </w:r>
            <w:r w:rsidR="005D1F5F">
              <w:rPr>
                <w:noProof/>
                <w:webHidden/>
              </w:rPr>
              <w:instrText xml:space="preserve"> PAGEREF _Toc158559610 \h </w:instrText>
            </w:r>
            <w:r w:rsidR="005D1F5F">
              <w:rPr>
                <w:noProof/>
                <w:webHidden/>
              </w:rPr>
            </w:r>
            <w:r w:rsidR="005D1F5F">
              <w:rPr>
                <w:noProof/>
                <w:webHidden/>
              </w:rPr>
              <w:fldChar w:fldCharType="separate"/>
            </w:r>
            <w:r w:rsidR="006836E0">
              <w:rPr>
                <w:noProof/>
                <w:webHidden/>
              </w:rPr>
              <w:t>31</w:t>
            </w:r>
            <w:r w:rsidR="005D1F5F">
              <w:rPr>
                <w:noProof/>
                <w:webHidden/>
              </w:rPr>
              <w:fldChar w:fldCharType="end"/>
            </w:r>
          </w:hyperlink>
        </w:p>
        <w:p w14:paraId="52785778" w14:textId="25D84A24" w:rsidR="005D1F5F" w:rsidRDefault="00000000">
          <w:pPr>
            <w:pStyle w:val="TOC3"/>
            <w:tabs>
              <w:tab w:val="left" w:pos="1320"/>
              <w:tab w:val="right" w:leader="dot" w:pos="9060"/>
            </w:tabs>
            <w:rPr>
              <w:noProof/>
              <w:kern w:val="2"/>
              <w14:ligatures w14:val="standardContextual"/>
            </w:rPr>
          </w:pPr>
          <w:hyperlink w:anchor="_Toc158559611" w:history="1">
            <w:r w:rsidR="005D1F5F" w:rsidRPr="0058392B">
              <w:rPr>
                <w:rStyle w:val="Hyperlink"/>
                <w:noProof/>
              </w:rPr>
              <w:t>4.1.2</w:t>
            </w:r>
            <w:r w:rsidR="005D1F5F">
              <w:rPr>
                <w:noProof/>
                <w:kern w:val="2"/>
                <w14:ligatures w14:val="standardContextual"/>
              </w:rPr>
              <w:tab/>
            </w:r>
            <w:r w:rsidR="005D1F5F" w:rsidRPr="0058392B">
              <w:rPr>
                <w:rStyle w:val="Hyperlink"/>
                <w:noProof/>
              </w:rPr>
              <w:t>Low water channel</w:t>
            </w:r>
            <w:r w:rsidR="005D1F5F">
              <w:rPr>
                <w:noProof/>
                <w:webHidden/>
              </w:rPr>
              <w:tab/>
            </w:r>
            <w:r w:rsidR="005D1F5F">
              <w:rPr>
                <w:noProof/>
                <w:webHidden/>
              </w:rPr>
              <w:fldChar w:fldCharType="begin"/>
            </w:r>
            <w:r w:rsidR="005D1F5F">
              <w:rPr>
                <w:noProof/>
                <w:webHidden/>
              </w:rPr>
              <w:instrText xml:space="preserve"> PAGEREF _Toc158559611 \h </w:instrText>
            </w:r>
            <w:r w:rsidR="005D1F5F">
              <w:rPr>
                <w:noProof/>
                <w:webHidden/>
              </w:rPr>
            </w:r>
            <w:r w:rsidR="005D1F5F">
              <w:rPr>
                <w:noProof/>
                <w:webHidden/>
              </w:rPr>
              <w:fldChar w:fldCharType="separate"/>
            </w:r>
            <w:r w:rsidR="006836E0">
              <w:rPr>
                <w:noProof/>
                <w:webHidden/>
              </w:rPr>
              <w:t>31</w:t>
            </w:r>
            <w:r w:rsidR="005D1F5F">
              <w:rPr>
                <w:noProof/>
                <w:webHidden/>
              </w:rPr>
              <w:fldChar w:fldCharType="end"/>
            </w:r>
          </w:hyperlink>
        </w:p>
        <w:p w14:paraId="6DC07EDF" w14:textId="403F5724" w:rsidR="005D1F5F" w:rsidRDefault="00000000">
          <w:pPr>
            <w:pStyle w:val="TOC3"/>
            <w:tabs>
              <w:tab w:val="left" w:pos="1320"/>
              <w:tab w:val="right" w:leader="dot" w:pos="9060"/>
            </w:tabs>
            <w:rPr>
              <w:noProof/>
              <w:kern w:val="2"/>
              <w14:ligatures w14:val="standardContextual"/>
            </w:rPr>
          </w:pPr>
          <w:hyperlink w:anchor="_Toc158559612" w:history="1">
            <w:r w:rsidR="005D1F5F" w:rsidRPr="0058392B">
              <w:rPr>
                <w:rStyle w:val="Hyperlink"/>
                <w:noProof/>
              </w:rPr>
              <w:t>4.1.3</w:t>
            </w:r>
            <w:r w:rsidR="005D1F5F">
              <w:rPr>
                <w:noProof/>
                <w:kern w:val="2"/>
                <w14:ligatures w14:val="standardContextual"/>
              </w:rPr>
              <w:tab/>
            </w:r>
            <w:r w:rsidR="005D1F5F" w:rsidRPr="0058392B">
              <w:rPr>
                <w:rStyle w:val="Hyperlink"/>
                <w:noProof/>
              </w:rPr>
              <w:t>Intertidal flat profile</w:t>
            </w:r>
            <w:r w:rsidR="005D1F5F">
              <w:rPr>
                <w:noProof/>
                <w:webHidden/>
              </w:rPr>
              <w:tab/>
            </w:r>
            <w:r w:rsidR="005D1F5F">
              <w:rPr>
                <w:noProof/>
                <w:webHidden/>
              </w:rPr>
              <w:fldChar w:fldCharType="begin"/>
            </w:r>
            <w:r w:rsidR="005D1F5F">
              <w:rPr>
                <w:noProof/>
                <w:webHidden/>
              </w:rPr>
              <w:instrText xml:space="preserve"> PAGEREF _Toc158559612 \h </w:instrText>
            </w:r>
            <w:r w:rsidR="005D1F5F">
              <w:rPr>
                <w:noProof/>
                <w:webHidden/>
              </w:rPr>
            </w:r>
            <w:r w:rsidR="005D1F5F">
              <w:rPr>
                <w:noProof/>
                <w:webHidden/>
              </w:rPr>
              <w:fldChar w:fldCharType="separate"/>
            </w:r>
            <w:r w:rsidR="006836E0">
              <w:rPr>
                <w:noProof/>
                <w:webHidden/>
              </w:rPr>
              <w:t>32</w:t>
            </w:r>
            <w:r w:rsidR="005D1F5F">
              <w:rPr>
                <w:noProof/>
                <w:webHidden/>
              </w:rPr>
              <w:fldChar w:fldCharType="end"/>
            </w:r>
          </w:hyperlink>
        </w:p>
        <w:p w14:paraId="0CD03317" w14:textId="424031F6" w:rsidR="005D1F5F" w:rsidRDefault="00000000">
          <w:pPr>
            <w:pStyle w:val="TOC2"/>
            <w:tabs>
              <w:tab w:val="left" w:pos="880"/>
              <w:tab w:val="right" w:leader="dot" w:pos="9060"/>
            </w:tabs>
            <w:rPr>
              <w:noProof/>
              <w:kern w:val="2"/>
              <w14:ligatures w14:val="standardContextual"/>
            </w:rPr>
          </w:pPr>
          <w:hyperlink w:anchor="_Toc158559613" w:history="1">
            <w:r w:rsidR="005D1F5F" w:rsidRPr="0058392B">
              <w:rPr>
                <w:rStyle w:val="Hyperlink"/>
                <w:noProof/>
              </w:rPr>
              <w:t>4.2</w:t>
            </w:r>
            <w:r w:rsidR="005D1F5F">
              <w:rPr>
                <w:noProof/>
                <w:kern w:val="2"/>
                <w14:ligatures w14:val="standardContextual"/>
              </w:rPr>
              <w:tab/>
            </w:r>
            <w:r w:rsidR="005D1F5F" w:rsidRPr="0058392B">
              <w:rPr>
                <w:rStyle w:val="Hyperlink"/>
                <w:noProof/>
              </w:rPr>
              <w:t>Basis of the Power Law model</w:t>
            </w:r>
            <w:r w:rsidR="005D1F5F">
              <w:rPr>
                <w:noProof/>
                <w:webHidden/>
              </w:rPr>
              <w:tab/>
            </w:r>
            <w:r w:rsidR="005D1F5F">
              <w:rPr>
                <w:noProof/>
                <w:webHidden/>
              </w:rPr>
              <w:fldChar w:fldCharType="begin"/>
            </w:r>
            <w:r w:rsidR="005D1F5F">
              <w:rPr>
                <w:noProof/>
                <w:webHidden/>
              </w:rPr>
              <w:instrText xml:space="preserve"> PAGEREF _Toc158559613 \h </w:instrText>
            </w:r>
            <w:r w:rsidR="005D1F5F">
              <w:rPr>
                <w:noProof/>
                <w:webHidden/>
              </w:rPr>
            </w:r>
            <w:r w:rsidR="005D1F5F">
              <w:rPr>
                <w:noProof/>
                <w:webHidden/>
              </w:rPr>
              <w:fldChar w:fldCharType="separate"/>
            </w:r>
            <w:r w:rsidR="006836E0">
              <w:rPr>
                <w:noProof/>
                <w:webHidden/>
              </w:rPr>
              <w:t>33</w:t>
            </w:r>
            <w:r w:rsidR="005D1F5F">
              <w:rPr>
                <w:noProof/>
                <w:webHidden/>
              </w:rPr>
              <w:fldChar w:fldCharType="end"/>
            </w:r>
          </w:hyperlink>
        </w:p>
        <w:p w14:paraId="2A44B96C" w14:textId="522FD5F7" w:rsidR="005D1F5F" w:rsidRDefault="00000000">
          <w:pPr>
            <w:pStyle w:val="TOC2"/>
            <w:tabs>
              <w:tab w:val="left" w:pos="880"/>
              <w:tab w:val="right" w:leader="dot" w:pos="9060"/>
            </w:tabs>
            <w:rPr>
              <w:noProof/>
              <w:kern w:val="2"/>
              <w14:ligatures w14:val="standardContextual"/>
            </w:rPr>
          </w:pPr>
          <w:hyperlink w:anchor="_Toc158559614" w:history="1">
            <w:r w:rsidR="005D1F5F" w:rsidRPr="0058392B">
              <w:rPr>
                <w:rStyle w:val="Hyperlink"/>
                <w:noProof/>
              </w:rPr>
              <w:t>4.3</w:t>
            </w:r>
            <w:r w:rsidR="005D1F5F">
              <w:rPr>
                <w:noProof/>
                <w:kern w:val="2"/>
                <w14:ligatures w14:val="standardContextual"/>
              </w:rPr>
              <w:tab/>
            </w:r>
            <w:r w:rsidR="005D1F5F" w:rsidRPr="0058392B">
              <w:rPr>
                <w:rStyle w:val="Hyperlink"/>
                <w:noProof/>
              </w:rPr>
              <w:t>Basis of the ‘CKFA’ model</w:t>
            </w:r>
            <w:r w:rsidR="005D1F5F">
              <w:rPr>
                <w:noProof/>
                <w:webHidden/>
              </w:rPr>
              <w:tab/>
            </w:r>
            <w:r w:rsidR="005D1F5F">
              <w:rPr>
                <w:noProof/>
                <w:webHidden/>
              </w:rPr>
              <w:fldChar w:fldCharType="begin"/>
            </w:r>
            <w:r w:rsidR="005D1F5F">
              <w:rPr>
                <w:noProof/>
                <w:webHidden/>
              </w:rPr>
              <w:instrText xml:space="preserve"> PAGEREF _Toc158559614 \h </w:instrText>
            </w:r>
            <w:r w:rsidR="005D1F5F">
              <w:rPr>
                <w:noProof/>
                <w:webHidden/>
              </w:rPr>
            </w:r>
            <w:r w:rsidR="005D1F5F">
              <w:rPr>
                <w:noProof/>
                <w:webHidden/>
              </w:rPr>
              <w:fldChar w:fldCharType="separate"/>
            </w:r>
            <w:r w:rsidR="006836E0">
              <w:rPr>
                <w:noProof/>
                <w:webHidden/>
              </w:rPr>
              <w:t>36</w:t>
            </w:r>
            <w:r w:rsidR="005D1F5F">
              <w:rPr>
                <w:noProof/>
                <w:webHidden/>
              </w:rPr>
              <w:fldChar w:fldCharType="end"/>
            </w:r>
          </w:hyperlink>
        </w:p>
        <w:p w14:paraId="298A2353" w14:textId="248A07F9" w:rsidR="005D1F5F" w:rsidRDefault="00000000">
          <w:pPr>
            <w:pStyle w:val="TOC3"/>
            <w:tabs>
              <w:tab w:val="left" w:pos="1320"/>
              <w:tab w:val="right" w:leader="dot" w:pos="9060"/>
            </w:tabs>
            <w:rPr>
              <w:noProof/>
              <w:kern w:val="2"/>
              <w14:ligatures w14:val="standardContextual"/>
            </w:rPr>
          </w:pPr>
          <w:hyperlink w:anchor="_Toc158559615" w:history="1">
            <w:r w:rsidR="005D1F5F" w:rsidRPr="0058392B">
              <w:rPr>
                <w:rStyle w:val="Hyperlink"/>
                <w:noProof/>
              </w:rPr>
              <w:t>4.3.1</w:t>
            </w:r>
            <w:r w:rsidR="005D1F5F">
              <w:rPr>
                <w:noProof/>
                <w:kern w:val="2"/>
                <w14:ligatures w14:val="standardContextual"/>
              </w:rPr>
              <w:tab/>
            </w:r>
            <w:r w:rsidR="005D1F5F" w:rsidRPr="0058392B">
              <w:rPr>
                <w:rStyle w:val="Hyperlink"/>
                <w:noProof/>
              </w:rPr>
              <w:t>Longitudinal Plan form</w:t>
            </w:r>
            <w:r w:rsidR="005D1F5F">
              <w:rPr>
                <w:noProof/>
                <w:webHidden/>
              </w:rPr>
              <w:tab/>
            </w:r>
            <w:r w:rsidR="005D1F5F">
              <w:rPr>
                <w:noProof/>
                <w:webHidden/>
              </w:rPr>
              <w:fldChar w:fldCharType="begin"/>
            </w:r>
            <w:r w:rsidR="005D1F5F">
              <w:rPr>
                <w:noProof/>
                <w:webHidden/>
              </w:rPr>
              <w:instrText xml:space="preserve"> PAGEREF _Toc158559615 \h </w:instrText>
            </w:r>
            <w:r w:rsidR="005D1F5F">
              <w:rPr>
                <w:noProof/>
                <w:webHidden/>
              </w:rPr>
            </w:r>
            <w:r w:rsidR="005D1F5F">
              <w:rPr>
                <w:noProof/>
                <w:webHidden/>
              </w:rPr>
              <w:fldChar w:fldCharType="separate"/>
            </w:r>
            <w:r w:rsidR="006836E0">
              <w:rPr>
                <w:noProof/>
                <w:webHidden/>
              </w:rPr>
              <w:t>37</w:t>
            </w:r>
            <w:r w:rsidR="005D1F5F">
              <w:rPr>
                <w:noProof/>
                <w:webHidden/>
              </w:rPr>
              <w:fldChar w:fldCharType="end"/>
            </w:r>
          </w:hyperlink>
        </w:p>
        <w:p w14:paraId="3379FEBF" w14:textId="3D298C87" w:rsidR="005D1F5F" w:rsidRDefault="00000000">
          <w:pPr>
            <w:pStyle w:val="TOC3"/>
            <w:tabs>
              <w:tab w:val="left" w:pos="1320"/>
              <w:tab w:val="right" w:leader="dot" w:pos="9060"/>
            </w:tabs>
            <w:rPr>
              <w:noProof/>
              <w:kern w:val="2"/>
              <w14:ligatures w14:val="standardContextual"/>
            </w:rPr>
          </w:pPr>
          <w:hyperlink w:anchor="_Toc158559616" w:history="1">
            <w:r w:rsidR="005D1F5F" w:rsidRPr="0058392B">
              <w:rPr>
                <w:rStyle w:val="Hyperlink"/>
                <w:noProof/>
              </w:rPr>
              <w:t>4.3.2</w:t>
            </w:r>
            <w:r w:rsidR="005D1F5F">
              <w:rPr>
                <w:noProof/>
                <w:kern w:val="2"/>
                <w14:ligatures w14:val="standardContextual"/>
              </w:rPr>
              <w:tab/>
            </w:r>
            <w:r w:rsidR="005D1F5F" w:rsidRPr="0058392B">
              <w:rPr>
                <w:rStyle w:val="Hyperlink"/>
                <w:noProof/>
              </w:rPr>
              <w:t>Low water channel</w:t>
            </w:r>
            <w:r w:rsidR="005D1F5F">
              <w:rPr>
                <w:noProof/>
                <w:webHidden/>
              </w:rPr>
              <w:tab/>
            </w:r>
            <w:r w:rsidR="005D1F5F">
              <w:rPr>
                <w:noProof/>
                <w:webHidden/>
              </w:rPr>
              <w:fldChar w:fldCharType="begin"/>
            </w:r>
            <w:r w:rsidR="005D1F5F">
              <w:rPr>
                <w:noProof/>
                <w:webHidden/>
              </w:rPr>
              <w:instrText xml:space="preserve"> PAGEREF _Toc158559616 \h </w:instrText>
            </w:r>
            <w:r w:rsidR="005D1F5F">
              <w:rPr>
                <w:noProof/>
                <w:webHidden/>
              </w:rPr>
            </w:r>
            <w:r w:rsidR="005D1F5F">
              <w:rPr>
                <w:noProof/>
                <w:webHidden/>
              </w:rPr>
              <w:fldChar w:fldCharType="separate"/>
            </w:r>
            <w:r w:rsidR="006836E0">
              <w:rPr>
                <w:noProof/>
                <w:webHidden/>
              </w:rPr>
              <w:t>37</w:t>
            </w:r>
            <w:r w:rsidR="005D1F5F">
              <w:rPr>
                <w:noProof/>
                <w:webHidden/>
              </w:rPr>
              <w:fldChar w:fldCharType="end"/>
            </w:r>
          </w:hyperlink>
        </w:p>
        <w:p w14:paraId="6A2EA5D3" w14:textId="02124336" w:rsidR="005D1F5F" w:rsidRDefault="00000000">
          <w:pPr>
            <w:pStyle w:val="TOC3"/>
            <w:tabs>
              <w:tab w:val="left" w:pos="1320"/>
              <w:tab w:val="right" w:leader="dot" w:pos="9060"/>
            </w:tabs>
            <w:rPr>
              <w:noProof/>
              <w:kern w:val="2"/>
              <w14:ligatures w14:val="standardContextual"/>
            </w:rPr>
          </w:pPr>
          <w:hyperlink w:anchor="_Toc158559617" w:history="1">
            <w:r w:rsidR="005D1F5F" w:rsidRPr="0058392B">
              <w:rPr>
                <w:rStyle w:val="Hyperlink"/>
                <w:noProof/>
              </w:rPr>
              <w:t>4.3.3</w:t>
            </w:r>
            <w:r w:rsidR="005D1F5F">
              <w:rPr>
                <w:noProof/>
                <w:kern w:val="2"/>
                <w14:ligatures w14:val="standardContextual"/>
              </w:rPr>
              <w:tab/>
            </w:r>
            <w:r w:rsidR="005D1F5F" w:rsidRPr="0058392B">
              <w:rPr>
                <w:rStyle w:val="Hyperlink"/>
                <w:noProof/>
              </w:rPr>
              <w:t>Tidal flat profile</w:t>
            </w:r>
            <w:r w:rsidR="005D1F5F">
              <w:rPr>
                <w:noProof/>
                <w:webHidden/>
              </w:rPr>
              <w:tab/>
            </w:r>
            <w:r w:rsidR="005D1F5F">
              <w:rPr>
                <w:noProof/>
                <w:webHidden/>
              </w:rPr>
              <w:fldChar w:fldCharType="begin"/>
            </w:r>
            <w:r w:rsidR="005D1F5F">
              <w:rPr>
                <w:noProof/>
                <w:webHidden/>
              </w:rPr>
              <w:instrText xml:space="preserve"> PAGEREF _Toc158559617 \h </w:instrText>
            </w:r>
            <w:r w:rsidR="005D1F5F">
              <w:rPr>
                <w:noProof/>
                <w:webHidden/>
              </w:rPr>
            </w:r>
            <w:r w:rsidR="005D1F5F">
              <w:rPr>
                <w:noProof/>
                <w:webHidden/>
              </w:rPr>
              <w:fldChar w:fldCharType="separate"/>
            </w:r>
            <w:r w:rsidR="006836E0">
              <w:rPr>
                <w:noProof/>
                <w:webHidden/>
              </w:rPr>
              <w:t>37</w:t>
            </w:r>
            <w:r w:rsidR="005D1F5F">
              <w:rPr>
                <w:noProof/>
                <w:webHidden/>
              </w:rPr>
              <w:fldChar w:fldCharType="end"/>
            </w:r>
          </w:hyperlink>
        </w:p>
        <w:p w14:paraId="1A9C7196" w14:textId="22FAA876" w:rsidR="005D1F5F" w:rsidRDefault="00000000">
          <w:pPr>
            <w:pStyle w:val="TOC3"/>
            <w:tabs>
              <w:tab w:val="left" w:pos="1320"/>
              <w:tab w:val="right" w:leader="dot" w:pos="9060"/>
            </w:tabs>
            <w:rPr>
              <w:noProof/>
              <w:kern w:val="2"/>
              <w14:ligatures w14:val="standardContextual"/>
            </w:rPr>
          </w:pPr>
          <w:hyperlink w:anchor="_Toc158559618" w:history="1">
            <w:r w:rsidR="005D1F5F" w:rsidRPr="0058392B">
              <w:rPr>
                <w:rStyle w:val="Hyperlink"/>
                <w:noProof/>
              </w:rPr>
              <w:t>4.3.4</w:t>
            </w:r>
            <w:r w:rsidR="005D1F5F">
              <w:rPr>
                <w:noProof/>
                <w:kern w:val="2"/>
                <w14:ligatures w14:val="standardContextual"/>
              </w:rPr>
              <w:tab/>
            </w:r>
            <w:r w:rsidR="005D1F5F" w:rsidRPr="0058392B">
              <w:rPr>
                <w:rStyle w:val="Hyperlink"/>
                <w:noProof/>
              </w:rPr>
              <w:t>Idealised 3D form</w:t>
            </w:r>
            <w:r w:rsidR="005D1F5F">
              <w:rPr>
                <w:noProof/>
                <w:webHidden/>
              </w:rPr>
              <w:tab/>
            </w:r>
            <w:r w:rsidR="005D1F5F">
              <w:rPr>
                <w:noProof/>
                <w:webHidden/>
              </w:rPr>
              <w:fldChar w:fldCharType="begin"/>
            </w:r>
            <w:r w:rsidR="005D1F5F">
              <w:rPr>
                <w:noProof/>
                <w:webHidden/>
              </w:rPr>
              <w:instrText xml:space="preserve"> PAGEREF _Toc158559618 \h </w:instrText>
            </w:r>
            <w:r w:rsidR="005D1F5F">
              <w:rPr>
                <w:noProof/>
                <w:webHidden/>
              </w:rPr>
            </w:r>
            <w:r w:rsidR="005D1F5F">
              <w:rPr>
                <w:noProof/>
                <w:webHidden/>
              </w:rPr>
              <w:fldChar w:fldCharType="separate"/>
            </w:r>
            <w:r w:rsidR="006836E0">
              <w:rPr>
                <w:noProof/>
                <w:webHidden/>
              </w:rPr>
              <w:t>39</w:t>
            </w:r>
            <w:r w:rsidR="005D1F5F">
              <w:rPr>
                <w:noProof/>
                <w:webHidden/>
              </w:rPr>
              <w:fldChar w:fldCharType="end"/>
            </w:r>
          </w:hyperlink>
        </w:p>
        <w:p w14:paraId="7EBE4A79" w14:textId="56BBCA2A" w:rsidR="005D1F5F" w:rsidRDefault="00000000">
          <w:pPr>
            <w:pStyle w:val="TOC3"/>
            <w:tabs>
              <w:tab w:val="left" w:pos="1320"/>
              <w:tab w:val="right" w:leader="dot" w:pos="9060"/>
            </w:tabs>
            <w:rPr>
              <w:noProof/>
              <w:kern w:val="2"/>
              <w14:ligatures w14:val="standardContextual"/>
            </w:rPr>
          </w:pPr>
          <w:hyperlink w:anchor="_Toc158559619" w:history="1">
            <w:r w:rsidR="005D1F5F" w:rsidRPr="0058392B">
              <w:rPr>
                <w:rStyle w:val="Hyperlink"/>
                <w:noProof/>
              </w:rPr>
              <w:t>4.3.5</w:t>
            </w:r>
            <w:r w:rsidR="005D1F5F">
              <w:rPr>
                <w:noProof/>
                <w:kern w:val="2"/>
                <w14:ligatures w14:val="standardContextual"/>
              </w:rPr>
              <w:tab/>
            </w:r>
            <w:r w:rsidR="005D1F5F" w:rsidRPr="0058392B">
              <w:rPr>
                <w:rStyle w:val="Hyperlink"/>
                <w:noProof/>
              </w:rPr>
              <w:t>Dimensions of a tidal system</w:t>
            </w:r>
            <w:r w:rsidR="005D1F5F">
              <w:rPr>
                <w:noProof/>
                <w:webHidden/>
              </w:rPr>
              <w:tab/>
            </w:r>
            <w:r w:rsidR="005D1F5F">
              <w:rPr>
                <w:noProof/>
                <w:webHidden/>
              </w:rPr>
              <w:fldChar w:fldCharType="begin"/>
            </w:r>
            <w:r w:rsidR="005D1F5F">
              <w:rPr>
                <w:noProof/>
                <w:webHidden/>
              </w:rPr>
              <w:instrText xml:space="preserve"> PAGEREF _Toc158559619 \h </w:instrText>
            </w:r>
            <w:r w:rsidR="005D1F5F">
              <w:rPr>
                <w:noProof/>
                <w:webHidden/>
              </w:rPr>
            </w:r>
            <w:r w:rsidR="005D1F5F">
              <w:rPr>
                <w:noProof/>
                <w:webHidden/>
              </w:rPr>
              <w:fldChar w:fldCharType="separate"/>
            </w:r>
            <w:r w:rsidR="006836E0">
              <w:rPr>
                <w:noProof/>
                <w:webHidden/>
              </w:rPr>
              <w:t>39</w:t>
            </w:r>
            <w:r w:rsidR="005D1F5F">
              <w:rPr>
                <w:noProof/>
                <w:webHidden/>
              </w:rPr>
              <w:fldChar w:fldCharType="end"/>
            </w:r>
          </w:hyperlink>
        </w:p>
        <w:p w14:paraId="653C12FE" w14:textId="3B16C744" w:rsidR="005D1F5F" w:rsidRDefault="00000000">
          <w:pPr>
            <w:pStyle w:val="TOC3"/>
            <w:tabs>
              <w:tab w:val="left" w:pos="1320"/>
              <w:tab w:val="right" w:leader="dot" w:pos="9060"/>
            </w:tabs>
            <w:rPr>
              <w:noProof/>
              <w:kern w:val="2"/>
              <w14:ligatures w14:val="standardContextual"/>
            </w:rPr>
          </w:pPr>
          <w:hyperlink w:anchor="_Toc158559620" w:history="1">
            <w:r w:rsidR="005D1F5F" w:rsidRPr="0058392B">
              <w:rPr>
                <w:rStyle w:val="Hyperlink"/>
                <w:noProof/>
              </w:rPr>
              <w:t>4.3.6</w:t>
            </w:r>
            <w:r w:rsidR="005D1F5F">
              <w:rPr>
                <w:noProof/>
                <w:kern w:val="2"/>
                <w14:ligatures w14:val="standardContextual"/>
              </w:rPr>
              <w:tab/>
            </w:r>
            <w:r w:rsidR="005D1F5F" w:rsidRPr="0058392B">
              <w:rPr>
                <w:rStyle w:val="Hyperlink"/>
                <w:noProof/>
              </w:rPr>
              <w:t>Gross properties</w:t>
            </w:r>
            <w:r w:rsidR="005D1F5F">
              <w:rPr>
                <w:noProof/>
                <w:webHidden/>
              </w:rPr>
              <w:tab/>
            </w:r>
            <w:r w:rsidR="005D1F5F">
              <w:rPr>
                <w:noProof/>
                <w:webHidden/>
              </w:rPr>
              <w:fldChar w:fldCharType="begin"/>
            </w:r>
            <w:r w:rsidR="005D1F5F">
              <w:rPr>
                <w:noProof/>
                <w:webHidden/>
              </w:rPr>
              <w:instrText xml:space="preserve"> PAGEREF _Toc158559620 \h </w:instrText>
            </w:r>
            <w:r w:rsidR="005D1F5F">
              <w:rPr>
                <w:noProof/>
                <w:webHidden/>
              </w:rPr>
            </w:r>
            <w:r w:rsidR="005D1F5F">
              <w:rPr>
                <w:noProof/>
                <w:webHidden/>
              </w:rPr>
              <w:fldChar w:fldCharType="separate"/>
            </w:r>
            <w:r w:rsidR="006836E0">
              <w:rPr>
                <w:noProof/>
                <w:webHidden/>
              </w:rPr>
              <w:t>42</w:t>
            </w:r>
            <w:r w:rsidR="005D1F5F">
              <w:rPr>
                <w:noProof/>
                <w:webHidden/>
              </w:rPr>
              <w:fldChar w:fldCharType="end"/>
            </w:r>
          </w:hyperlink>
        </w:p>
        <w:p w14:paraId="4CB19109" w14:textId="0A3464EB" w:rsidR="005D1F5F" w:rsidRDefault="00000000">
          <w:pPr>
            <w:pStyle w:val="TOC3"/>
            <w:tabs>
              <w:tab w:val="left" w:pos="1320"/>
              <w:tab w:val="right" w:leader="dot" w:pos="9060"/>
            </w:tabs>
            <w:rPr>
              <w:noProof/>
              <w:kern w:val="2"/>
              <w14:ligatures w14:val="standardContextual"/>
            </w:rPr>
          </w:pPr>
          <w:hyperlink w:anchor="_Toc158559621" w:history="1">
            <w:r w:rsidR="005D1F5F" w:rsidRPr="0058392B">
              <w:rPr>
                <w:rStyle w:val="Hyperlink"/>
                <w:noProof/>
              </w:rPr>
              <w:t>4.3.7</w:t>
            </w:r>
            <w:r w:rsidR="005D1F5F">
              <w:rPr>
                <w:noProof/>
                <w:kern w:val="2"/>
                <w14:ligatures w14:val="standardContextual"/>
              </w:rPr>
              <w:tab/>
            </w:r>
            <w:r w:rsidR="005D1F5F" w:rsidRPr="0058392B">
              <w:rPr>
                <w:rStyle w:val="Hyperlink"/>
                <w:noProof/>
              </w:rPr>
              <w:t>Influence of waves</w:t>
            </w:r>
            <w:r w:rsidR="005D1F5F">
              <w:rPr>
                <w:noProof/>
                <w:webHidden/>
              </w:rPr>
              <w:tab/>
            </w:r>
            <w:r w:rsidR="005D1F5F">
              <w:rPr>
                <w:noProof/>
                <w:webHidden/>
              </w:rPr>
              <w:fldChar w:fldCharType="begin"/>
            </w:r>
            <w:r w:rsidR="005D1F5F">
              <w:rPr>
                <w:noProof/>
                <w:webHidden/>
              </w:rPr>
              <w:instrText xml:space="preserve"> PAGEREF _Toc158559621 \h </w:instrText>
            </w:r>
            <w:r w:rsidR="005D1F5F">
              <w:rPr>
                <w:noProof/>
                <w:webHidden/>
              </w:rPr>
            </w:r>
            <w:r w:rsidR="005D1F5F">
              <w:rPr>
                <w:noProof/>
                <w:webHidden/>
              </w:rPr>
              <w:fldChar w:fldCharType="separate"/>
            </w:r>
            <w:r w:rsidR="006836E0">
              <w:rPr>
                <w:noProof/>
                <w:webHidden/>
              </w:rPr>
              <w:t>42</w:t>
            </w:r>
            <w:r w:rsidR="005D1F5F">
              <w:rPr>
                <w:noProof/>
                <w:webHidden/>
              </w:rPr>
              <w:fldChar w:fldCharType="end"/>
            </w:r>
          </w:hyperlink>
        </w:p>
        <w:p w14:paraId="5315DC49" w14:textId="638770AD" w:rsidR="005D1F5F" w:rsidRDefault="00000000">
          <w:pPr>
            <w:pStyle w:val="TOC2"/>
            <w:tabs>
              <w:tab w:val="left" w:pos="880"/>
              <w:tab w:val="right" w:leader="dot" w:pos="9060"/>
            </w:tabs>
            <w:rPr>
              <w:noProof/>
              <w:kern w:val="2"/>
              <w14:ligatures w14:val="standardContextual"/>
            </w:rPr>
          </w:pPr>
          <w:hyperlink w:anchor="_Toc158559622" w:history="1">
            <w:r w:rsidR="005D1F5F" w:rsidRPr="0058392B">
              <w:rPr>
                <w:rStyle w:val="Hyperlink"/>
                <w:noProof/>
              </w:rPr>
              <w:t>4.4</w:t>
            </w:r>
            <w:r w:rsidR="005D1F5F">
              <w:rPr>
                <w:noProof/>
                <w:kern w:val="2"/>
                <w14:ligatures w14:val="standardContextual"/>
              </w:rPr>
              <w:tab/>
            </w:r>
            <w:r w:rsidR="005D1F5F" w:rsidRPr="0058392B">
              <w:rPr>
                <w:rStyle w:val="Hyperlink"/>
                <w:noProof/>
              </w:rPr>
              <w:t>Adding variations in along-channel water level surface</w:t>
            </w:r>
            <w:r w:rsidR="005D1F5F">
              <w:rPr>
                <w:noProof/>
                <w:webHidden/>
              </w:rPr>
              <w:tab/>
            </w:r>
            <w:r w:rsidR="005D1F5F">
              <w:rPr>
                <w:noProof/>
                <w:webHidden/>
              </w:rPr>
              <w:fldChar w:fldCharType="begin"/>
            </w:r>
            <w:r w:rsidR="005D1F5F">
              <w:rPr>
                <w:noProof/>
                <w:webHidden/>
              </w:rPr>
              <w:instrText xml:space="preserve"> PAGEREF _Toc158559622 \h </w:instrText>
            </w:r>
            <w:r w:rsidR="005D1F5F">
              <w:rPr>
                <w:noProof/>
                <w:webHidden/>
              </w:rPr>
            </w:r>
            <w:r w:rsidR="005D1F5F">
              <w:rPr>
                <w:noProof/>
                <w:webHidden/>
              </w:rPr>
              <w:fldChar w:fldCharType="separate"/>
            </w:r>
            <w:r w:rsidR="006836E0">
              <w:rPr>
                <w:noProof/>
                <w:webHidden/>
              </w:rPr>
              <w:t>44</w:t>
            </w:r>
            <w:r w:rsidR="005D1F5F">
              <w:rPr>
                <w:noProof/>
                <w:webHidden/>
              </w:rPr>
              <w:fldChar w:fldCharType="end"/>
            </w:r>
          </w:hyperlink>
        </w:p>
        <w:p w14:paraId="08B0CA71" w14:textId="70F21E34" w:rsidR="005D1F5F" w:rsidRDefault="00000000">
          <w:pPr>
            <w:pStyle w:val="TOC2"/>
            <w:tabs>
              <w:tab w:val="left" w:pos="880"/>
              <w:tab w:val="right" w:leader="dot" w:pos="9060"/>
            </w:tabs>
            <w:rPr>
              <w:noProof/>
              <w:kern w:val="2"/>
              <w14:ligatures w14:val="standardContextual"/>
            </w:rPr>
          </w:pPr>
          <w:hyperlink w:anchor="_Toc158559623" w:history="1">
            <w:r w:rsidR="005D1F5F" w:rsidRPr="0058392B">
              <w:rPr>
                <w:rStyle w:val="Hyperlink"/>
                <w:noProof/>
              </w:rPr>
              <w:t>4.5</w:t>
            </w:r>
            <w:r w:rsidR="005D1F5F">
              <w:rPr>
                <w:noProof/>
                <w:kern w:val="2"/>
                <w14:ligatures w14:val="standardContextual"/>
              </w:rPr>
              <w:tab/>
            </w:r>
            <w:r w:rsidR="005D1F5F" w:rsidRPr="0058392B">
              <w:rPr>
                <w:rStyle w:val="Hyperlink"/>
                <w:noProof/>
              </w:rPr>
              <w:t>Valley Model</w:t>
            </w:r>
            <w:r w:rsidR="005D1F5F">
              <w:rPr>
                <w:noProof/>
                <w:webHidden/>
              </w:rPr>
              <w:tab/>
            </w:r>
            <w:r w:rsidR="005D1F5F">
              <w:rPr>
                <w:noProof/>
                <w:webHidden/>
              </w:rPr>
              <w:fldChar w:fldCharType="begin"/>
            </w:r>
            <w:r w:rsidR="005D1F5F">
              <w:rPr>
                <w:noProof/>
                <w:webHidden/>
              </w:rPr>
              <w:instrText xml:space="preserve"> PAGEREF _Toc158559623 \h </w:instrText>
            </w:r>
            <w:r w:rsidR="005D1F5F">
              <w:rPr>
                <w:noProof/>
                <w:webHidden/>
              </w:rPr>
            </w:r>
            <w:r w:rsidR="005D1F5F">
              <w:rPr>
                <w:noProof/>
                <w:webHidden/>
              </w:rPr>
              <w:fldChar w:fldCharType="separate"/>
            </w:r>
            <w:r w:rsidR="006836E0">
              <w:rPr>
                <w:noProof/>
                <w:webHidden/>
              </w:rPr>
              <w:t>44</w:t>
            </w:r>
            <w:r w:rsidR="005D1F5F">
              <w:rPr>
                <w:noProof/>
                <w:webHidden/>
              </w:rPr>
              <w:fldChar w:fldCharType="end"/>
            </w:r>
          </w:hyperlink>
        </w:p>
        <w:p w14:paraId="01531670" w14:textId="57BABA91" w:rsidR="005D1F5F" w:rsidRDefault="00000000">
          <w:pPr>
            <w:pStyle w:val="TOC2"/>
            <w:tabs>
              <w:tab w:val="left" w:pos="880"/>
              <w:tab w:val="right" w:leader="dot" w:pos="9060"/>
            </w:tabs>
            <w:rPr>
              <w:noProof/>
              <w:kern w:val="2"/>
              <w14:ligatures w14:val="standardContextual"/>
            </w:rPr>
          </w:pPr>
          <w:hyperlink w:anchor="_Toc158559624" w:history="1">
            <w:r w:rsidR="005D1F5F" w:rsidRPr="0058392B">
              <w:rPr>
                <w:rStyle w:val="Hyperlink"/>
                <w:noProof/>
              </w:rPr>
              <w:t>4.6</w:t>
            </w:r>
            <w:r w:rsidR="005D1F5F">
              <w:rPr>
                <w:noProof/>
                <w:kern w:val="2"/>
                <w14:ligatures w14:val="standardContextual"/>
              </w:rPr>
              <w:tab/>
            </w:r>
            <w:r w:rsidR="005D1F5F" w:rsidRPr="0058392B">
              <w:rPr>
                <w:rStyle w:val="Hyperlink"/>
                <w:noProof/>
              </w:rPr>
              <w:t>Combined channel and valley form</w:t>
            </w:r>
            <w:r w:rsidR="005D1F5F">
              <w:rPr>
                <w:noProof/>
                <w:webHidden/>
              </w:rPr>
              <w:tab/>
            </w:r>
            <w:r w:rsidR="005D1F5F">
              <w:rPr>
                <w:noProof/>
                <w:webHidden/>
              </w:rPr>
              <w:fldChar w:fldCharType="begin"/>
            </w:r>
            <w:r w:rsidR="005D1F5F">
              <w:rPr>
                <w:noProof/>
                <w:webHidden/>
              </w:rPr>
              <w:instrText xml:space="preserve"> PAGEREF _Toc158559624 \h </w:instrText>
            </w:r>
            <w:r w:rsidR="005D1F5F">
              <w:rPr>
                <w:noProof/>
                <w:webHidden/>
              </w:rPr>
            </w:r>
            <w:r w:rsidR="005D1F5F">
              <w:rPr>
                <w:noProof/>
                <w:webHidden/>
              </w:rPr>
              <w:fldChar w:fldCharType="separate"/>
            </w:r>
            <w:r w:rsidR="006836E0">
              <w:rPr>
                <w:noProof/>
                <w:webHidden/>
              </w:rPr>
              <w:t>45</w:t>
            </w:r>
            <w:r w:rsidR="005D1F5F">
              <w:rPr>
                <w:noProof/>
                <w:webHidden/>
              </w:rPr>
              <w:fldChar w:fldCharType="end"/>
            </w:r>
          </w:hyperlink>
        </w:p>
        <w:p w14:paraId="6B9081CE" w14:textId="1FE35618" w:rsidR="005D1F5F" w:rsidRDefault="00000000">
          <w:pPr>
            <w:pStyle w:val="TOC2"/>
            <w:tabs>
              <w:tab w:val="left" w:pos="880"/>
              <w:tab w:val="right" w:leader="dot" w:pos="9060"/>
            </w:tabs>
            <w:rPr>
              <w:noProof/>
              <w:kern w:val="2"/>
              <w14:ligatures w14:val="standardContextual"/>
            </w:rPr>
          </w:pPr>
          <w:hyperlink w:anchor="_Toc158559625" w:history="1">
            <w:r w:rsidR="005D1F5F" w:rsidRPr="0058392B">
              <w:rPr>
                <w:rStyle w:val="Hyperlink"/>
                <w:noProof/>
              </w:rPr>
              <w:t>4.7</w:t>
            </w:r>
            <w:r w:rsidR="005D1F5F">
              <w:rPr>
                <w:noProof/>
                <w:kern w:val="2"/>
                <w14:ligatures w14:val="standardContextual"/>
              </w:rPr>
              <w:tab/>
            </w:r>
            <w:r w:rsidR="005D1F5F" w:rsidRPr="0058392B">
              <w:rPr>
                <w:rStyle w:val="Hyperlink"/>
                <w:noProof/>
              </w:rPr>
              <w:t>Shoreline form</w:t>
            </w:r>
            <w:r w:rsidR="005D1F5F">
              <w:rPr>
                <w:noProof/>
                <w:webHidden/>
              </w:rPr>
              <w:tab/>
            </w:r>
            <w:r w:rsidR="005D1F5F">
              <w:rPr>
                <w:noProof/>
                <w:webHidden/>
              </w:rPr>
              <w:fldChar w:fldCharType="begin"/>
            </w:r>
            <w:r w:rsidR="005D1F5F">
              <w:rPr>
                <w:noProof/>
                <w:webHidden/>
              </w:rPr>
              <w:instrText xml:space="preserve"> PAGEREF _Toc158559625 \h </w:instrText>
            </w:r>
            <w:r w:rsidR="005D1F5F">
              <w:rPr>
                <w:noProof/>
                <w:webHidden/>
              </w:rPr>
            </w:r>
            <w:r w:rsidR="005D1F5F">
              <w:rPr>
                <w:noProof/>
                <w:webHidden/>
              </w:rPr>
              <w:fldChar w:fldCharType="separate"/>
            </w:r>
            <w:r w:rsidR="006836E0">
              <w:rPr>
                <w:noProof/>
                <w:webHidden/>
              </w:rPr>
              <w:t>45</w:t>
            </w:r>
            <w:r w:rsidR="005D1F5F">
              <w:rPr>
                <w:noProof/>
                <w:webHidden/>
              </w:rPr>
              <w:fldChar w:fldCharType="end"/>
            </w:r>
          </w:hyperlink>
        </w:p>
        <w:p w14:paraId="21D0A1BE" w14:textId="6A2119D6" w:rsidR="005D1F5F" w:rsidRDefault="00000000">
          <w:pPr>
            <w:pStyle w:val="TOC2"/>
            <w:tabs>
              <w:tab w:val="left" w:pos="880"/>
              <w:tab w:val="right" w:leader="dot" w:pos="9060"/>
            </w:tabs>
            <w:rPr>
              <w:noProof/>
              <w:kern w:val="2"/>
              <w14:ligatures w14:val="standardContextual"/>
            </w:rPr>
          </w:pPr>
          <w:hyperlink w:anchor="_Toc158559626" w:history="1">
            <w:r w:rsidR="005D1F5F" w:rsidRPr="0058392B">
              <w:rPr>
                <w:rStyle w:val="Hyperlink"/>
                <w:noProof/>
              </w:rPr>
              <w:t>4.8</w:t>
            </w:r>
            <w:r w:rsidR="005D1F5F">
              <w:rPr>
                <w:noProof/>
                <w:kern w:val="2"/>
                <w14:ligatures w14:val="standardContextual"/>
              </w:rPr>
              <w:tab/>
            </w:r>
            <w:r w:rsidR="005D1F5F" w:rsidRPr="0058392B">
              <w:rPr>
                <w:rStyle w:val="Hyperlink"/>
                <w:noProof/>
              </w:rPr>
              <w:t>Meanders</w:t>
            </w:r>
            <w:r w:rsidR="005D1F5F">
              <w:rPr>
                <w:noProof/>
                <w:webHidden/>
              </w:rPr>
              <w:tab/>
            </w:r>
            <w:r w:rsidR="005D1F5F">
              <w:rPr>
                <w:noProof/>
                <w:webHidden/>
              </w:rPr>
              <w:fldChar w:fldCharType="begin"/>
            </w:r>
            <w:r w:rsidR="005D1F5F">
              <w:rPr>
                <w:noProof/>
                <w:webHidden/>
              </w:rPr>
              <w:instrText xml:space="preserve"> PAGEREF _Toc158559626 \h </w:instrText>
            </w:r>
            <w:r w:rsidR="005D1F5F">
              <w:rPr>
                <w:noProof/>
                <w:webHidden/>
              </w:rPr>
            </w:r>
            <w:r w:rsidR="005D1F5F">
              <w:rPr>
                <w:noProof/>
                <w:webHidden/>
              </w:rPr>
              <w:fldChar w:fldCharType="separate"/>
            </w:r>
            <w:r w:rsidR="006836E0">
              <w:rPr>
                <w:noProof/>
                <w:webHidden/>
              </w:rPr>
              <w:t>46</w:t>
            </w:r>
            <w:r w:rsidR="005D1F5F">
              <w:rPr>
                <w:noProof/>
                <w:webHidden/>
              </w:rPr>
              <w:fldChar w:fldCharType="end"/>
            </w:r>
          </w:hyperlink>
        </w:p>
        <w:p w14:paraId="5BD9B63C" w14:textId="12858640" w:rsidR="005D1F5F" w:rsidRDefault="00000000">
          <w:pPr>
            <w:pStyle w:val="TOC1"/>
            <w:rPr>
              <w:noProof/>
              <w:kern w:val="2"/>
              <w14:ligatures w14:val="standardContextual"/>
            </w:rPr>
          </w:pPr>
          <w:hyperlink w:anchor="_Toc158559627" w:history="1">
            <w:r w:rsidR="005D1F5F" w:rsidRPr="0058392B">
              <w:rPr>
                <w:rStyle w:val="Hyperlink"/>
                <w:noProof/>
              </w:rPr>
              <w:t>5</w:t>
            </w:r>
            <w:r w:rsidR="005D1F5F">
              <w:rPr>
                <w:noProof/>
                <w:kern w:val="2"/>
                <w14:ligatures w14:val="standardContextual"/>
              </w:rPr>
              <w:tab/>
            </w:r>
            <w:r w:rsidR="005D1F5F" w:rsidRPr="0058392B">
              <w:rPr>
                <w:rStyle w:val="Hyperlink"/>
                <w:noProof/>
              </w:rPr>
              <w:t>Background to Transgression Model</w:t>
            </w:r>
            <w:r w:rsidR="005D1F5F">
              <w:rPr>
                <w:noProof/>
                <w:webHidden/>
              </w:rPr>
              <w:tab/>
            </w:r>
            <w:r w:rsidR="005D1F5F">
              <w:rPr>
                <w:noProof/>
                <w:webHidden/>
              </w:rPr>
              <w:fldChar w:fldCharType="begin"/>
            </w:r>
            <w:r w:rsidR="005D1F5F">
              <w:rPr>
                <w:noProof/>
                <w:webHidden/>
              </w:rPr>
              <w:instrText xml:space="preserve"> PAGEREF _Toc158559627 \h </w:instrText>
            </w:r>
            <w:r w:rsidR="005D1F5F">
              <w:rPr>
                <w:noProof/>
                <w:webHidden/>
              </w:rPr>
            </w:r>
            <w:r w:rsidR="005D1F5F">
              <w:rPr>
                <w:noProof/>
                <w:webHidden/>
              </w:rPr>
              <w:fldChar w:fldCharType="separate"/>
            </w:r>
            <w:r w:rsidR="006836E0">
              <w:rPr>
                <w:noProof/>
                <w:webHidden/>
              </w:rPr>
              <w:t>47</w:t>
            </w:r>
            <w:r w:rsidR="005D1F5F">
              <w:rPr>
                <w:noProof/>
                <w:webHidden/>
              </w:rPr>
              <w:fldChar w:fldCharType="end"/>
            </w:r>
          </w:hyperlink>
        </w:p>
        <w:p w14:paraId="4A310F30" w14:textId="58BA17FC" w:rsidR="005D1F5F" w:rsidRDefault="00000000">
          <w:pPr>
            <w:pStyle w:val="TOC2"/>
            <w:tabs>
              <w:tab w:val="left" w:pos="880"/>
              <w:tab w:val="right" w:leader="dot" w:pos="9060"/>
            </w:tabs>
            <w:rPr>
              <w:noProof/>
              <w:kern w:val="2"/>
              <w14:ligatures w14:val="standardContextual"/>
            </w:rPr>
          </w:pPr>
          <w:hyperlink w:anchor="_Toc158559628" w:history="1">
            <w:r w:rsidR="005D1F5F" w:rsidRPr="0058392B">
              <w:rPr>
                <w:rStyle w:val="Hyperlink"/>
                <w:noProof/>
              </w:rPr>
              <w:t>5.1</w:t>
            </w:r>
            <w:r w:rsidR="005D1F5F">
              <w:rPr>
                <w:noProof/>
                <w:kern w:val="2"/>
                <w14:ligatures w14:val="standardContextual"/>
              </w:rPr>
              <w:tab/>
            </w:r>
            <w:r w:rsidR="005D1F5F" w:rsidRPr="0058392B">
              <w:rPr>
                <w:rStyle w:val="Hyperlink"/>
                <w:noProof/>
              </w:rPr>
              <w:t>Model Formulation</w:t>
            </w:r>
            <w:r w:rsidR="005D1F5F">
              <w:rPr>
                <w:noProof/>
                <w:webHidden/>
              </w:rPr>
              <w:tab/>
            </w:r>
            <w:r w:rsidR="005D1F5F">
              <w:rPr>
                <w:noProof/>
                <w:webHidden/>
              </w:rPr>
              <w:fldChar w:fldCharType="begin"/>
            </w:r>
            <w:r w:rsidR="005D1F5F">
              <w:rPr>
                <w:noProof/>
                <w:webHidden/>
              </w:rPr>
              <w:instrText xml:space="preserve"> PAGEREF _Toc158559628 \h </w:instrText>
            </w:r>
            <w:r w:rsidR="005D1F5F">
              <w:rPr>
                <w:noProof/>
                <w:webHidden/>
              </w:rPr>
            </w:r>
            <w:r w:rsidR="005D1F5F">
              <w:rPr>
                <w:noProof/>
                <w:webHidden/>
              </w:rPr>
              <w:fldChar w:fldCharType="separate"/>
            </w:r>
            <w:r w:rsidR="006836E0">
              <w:rPr>
                <w:noProof/>
                <w:webHidden/>
              </w:rPr>
              <w:t>48</w:t>
            </w:r>
            <w:r w:rsidR="005D1F5F">
              <w:rPr>
                <w:noProof/>
                <w:webHidden/>
              </w:rPr>
              <w:fldChar w:fldCharType="end"/>
            </w:r>
          </w:hyperlink>
        </w:p>
        <w:p w14:paraId="572073C9" w14:textId="373CB01E" w:rsidR="005D1F5F" w:rsidRDefault="00000000">
          <w:pPr>
            <w:pStyle w:val="TOC2"/>
            <w:tabs>
              <w:tab w:val="left" w:pos="880"/>
              <w:tab w:val="right" w:leader="dot" w:pos="9060"/>
            </w:tabs>
            <w:rPr>
              <w:noProof/>
              <w:kern w:val="2"/>
              <w14:ligatures w14:val="standardContextual"/>
            </w:rPr>
          </w:pPr>
          <w:hyperlink w:anchor="_Toc158559629" w:history="1">
            <w:r w:rsidR="005D1F5F" w:rsidRPr="0058392B">
              <w:rPr>
                <w:rStyle w:val="Hyperlink"/>
                <w:noProof/>
              </w:rPr>
              <w:t>5.2</w:t>
            </w:r>
            <w:r w:rsidR="005D1F5F">
              <w:rPr>
                <w:noProof/>
                <w:kern w:val="2"/>
                <w14:ligatures w14:val="standardContextual"/>
              </w:rPr>
              <w:tab/>
            </w:r>
            <w:r w:rsidR="005D1F5F" w:rsidRPr="0058392B">
              <w:rPr>
                <w:rStyle w:val="Hyperlink"/>
                <w:noProof/>
              </w:rPr>
              <w:t>Water Levels</w:t>
            </w:r>
            <w:r w:rsidR="005D1F5F">
              <w:rPr>
                <w:noProof/>
                <w:webHidden/>
              </w:rPr>
              <w:tab/>
            </w:r>
            <w:r w:rsidR="005D1F5F">
              <w:rPr>
                <w:noProof/>
                <w:webHidden/>
              </w:rPr>
              <w:fldChar w:fldCharType="begin"/>
            </w:r>
            <w:r w:rsidR="005D1F5F">
              <w:rPr>
                <w:noProof/>
                <w:webHidden/>
              </w:rPr>
              <w:instrText xml:space="preserve"> PAGEREF _Toc158559629 \h </w:instrText>
            </w:r>
            <w:r w:rsidR="005D1F5F">
              <w:rPr>
                <w:noProof/>
                <w:webHidden/>
              </w:rPr>
            </w:r>
            <w:r w:rsidR="005D1F5F">
              <w:rPr>
                <w:noProof/>
                <w:webHidden/>
              </w:rPr>
              <w:fldChar w:fldCharType="separate"/>
            </w:r>
            <w:r w:rsidR="006836E0">
              <w:rPr>
                <w:noProof/>
                <w:webHidden/>
              </w:rPr>
              <w:t>50</w:t>
            </w:r>
            <w:r w:rsidR="005D1F5F">
              <w:rPr>
                <w:noProof/>
                <w:webHidden/>
              </w:rPr>
              <w:fldChar w:fldCharType="end"/>
            </w:r>
          </w:hyperlink>
        </w:p>
        <w:p w14:paraId="1306CD93" w14:textId="00B1C59C" w:rsidR="005D1F5F" w:rsidRDefault="00000000">
          <w:pPr>
            <w:pStyle w:val="TOC3"/>
            <w:tabs>
              <w:tab w:val="left" w:pos="1320"/>
              <w:tab w:val="right" w:leader="dot" w:pos="9060"/>
            </w:tabs>
            <w:rPr>
              <w:noProof/>
              <w:kern w:val="2"/>
              <w14:ligatures w14:val="standardContextual"/>
            </w:rPr>
          </w:pPr>
          <w:hyperlink w:anchor="_Toc158559630" w:history="1">
            <w:r w:rsidR="005D1F5F" w:rsidRPr="0058392B">
              <w:rPr>
                <w:rStyle w:val="Hyperlink"/>
                <w:noProof/>
              </w:rPr>
              <w:t>5.2.1</w:t>
            </w:r>
            <w:r w:rsidR="005D1F5F">
              <w:rPr>
                <w:noProof/>
                <w:kern w:val="2"/>
                <w14:ligatures w14:val="standardContextual"/>
              </w:rPr>
              <w:tab/>
            </w:r>
            <w:r w:rsidR="005D1F5F" w:rsidRPr="0058392B">
              <w:rPr>
                <w:rStyle w:val="Hyperlink"/>
                <w:noProof/>
              </w:rPr>
              <w:t>Tidal Amplitude</w:t>
            </w:r>
            <w:r w:rsidR="005D1F5F">
              <w:rPr>
                <w:noProof/>
                <w:webHidden/>
              </w:rPr>
              <w:tab/>
            </w:r>
            <w:r w:rsidR="005D1F5F">
              <w:rPr>
                <w:noProof/>
                <w:webHidden/>
              </w:rPr>
              <w:fldChar w:fldCharType="begin"/>
            </w:r>
            <w:r w:rsidR="005D1F5F">
              <w:rPr>
                <w:noProof/>
                <w:webHidden/>
              </w:rPr>
              <w:instrText xml:space="preserve"> PAGEREF _Toc158559630 \h </w:instrText>
            </w:r>
            <w:r w:rsidR="005D1F5F">
              <w:rPr>
                <w:noProof/>
                <w:webHidden/>
              </w:rPr>
            </w:r>
            <w:r w:rsidR="005D1F5F">
              <w:rPr>
                <w:noProof/>
                <w:webHidden/>
              </w:rPr>
              <w:fldChar w:fldCharType="separate"/>
            </w:r>
            <w:r w:rsidR="006836E0">
              <w:rPr>
                <w:noProof/>
                <w:webHidden/>
              </w:rPr>
              <w:t>50</w:t>
            </w:r>
            <w:r w:rsidR="005D1F5F">
              <w:rPr>
                <w:noProof/>
                <w:webHidden/>
              </w:rPr>
              <w:fldChar w:fldCharType="end"/>
            </w:r>
          </w:hyperlink>
        </w:p>
        <w:p w14:paraId="070934EE" w14:textId="197A99D7" w:rsidR="005D1F5F" w:rsidRDefault="00000000">
          <w:pPr>
            <w:pStyle w:val="TOC3"/>
            <w:tabs>
              <w:tab w:val="left" w:pos="1320"/>
              <w:tab w:val="right" w:leader="dot" w:pos="9060"/>
            </w:tabs>
            <w:rPr>
              <w:noProof/>
              <w:kern w:val="2"/>
              <w14:ligatures w14:val="standardContextual"/>
            </w:rPr>
          </w:pPr>
          <w:hyperlink w:anchor="_Toc158559631" w:history="1">
            <w:r w:rsidR="005D1F5F" w:rsidRPr="0058392B">
              <w:rPr>
                <w:rStyle w:val="Hyperlink"/>
                <w:noProof/>
              </w:rPr>
              <w:t>5.2.2</w:t>
            </w:r>
            <w:r w:rsidR="005D1F5F">
              <w:rPr>
                <w:noProof/>
                <w:kern w:val="2"/>
                <w14:ligatures w14:val="standardContextual"/>
              </w:rPr>
              <w:tab/>
            </w:r>
            <w:r w:rsidR="005D1F5F" w:rsidRPr="0058392B">
              <w:rPr>
                <w:rStyle w:val="Hyperlink"/>
                <w:noProof/>
              </w:rPr>
              <w:t>Sea Level Rise</w:t>
            </w:r>
            <w:r w:rsidR="005D1F5F">
              <w:rPr>
                <w:noProof/>
                <w:webHidden/>
              </w:rPr>
              <w:tab/>
            </w:r>
            <w:r w:rsidR="005D1F5F">
              <w:rPr>
                <w:noProof/>
                <w:webHidden/>
              </w:rPr>
              <w:fldChar w:fldCharType="begin"/>
            </w:r>
            <w:r w:rsidR="005D1F5F">
              <w:rPr>
                <w:noProof/>
                <w:webHidden/>
              </w:rPr>
              <w:instrText xml:space="preserve"> PAGEREF _Toc158559631 \h </w:instrText>
            </w:r>
            <w:r w:rsidR="005D1F5F">
              <w:rPr>
                <w:noProof/>
                <w:webHidden/>
              </w:rPr>
            </w:r>
            <w:r w:rsidR="005D1F5F">
              <w:rPr>
                <w:noProof/>
                <w:webHidden/>
              </w:rPr>
              <w:fldChar w:fldCharType="separate"/>
            </w:r>
            <w:r w:rsidR="006836E0">
              <w:rPr>
                <w:noProof/>
                <w:webHidden/>
              </w:rPr>
              <w:t>50</w:t>
            </w:r>
            <w:r w:rsidR="005D1F5F">
              <w:rPr>
                <w:noProof/>
                <w:webHidden/>
              </w:rPr>
              <w:fldChar w:fldCharType="end"/>
            </w:r>
          </w:hyperlink>
        </w:p>
        <w:p w14:paraId="07404E9A" w14:textId="51767B53" w:rsidR="005D1F5F" w:rsidRDefault="00000000">
          <w:pPr>
            <w:pStyle w:val="TOC3"/>
            <w:tabs>
              <w:tab w:val="left" w:pos="1320"/>
              <w:tab w:val="right" w:leader="dot" w:pos="9060"/>
            </w:tabs>
            <w:rPr>
              <w:noProof/>
              <w:kern w:val="2"/>
              <w14:ligatures w14:val="standardContextual"/>
            </w:rPr>
          </w:pPr>
          <w:hyperlink w:anchor="_Toc158559632" w:history="1">
            <w:r w:rsidR="005D1F5F" w:rsidRPr="0058392B">
              <w:rPr>
                <w:rStyle w:val="Hyperlink"/>
                <w:noProof/>
              </w:rPr>
              <w:t>5.2.3</w:t>
            </w:r>
            <w:r w:rsidR="005D1F5F">
              <w:rPr>
                <w:noProof/>
                <w:kern w:val="2"/>
                <w14:ligatures w14:val="standardContextual"/>
              </w:rPr>
              <w:tab/>
            </w:r>
            <w:r w:rsidR="005D1F5F" w:rsidRPr="0058392B">
              <w:rPr>
                <w:rStyle w:val="Hyperlink"/>
                <w:noProof/>
              </w:rPr>
              <w:t>Hydrodynamics</w:t>
            </w:r>
            <w:r w:rsidR="005D1F5F">
              <w:rPr>
                <w:noProof/>
                <w:webHidden/>
              </w:rPr>
              <w:tab/>
            </w:r>
            <w:r w:rsidR="005D1F5F">
              <w:rPr>
                <w:noProof/>
                <w:webHidden/>
              </w:rPr>
              <w:fldChar w:fldCharType="begin"/>
            </w:r>
            <w:r w:rsidR="005D1F5F">
              <w:rPr>
                <w:noProof/>
                <w:webHidden/>
              </w:rPr>
              <w:instrText xml:space="preserve"> PAGEREF _Toc158559632 \h </w:instrText>
            </w:r>
            <w:r w:rsidR="005D1F5F">
              <w:rPr>
                <w:noProof/>
                <w:webHidden/>
              </w:rPr>
            </w:r>
            <w:r w:rsidR="005D1F5F">
              <w:rPr>
                <w:noProof/>
                <w:webHidden/>
              </w:rPr>
              <w:fldChar w:fldCharType="separate"/>
            </w:r>
            <w:r w:rsidR="006836E0">
              <w:rPr>
                <w:noProof/>
                <w:webHidden/>
              </w:rPr>
              <w:t>51</w:t>
            </w:r>
            <w:r w:rsidR="005D1F5F">
              <w:rPr>
                <w:noProof/>
                <w:webHidden/>
              </w:rPr>
              <w:fldChar w:fldCharType="end"/>
            </w:r>
          </w:hyperlink>
        </w:p>
        <w:p w14:paraId="49143001" w14:textId="69B486EF" w:rsidR="005D1F5F" w:rsidRDefault="00000000">
          <w:pPr>
            <w:pStyle w:val="TOC2"/>
            <w:tabs>
              <w:tab w:val="left" w:pos="880"/>
              <w:tab w:val="right" w:leader="dot" w:pos="9060"/>
            </w:tabs>
            <w:rPr>
              <w:noProof/>
              <w:kern w:val="2"/>
              <w14:ligatures w14:val="standardContextual"/>
            </w:rPr>
          </w:pPr>
          <w:hyperlink w:anchor="_Toc158559633" w:history="1">
            <w:r w:rsidR="005D1F5F" w:rsidRPr="0058392B">
              <w:rPr>
                <w:rStyle w:val="Hyperlink"/>
                <w:noProof/>
              </w:rPr>
              <w:t>5.3</w:t>
            </w:r>
            <w:r w:rsidR="005D1F5F">
              <w:rPr>
                <w:noProof/>
                <w:kern w:val="2"/>
                <w14:ligatures w14:val="standardContextual"/>
              </w:rPr>
              <w:tab/>
            </w:r>
            <w:r w:rsidR="005D1F5F" w:rsidRPr="0058392B">
              <w:rPr>
                <w:rStyle w:val="Hyperlink"/>
                <w:noProof/>
              </w:rPr>
              <w:t>Sediment Flux</w:t>
            </w:r>
            <w:r w:rsidR="005D1F5F">
              <w:rPr>
                <w:noProof/>
                <w:webHidden/>
              </w:rPr>
              <w:tab/>
            </w:r>
            <w:r w:rsidR="005D1F5F">
              <w:rPr>
                <w:noProof/>
                <w:webHidden/>
              </w:rPr>
              <w:fldChar w:fldCharType="begin"/>
            </w:r>
            <w:r w:rsidR="005D1F5F">
              <w:rPr>
                <w:noProof/>
                <w:webHidden/>
              </w:rPr>
              <w:instrText xml:space="preserve"> PAGEREF _Toc158559633 \h </w:instrText>
            </w:r>
            <w:r w:rsidR="005D1F5F">
              <w:rPr>
                <w:noProof/>
                <w:webHidden/>
              </w:rPr>
            </w:r>
            <w:r w:rsidR="005D1F5F">
              <w:rPr>
                <w:noProof/>
                <w:webHidden/>
              </w:rPr>
              <w:fldChar w:fldCharType="separate"/>
            </w:r>
            <w:r w:rsidR="006836E0">
              <w:rPr>
                <w:noProof/>
                <w:webHidden/>
              </w:rPr>
              <w:t>51</w:t>
            </w:r>
            <w:r w:rsidR="005D1F5F">
              <w:rPr>
                <w:noProof/>
                <w:webHidden/>
              </w:rPr>
              <w:fldChar w:fldCharType="end"/>
            </w:r>
          </w:hyperlink>
        </w:p>
        <w:p w14:paraId="268269D6" w14:textId="75DD965D" w:rsidR="005D1F5F" w:rsidRDefault="00000000">
          <w:pPr>
            <w:pStyle w:val="TOC2"/>
            <w:tabs>
              <w:tab w:val="left" w:pos="880"/>
              <w:tab w:val="right" w:leader="dot" w:pos="9060"/>
            </w:tabs>
            <w:rPr>
              <w:noProof/>
              <w:kern w:val="2"/>
              <w14:ligatures w14:val="standardContextual"/>
            </w:rPr>
          </w:pPr>
          <w:hyperlink w:anchor="_Toc158559634" w:history="1">
            <w:r w:rsidR="005D1F5F" w:rsidRPr="0058392B">
              <w:rPr>
                <w:rStyle w:val="Hyperlink"/>
                <w:noProof/>
              </w:rPr>
              <w:t>5.4</w:t>
            </w:r>
            <w:r w:rsidR="005D1F5F">
              <w:rPr>
                <w:noProof/>
                <w:kern w:val="2"/>
                <w14:ligatures w14:val="standardContextual"/>
              </w:rPr>
              <w:tab/>
            </w:r>
            <w:r w:rsidR="005D1F5F" w:rsidRPr="0058392B">
              <w:rPr>
                <w:rStyle w:val="Hyperlink"/>
                <w:noProof/>
              </w:rPr>
              <w:t>Shoreline Change</w:t>
            </w:r>
            <w:r w:rsidR="005D1F5F">
              <w:rPr>
                <w:noProof/>
                <w:webHidden/>
              </w:rPr>
              <w:tab/>
            </w:r>
            <w:r w:rsidR="005D1F5F">
              <w:rPr>
                <w:noProof/>
                <w:webHidden/>
              </w:rPr>
              <w:fldChar w:fldCharType="begin"/>
            </w:r>
            <w:r w:rsidR="005D1F5F">
              <w:rPr>
                <w:noProof/>
                <w:webHidden/>
              </w:rPr>
              <w:instrText xml:space="preserve"> PAGEREF _Toc158559634 \h </w:instrText>
            </w:r>
            <w:r w:rsidR="005D1F5F">
              <w:rPr>
                <w:noProof/>
                <w:webHidden/>
              </w:rPr>
            </w:r>
            <w:r w:rsidR="005D1F5F">
              <w:rPr>
                <w:noProof/>
                <w:webHidden/>
              </w:rPr>
              <w:fldChar w:fldCharType="separate"/>
            </w:r>
            <w:r w:rsidR="006836E0">
              <w:rPr>
                <w:noProof/>
                <w:webHidden/>
              </w:rPr>
              <w:t>52</w:t>
            </w:r>
            <w:r w:rsidR="005D1F5F">
              <w:rPr>
                <w:noProof/>
                <w:webHidden/>
              </w:rPr>
              <w:fldChar w:fldCharType="end"/>
            </w:r>
          </w:hyperlink>
        </w:p>
        <w:p w14:paraId="7422F78D" w14:textId="00FA6B8E" w:rsidR="005D1F5F" w:rsidRDefault="00000000">
          <w:pPr>
            <w:pStyle w:val="TOC2"/>
            <w:tabs>
              <w:tab w:val="left" w:pos="880"/>
              <w:tab w:val="right" w:leader="dot" w:pos="9060"/>
            </w:tabs>
            <w:rPr>
              <w:noProof/>
              <w:kern w:val="2"/>
              <w14:ligatures w14:val="standardContextual"/>
            </w:rPr>
          </w:pPr>
          <w:hyperlink w:anchor="_Toc158559635" w:history="1">
            <w:r w:rsidR="005D1F5F" w:rsidRPr="0058392B">
              <w:rPr>
                <w:rStyle w:val="Hyperlink"/>
                <w:noProof/>
              </w:rPr>
              <w:t>5.5</w:t>
            </w:r>
            <w:r w:rsidR="005D1F5F">
              <w:rPr>
                <w:noProof/>
                <w:kern w:val="2"/>
                <w14:ligatures w14:val="standardContextual"/>
              </w:rPr>
              <w:tab/>
            </w:r>
            <w:r w:rsidR="005D1F5F" w:rsidRPr="0058392B">
              <w:rPr>
                <w:rStyle w:val="Hyperlink"/>
                <w:noProof/>
              </w:rPr>
              <w:t>Constraints</w:t>
            </w:r>
            <w:r w:rsidR="005D1F5F">
              <w:rPr>
                <w:noProof/>
                <w:webHidden/>
              </w:rPr>
              <w:tab/>
            </w:r>
            <w:r w:rsidR="005D1F5F">
              <w:rPr>
                <w:noProof/>
                <w:webHidden/>
              </w:rPr>
              <w:fldChar w:fldCharType="begin"/>
            </w:r>
            <w:r w:rsidR="005D1F5F">
              <w:rPr>
                <w:noProof/>
                <w:webHidden/>
              </w:rPr>
              <w:instrText xml:space="preserve"> PAGEREF _Toc158559635 \h </w:instrText>
            </w:r>
            <w:r w:rsidR="005D1F5F">
              <w:rPr>
                <w:noProof/>
                <w:webHidden/>
              </w:rPr>
            </w:r>
            <w:r w:rsidR="005D1F5F">
              <w:rPr>
                <w:noProof/>
                <w:webHidden/>
              </w:rPr>
              <w:fldChar w:fldCharType="separate"/>
            </w:r>
            <w:r w:rsidR="006836E0">
              <w:rPr>
                <w:noProof/>
                <w:webHidden/>
              </w:rPr>
              <w:t>52</w:t>
            </w:r>
            <w:r w:rsidR="005D1F5F">
              <w:rPr>
                <w:noProof/>
                <w:webHidden/>
              </w:rPr>
              <w:fldChar w:fldCharType="end"/>
            </w:r>
          </w:hyperlink>
        </w:p>
        <w:p w14:paraId="7C7FE0FE" w14:textId="7AB11BB8" w:rsidR="005D1F5F" w:rsidRDefault="00000000">
          <w:pPr>
            <w:pStyle w:val="TOC2"/>
            <w:tabs>
              <w:tab w:val="left" w:pos="880"/>
              <w:tab w:val="right" w:leader="dot" w:pos="9060"/>
            </w:tabs>
            <w:rPr>
              <w:noProof/>
              <w:kern w:val="2"/>
              <w14:ligatures w14:val="standardContextual"/>
            </w:rPr>
          </w:pPr>
          <w:hyperlink w:anchor="_Toc158559636" w:history="1">
            <w:r w:rsidR="005D1F5F" w:rsidRPr="0058392B">
              <w:rPr>
                <w:rStyle w:val="Hyperlink"/>
                <w:noProof/>
              </w:rPr>
              <w:t>5.6</w:t>
            </w:r>
            <w:r w:rsidR="005D1F5F">
              <w:rPr>
                <w:noProof/>
                <w:kern w:val="2"/>
                <w14:ligatures w14:val="standardContextual"/>
              </w:rPr>
              <w:tab/>
            </w:r>
            <w:r w:rsidR="005D1F5F" w:rsidRPr="0058392B">
              <w:rPr>
                <w:rStyle w:val="Hyperlink"/>
                <w:noProof/>
              </w:rPr>
              <w:t>Model Configuration</w:t>
            </w:r>
            <w:r w:rsidR="005D1F5F">
              <w:rPr>
                <w:noProof/>
                <w:webHidden/>
              </w:rPr>
              <w:tab/>
            </w:r>
            <w:r w:rsidR="005D1F5F">
              <w:rPr>
                <w:noProof/>
                <w:webHidden/>
              </w:rPr>
              <w:fldChar w:fldCharType="begin"/>
            </w:r>
            <w:r w:rsidR="005D1F5F">
              <w:rPr>
                <w:noProof/>
                <w:webHidden/>
              </w:rPr>
              <w:instrText xml:space="preserve"> PAGEREF _Toc158559636 \h </w:instrText>
            </w:r>
            <w:r w:rsidR="005D1F5F">
              <w:rPr>
                <w:noProof/>
                <w:webHidden/>
              </w:rPr>
            </w:r>
            <w:r w:rsidR="005D1F5F">
              <w:rPr>
                <w:noProof/>
                <w:webHidden/>
              </w:rPr>
              <w:fldChar w:fldCharType="separate"/>
            </w:r>
            <w:r w:rsidR="006836E0">
              <w:rPr>
                <w:noProof/>
                <w:webHidden/>
              </w:rPr>
              <w:t>53</w:t>
            </w:r>
            <w:r w:rsidR="005D1F5F">
              <w:rPr>
                <w:noProof/>
                <w:webHidden/>
              </w:rPr>
              <w:fldChar w:fldCharType="end"/>
            </w:r>
          </w:hyperlink>
        </w:p>
        <w:p w14:paraId="50E76B61" w14:textId="365B0D82" w:rsidR="005D1F5F" w:rsidRDefault="00000000">
          <w:pPr>
            <w:pStyle w:val="TOC3"/>
            <w:tabs>
              <w:tab w:val="left" w:pos="1320"/>
              <w:tab w:val="right" w:leader="dot" w:pos="9060"/>
            </w:tabs>
            <w:rPr>
              <w:noProof/>
              <w:kern w:val="2"/>
              <w14:ligatures w14:val="standardContextual"/>
            </w:rPr>
          </w:pPr>
          <w:hyperlink w:anchor="_Toc158559637" w:history="1">
            <w:r w:rsidR="005D1F5F" w:rsidRPr="0058392B">
              <w:rPr>
                <w:rStyle w:val="Hyperlink"/>
                <w:noProof/>
              </w:rPr>
              <w:t>5.6.1</w:t>
            </w:r>
            <w:r w:rsidR="005D1F5F">
              <w:rPr>
                <w:noProof/>
                <w:kern w:val="2"/>
                <w14:ligatures w14:val="standardContextual"/>
              </w:rPr>
              <w:tab/>
            </w:r>
            <w:r w:rsidR="005D1F5F" w:rsidRPr="0058392B">
              <w:rPr>
                <w:rStyle w:val="Hyperlink"/>
                <w:noProof/>
              </w:rPr>
              <w:t>System dimensions and properties</w:t>
            </w:r>
            <w:r w:rsidR="005D1F5F">
              <w:rPr>
                <w:noProof/>
                <w:webHidden/>
              </w:rPr>
              <w:tab/>
            </w:r>
            <w:r w:rsidR="005D1F5F">
              <w:rPr>
                <w:noProof/>
                <w:webHidden/>
              </w:rPr>
              <w:fldChar w:fldCharType="begin"/>
            </w:r>
            <w:r w:rsidR="005D1F5F">
              <w:rPr>
                <w:noProof/>
                <w:webHidden/>
              </w:rPr>
              <w:instrText xml:space="preserve"> PAGEREF _Toc158559637 \h </w:instrText>
            </w:r>
            <w:r w:rsidR="005D1F5F">
              <w:rPr>
                <w:noProof/>
                <w:webHidden/>
              </w:rPr>
            </w:r>
            <w:r w:rsidR="005D1F5F">
              <w:rPr>
                <w:noProof/>
                <w:webHidden/>
              </w:rPr>
              <w:fldChar w:fldCharType="separate"/>
            </w:r>
            <w:r w:rsidR="006836E0">
              <w:rPr>
                <w:noProof/>
                <w:webHidden/>
              </w:rPr>
              <w:t>53</w:t>
            </w:r>
            <w:r w:rsidR="005D1F5F">
              <w:rPr>
                <w:noProof/>
                <w:webHidden/>
              </w:rPr>
              <w:fldChar w:fldCharType="end"/>
            </w:r>
          </w:hyperlink>
        </w:p>
        <w:p w14:paraId="590F52DC" w14:textId="5C8AE7F3" w:rsidR="005D1F5F" w:rsidRDefault="00000000">
          <w:pPr>
            <w:pStyle w:val="TOC3"/>
            <w:tabs>
              <w:tab w:val="left" w:pos="1320"/>
              <w:tab w:val="right" w:leader="dot" w:pos="9060"/>
            </w:tabs>
            <w:rPr>
              <w:noProof/>
              <w:kern w:val="2"/>
              <w14:ligatures w14:val="standardContextual"/>
            </w:rPr>
          </w:pPr>
          <w:hyperlink w:anchor="_Toc158559638" w:history="1">
            <w:r w:rsidR="005D1F5F" w:rsidRPr="0058392B">
              <w:rPr>
                <w:rStyle w:val="Hyperlink"/>
                <w:noProof/>
              </w:rPr>
              <w:t>5.6.2</w:t>
            </w:r>
            <w:r w:rsidR="005D1F5F">
              <w:rPr>
                <w:noProof/>
                <w:kern w:val="2"/>
                <w14:ligatures w14:val="standardContextual"/>
              </w:rPr>
              <w:tab/>
            </w:r>
            <w:r w:rsidR="005D1F5F" w:rsidRPr="0058392B">
              <w:rPr>
                <w:rStyle w:val="Hyperlink"/>
                <w:noProof/>
              </w:rPr>
              <w:t>Hydraulic parameters</w:t>
            </w:r>
            <w:r w:rsidR="005D1F5F">
              <w:rPr>
                <w:noProof/>
                <w:webHidden/>
              </w:rPr>
              <w:tab/>
            </w:r>
            <w:r w:rsidR="005D1F5F">
              <w:rPr>
                <w:noProof/>
                <w:webHidden/>
              </w:rPr>
              <w:fldChar w:fldCharType="begin"/>
            </w:r>
            <w:r w:rsidR="005D1F5F">
              <w:rPr>
                <w:noProof/>
                <w:webHidden/>
              </w:rPr>
              <w:instrText xml:space="preserve"> PAGEREF _Toc158559638 \h </w:instrText>
            </w:r>
            <w:r w:rsidR="005D1F5F">
              <w:rPr>
                <w:noProof/>
                <w:webHidden/>
              </w:rPr>
            </w:r>
            <w:r w:rsidR="005D1F5F">
              <w:rPr>
                <w:noProof/>
                <w:webHidden/>
              </w:rPr>
              <w:fldChar w:fldCharType="separate"/>
            </w:r>
            <w:r w:rsidR="006836E0">
              <w:rPr>
                <w:noProof/>
                <w:webHidden/>
              </w:rPr>
              <w:t>53</w:t>
            </w:r>
            <w:r w:rsidR="005D1F5F">
              <w:rPr>
                <w:noProof/>
                <w:webHidden/>
              </w:rPr>
              <w:fldChar w:fldCharType="end"/>
            </w:r>
          </w:hyperlink>
        </w:p>
        <w:p w14:paraId="3BEAADF8" w14:textId="5B449C96" w:rsidR="005D1F5F" w:rsidRDefault="00000000">
          <w:pPr>
            <w:pStyle w:val="TOC3"/>
            <w:tabs>
              <w:tab w:val="left" w:pos="1320"/>
              <w:tab w:val="right" w:leader="dot" w:pos="9060"/>
            </w:tabs>
            <w:rPr>
              <w:noProof/>
              <w:kern w:val="2"/>
              <w14:ligatures w14:val="standardContextual"/>
            </w:rPr>
          </w:pPr>
          <w:hyperlink w:anchor="_Toc158559639" w:history="1">
            <w:r w:rsidR="005D1F5F" w:rsidRPr="0058392B">
              <w:rPr>
                <w:rStyle w:val="Hyperlink"/>
                <w:noProof/>
              </w:rPr>
              <w:t>5.6.3</w:t>
            </w:r>
            <w:r w:rsidR="005D1F5F">
              <w:rPr>
                <w:noProof/>
                <w:kern w:val="2"/>
                <w14:ligatures w14:val="standardContextual"/>
              </w:rPr>
              <w:tab/>
            </w:r>
            <w:r w:rsidR="005D1F5F" w:rsidRPr="0058392B">
              <w:rPr>
                <w:rStyle w:val="Hyperlink"/>
                <w:noProof/>
              </w:rPr>
              <w:t>Minimum data requirements for models</w:t>
            </w:r>
            <w:r w:rsidR="005D1F5F">
              <w:rPr>
                <w:noProof/>
                <w:webHidden/>
              </w:rPr>
              <w:tab/>
            </w:r>
            <w:r w:rsidR="005D1F5F">
              <w:rPr>
                <w:noProof/>
                <w:webHidden/>
              </w:rPr>
              <w:fldChar w:fldCharType="begin"/>
            </w:r>
            <w:r w:rsidR="005D1F5F">
              <w:rPr>
                <w:noProof/>
                <w:webHidden/>
              </w:rPr>
              <w:instrText xml:space="preserve"> PAGEREF _Toc158559639 \h </w:instrText>
            </w:r>
            <w:r w:rsidR="005D1F5F">
              <w:rPr>
                <w:noProof/>
                <w:webHidden/>
              </w:rPr>
            </w:r>
            <w:r w:rsidR="005D1F5F">
              <w:rPr>
                <w:noProof/>
                <w:webHidden/>
              </w:rPr>
              <w:fldChar w:fldCharType="separate"/>
            </w:r>
            <w:r w:rsidR="006836E0">
              <w:rPr>
                <w:noProof/>
                <w:webHidden/>
              </w:rPr>
              <w:t>53</w:t>
            </w:r>
            <w:r w:rsidR="005D1F5F">
              <w:rPr>
                <w:noProof/>
                <w:webHidden/>
              </w:rPr>
              <w:fldChar w:fldCharType="end"/>
            </w:r>
          </w:hyperlink>
        </w:p>
        <w:p w14:paraId="3520DA16" w14:textId="6A858222" w:rsidR="005D1F5F" w:rsidRDefault="00000000">
          <w:pPr>
            <w:pStyle w:val="TOC3"/>
            <w:tabs>
              <w:tab w:val="left" w:pos="1320"/>
              <w:tab w:val="right" w:leader="dot" w:pos="9060"/>
            </w:tabs>
            <w:rPr>
              <w:noProof/>
              <w:kern w:val="2"/>
              <w14:ligatures w14:val="standardContextual"/>
            </w:rPr>
          </w:pPr>
          <w:hyperlink w:anchor="_Toc158559640" w:history="1">
            <w:r w:rsidR="005D1F5F" w:rsidRPr="0058392B">
              <w:rPr>
                <w:rStyle w:val="Hyperlink"/>
                <w:noProof/>
              </w:rPr>
              <w:t>5.6.4</w:t>
            </w:r>
            <w:r w:rsidR="005D1F5F">
              <w:rPr>
                <w:noProof/>
                <w:kern w:val="2"/>
                <w14:ligatures w14:val="standardContextual"/>
              </w:rPr>
              <w:tab/>
            </w:r>
            <w:r w:rsidR="005D1F5F" w:rsidRPr="0058392B">
              <w:rPr>
                <w:rStyle w:val="Hyperlink"/>
                <w:noProof/>
              </w:rPr>
              <w:t>Kinematic and Quasi-dynamics models</w:t>
            </w:r>
            <w:r w:rsidR="005D1F5F">
              <w:rPr>
                <w:noProof/>
                <w:webHidden/>
              </w:rPr>
              <w:tab/>
            </w:r>
            <w:r w:rsidR="005D1F5F">
              <w:rPr>
                <w:noProof/>
                <w:webHidden/>
              </w:rPr>
              <w:fldChar w:fldCharType="begin"/>
            </w:r>
            <w:r w:rsidR="005D1F5F">
              <w:rPr>
                <w:noProof/>
                <w:webHidden/>
              </w:rPr>
              <w:instrText xml:space="preserve"> PAGEREF _Toc158559640 \h </w:instrText>
            </w:r>
            <w:r w:rsidR="005D1F5F">
              <w:rPr>
                <w:noProof/>
                <w:webHidden/>
              </w:rPr>
            </w:r>
            <w:r w:rsidR="005D1F5F">
              <w:rPr>
                <w:noProof/>
                <w:webHidden/>
              </w:rPr>
              <w:fldChar w:fldCharType="separate"/>
            </w:r>
            <w:r w:rsidR="006836E0">
              <w:rPr>
                <w:noProof/>
                <w:webHidden/>
              </w:rPr>
              <w:t>54</w:t>
            </w:r>
            <w:r w:rsidR="005D1F5F">
              <w:rPr>
                <w:noProof/>
                <w:webHidden/>
              </w:rPr>
              <w:fldChar w:fldCharType="end"/>
            </w:r>
          </w:hyperlink>
        </w:p>
        <w:p w14:paraId="485B5369" w14:textId="503A7877" w:rsidR="005D1F5F" w:rsidRDefault="00000000">
          <w:pPr>
            <w:pStyle w:val="TOC2"/>
            <w:tabs>
              <w:tab w:val="left" w:pos="880"/>
              <w:tab w:val="right" w:leader="dot" w:pos="9060"/>
            </w:tabs>
            <w:rPr>
              <w:noProof/>
              <w:kern w:val="2"/>
              <w14:ligatures w14:val="standardContextual"/>
            </w:rPr>
          </w:pPr>
          <w:hyperlink w:anchor="_Toc158559641" w:history="1">
            <w:r w:rsidR="005D1F5F" w:rsidRPr="0058392B">
              <w:rPr>
                <w:rStyle w:val="Hyperlink"/>
                <w:noProof/>
              </w:rPr>
              <w:t>5.7</w:t>
            </w:r>
            <w:r w:rsidR="005D1F5F">
              <w:rPr>
                <w:noProof/>
                <w:kern w:val="2"/>
                <w14:ligatures w14:val="standardContextual"/>
              </w:rPr>
              <w:tab/>
            </w:r>
            <w:r w:rsidR="005D1F5F" w:rsidRPr="0058392B">
              <w:rPr>
                <w:rStyle w:val="Hyperlink"/>
                <w:noProof/>
              </w:rPr>
              <w:t>Model Convergence</w:t>
            </w:r>
            <w:r w:rsidR="005D1F5F">
              <w:rPr>
                <w:noProof/>
                <w:webHidden/>
              </w:rPr>
              <w:tab/>
            </w:r>
            <w:r w:rsidR="005D1F5F">
              <w:rPr>
                <w:noProof/>
                <w:webHidden/>
              </w:rPr>
              <w:fldChar w:fldCharType="begin"/>
            </w:r>
            <w:r w:rsidR="005D1F5F">
              <w:rPr>
                <w:noProof/>
                <w:webHidden/>
              </w:rPr>
              <w:instrText xml:space="preserve"> PAGEREF _Toc158559641 \h </w:instrText>
            </w:r>
            <w:r w:rsidR="005D1F5F">
              <w:rPr>
                <w:noProof/>
                <w:webHidden/>
              </w:rPr>
            </w:r>
            <w:r w:rsidR="005D1F5F">
              <w:rPr>
                <w:noProof/>
                <w:webHidden/>
              </w:rPr>
              <w:fldChar w:fldCharType="separate"/>
            </w:r>
            <w:r w:rsidR="006836E0">
              <w:rPr>
                <w:noProof/>
                <w:webHidden/>
              </w:rPr>
              <w:t>54</w:t>
            </w:r>
            <w:r w:rsidR="005D1F5F">
              <w:rPr>
                <w:noProof/>
                <w:webHidden/>
              </w:rPr>
              <w:fldChar w:fldCharType="end"/>
            </w:r>
          </w:hyperlink>
        </w:p>
        <w:p w14:paraId="729BBFAE" w14:textId="372A671F" w:rsidR="005D1F5F" w:rsidRDefault="00000000">
          <w:pPr>
            <w:pStyle w:val="TOC2"/>
            <w:tabs>
              <w:tab w:val="left" w:pos="880"/>
              <w:tab w:val="right" w:leader="dot" w:pos="9060"/>
            </w:tabs>
            <w:rPr>
              <w:noProof/>
              <w:kern w:val="2"/>
              <w14:ligatures w14:val="standardContextual"/>
            </w:rPr>
          </w:pPr>
          <w:hyperlink w:anchor="_Toc158559642" w:history="1">
            <w:r w:rsidR="005D1F5F" w:rsidRPr="0058392B">
              <w:rPr>
                <w:rStyle w:val="Hyperlink"/>
                <w:noProof/>
                <w:lang w:val="en-AU"/>
              </w:rPr>
              <w:t>5.8</w:t>
            </w:r>
            <w:r w:rsidR="005D1F5F">
              <w:rPr>
                <w:noProof/>
                <w:kern w:val="2"/>
                <w14:ligatures w14:val="standardContextual"/>
              </w:rPr>
              <w:tab/>
            </w:r>
            <w:r w:rsidR="005D1F5F" w:rsidRPr="0058392B">
              <w:rPr>
                <w:rStyle w:val="Hyperlink"/>
                <w:noProof/>
                <w:lang w:val="en-AU"/>
              </w:rPr>
              <w:t>Study Workflow</w:t>
            </w:r>
            <w:r w:rsidR="005D1F5F">
              <w:rPr>
                <w:noProof/>
                <w:webHidden/>
              </w:rPr>
              <w:tab/>
            </w:r>
            <w:r w:rsidR="005D1F5F">
              <w:rPr>
                <w:noProof/>
                <w:webHidden/>
              </w:rPr>
              <w:fldChar w:fldCharType="begin"/>
            </w:r>
            <w:r w:rsidR="005D1F5F">
              <w:rPr>
                <w:noProof/>
                <w:webHidden/>
              </w:rPr>
              <w:instrText xml:space="preserve"> PAGEREF _Toc158559642 \h </w:instrText>
            </w:r>
            <w:r w:rsidR="005D1F5F">
              <w:rPr>
                <w:noProof/>
                <w:webHidden/>
              </w:rPr>
            </w:r>
            <w:r w:rsidR="005D1F5F">
              <w:rPr>
                <w:noProof/>
                <w:webHidden/>
              </w:rPr>
              <w:fldChar w:fldCharType="separate"/>
            </w:r>
            <w:r w:rsidR="006836E0">
              <w:rPr>
                <w:noProof/>
                <w:webHidden/>
              </w:rPr>
              <w:t>54</w:t>
            </w:r>
            <w:r w:rsidR="005D1F5F">
              <w:rPr>
                <w:noProof/>
                <w:webHidden/>
              </w:rPr>
              <w:fldChar w:fldCharType="end"/>
            </w:r>
          </w:hyperlink>
        </w:p>
        <w:p w14:paraId="5C155C90" w14:textId="7ECFCDCE" w:rsidR="005D1F5F" w:rsidRDefault="00000000">
          <w:pPr>
            <w:pStyle w:val="TOC3"/>
            <w:tabs>
              <w:tab w:val="left" w:pos="1320"/>
              <w:tab w:val="right" w:leader="dot" w:pos="9060"/>
            </w:tabs>
            <w:rPr>
              <w:noProof/>
              <w:kern w:val="2"/>
              <w14:ligatures w14:val="standardContextual"/>
            </w:rPr>
          </w:pPr>
          <w:hyperlink w:anchor="_Toc158559643" w:history="1">
            <w:r w:rsidR="005D1F5F" w:rsidRPr="0058392B">
              <w:rPr>
                <w:rStyle w:val="Hyperlink"/>
                <w:noProof/>
                <w:lang w:val="en-AU"/>
              </w:rPr>
              <w:t>5.8.1</w:t>
            </w:r>
            <w:r w:rsidR="005D1F5F">
              <w:rPr>
                <w:noProof/>
                <w:kern w:val="2"/>
                <w14:ligatures w14:val="standardContextual"/>
              </w:rPr>
              <w:tab/>
            </w:r>
            <w:r w:rsidR="005D1F5F" w:rsidRPr="0058392B">
              <w:rPr>
                <w:rStyle w:val="Hyperlink"/>
                <w:noProof/>
                <w:lang w:val="en-AU"/>
              </w:rPr>
              <w:t>Quick view</w:t>
            </w:r>
            <w:r w:rsidR="005D1F5F">
              <w:rPr>
                <w:noProof/>
                <w:webHidden/>
              </w:rPr>
              <w:tab/>
            </w:r>
            <w:r w:rsidR="005D1F5F">
              <w:rPr>
                <w:noProof/>
                <w:webHidden/>
              </w:rPr>
              <w:fldChar w:fldCharType="begin"/>
            </w:r>
            <w:r w:rsidR="005D1F5F">
              <w:rPr>
                <w:noProof/>
                <w:webHidden/>
              </w:rPr>
              <w:instrText xml:space="preserve"> PAGEREF _Toc158559643 \h </w:instrText>
            </w:r>
            <w:r w:rsidR="005D1F5F">
              <w:rPr>
                <w:noProof/>
                <w:webHidden/>
              </w:rPr>
            </w:r>
            <w:r w:rsidR="005D1F5F">
              <w:rPr>
                <w:noProof/>
                <w:webHidden/>
              </w:rPr>
              <w:fldChar w:fldCharType="separate"/>
            </w:r>
            <w:r w:rsidR="006836E0">
              <w:rPr>
                <w:noProof/>
                <w:webHidden/>
              </w:rPr>
              <w:t>55</w:t>
            </w:r>
            <w:r w:rsidR="005D1F5F">
              <w:rPr>
                <w:noProof/>
                <w:webHidden/>
              </w:rPr>
              <w:fldChar w:fldCharType="end"/>
            </w:r>
          </w:hyperlink>
        </w:p>
        <w:p w14:paraId="3A8CDEF3" w14:textId="6CA1BD7B" w:rsidR="005D1F5F" w:rsidRDefault="00000000">
          <w:pPr>
            <w:pStyle w:val="TOC3"/>
            <w:tabs>
              <w:tab w:val="left" w:pos="1320"/>
              <w:tab w:val="right" w:leader="dot" w:pos="9060"/>
            </w:tabs>
            <w:rPr>
              <w:noProof/>
              <w:kern w:val="2"/>
              <w14:ligatures w14:val="standardContextual"/>
            </w:rPr>
          </w:pPr>
          <w:hyperlink w:anchor="_Toc158559644" w:history="1">
            <w:r w:rsidR="005D1F5F" w:rsidRPr="0058392B">
              <w:rPr>
                <w:rStyle w:val="Hyperlink"/>
                <w:noProof/>
                <w:lang w:val="en-AU"/>
              </w:rPr>
              <w:t>5.8.2</w:t>
            </w:r>
            <w:r w:rsidR="005D1F5F">
              <w:rPr>
                <w:noProof/>
                <w:kern w:val="2"/>
                <w14:ligatures w14:val="standardContextual"/>
              </w:rPr>
              <w:tab/>
            </w:r>
            <w:r w:rsidR="005D1F5F" w:rsidRPr="0058392B">
              <w:rPr>
                <w:rStyle w:val="Hyperlink"/>
                <w:noProof/>
                <w:lang w:val="en-AU"/>
              </w:rPr>
              <w:t>Valley model</w:t>
            </w:r>
            <w:r w:rsidR="005D1F5F">
              <w:rPr>
                <w:noProof/>
                <w:webHidden/>
              </w:rPr>
              <w:tab/>
            </w:r>
            <w:r w:rsidR="005D1F5F">
              <w:rPr>
                <w:noProof/>
                <w:webHidden/>
              </w:rPr>
              <w:fldChar w:fldCharType="begin"/>
            </w:r>
            <w:r w:rsidR="005D1F5F">
              <w:rPr>
                <w:noProof/>
                <w:webHidden/>
              </w:rPr>
              <w:instrText xml:space="preserve"> PAGEREF _Toc158559644 \h </w:instrText>
            </w:r>
            <w:r w:rsidR="005D1F5F">
              <w:rPr>
                <w:noProof/>
                <w:webHidden/>
              </w:rPr>
            </w:r>
            <w:r w:rsidR="005D1F5F">
              <w:rPr>
                <w:noProof/>
                <w:webHidden/>
              </w:rPr>
              <w:fldChar w:fldCharType="separate"/>
            </w:r>
            <w:r w:rsidR="006836E0">
              <w:rPr>
                <w:noProof/>
                <w:webHidden/>
              </w:rPr>
              <w:t>55</w:t>
            </w:r>
            <w:r w:rsidR="005D1F5F">
              <w:rPr>
                <w:noProof/>
                <w:webHidden/>
              </w:rPr>
              <w:fldChar w:fldCharType="end"/>
            </w:r>
          </w:hyperlink>
        </w:p>
        <w:p w14:paraId="4951D390" w14:textId="525B007D" w:rsidR="005D1F5F" w:rsidRDefault="00000000">
          <w:pPr>
            <w:pStyle w:val="TOC3"/>
            <w:tabs>
              <w:tab w:val="left" w:pos="1320"/>
              <w:tab w:val="right" w:leader="dot" w:pos="9060"/>
            </w:tabs>
            <w:rPr>
              <w:noProof/>
              <w:kern w:val="2"/>
              <w14:ligatures w14:val="standardContextual"/>
            </w:rPr>
          </w:pPr>
          <w:hyperlink w:anchor="_Toc158559645" w:history="1">
            <w:r w:rsidR="005D1F5F" w:rsidRPr="0058392B">
              <w:rPr>
                <w:rStyle w:val="Hyperlink"/>
                <w:noProof/>
                <w:lang w:val="en-AU"/>
              </w:rPr>
              <w:t>5.8.3</w:t>
            </w:r>
            <w:r w:rsidR="005D1F5F">
              <w:rPr>
                <w:noProof/>
                <w:kern w:val="2"/>
                <w14:ligatures w14:val="standardContextual"/>
              </w:rPr>
              <w:tab/>
            </w:r>
            <w:r w:rsidR="005D1F5F" w:rsidRPr="0058392B">
              <w:rPr>
                <w:rStyle w:val="Hyperlink"/>
                <w:noProof/>
                <w:lang w:val="en-AU"/>
              </w:rPr>
              <w:t>Create conformal channel to extract channel properties</w:t>
            </w:r>
            <w:r w:rsidR="005D1F5F">
              <w:rPr>
                <w:noProof/>
                <w:webHidden/>
              </w:rPr>
              <w:tab/>
            </w:r>
            <w:r w:rsidR="005D1F5F">
              <w:rPr>
                <w:noProof/>
                <w:webHidden/>
              </w:rPr>
              <w:fldChar w:fldCharType="begin"/>
            </w:r>
            <w:r w:rsidR="005D1F5F">
              <w:rPr>
                <w:noProof/>
                <w:webHidden/>
              </w:rPr>
              <w:instrText xml:space="preserve"> PAGEREF _Toc158559645 \h </w:instrText>
            </w:r>
            <w:r w:rsidR="005D1F5F">
              <w:rPr>
                <w:noProof/>
                <w:webHidden/>
              </w:rPr>
            </w:r>
            <w:r w:rsidR="005D1F5F">
              <w:rPr>
                <w:noProof/>
                <w:webHidden/>
              </w:rPr>
              <w:fldChar w:fldCharType="separate"/>
            </w:r>
            <w:r w:rsidR="006836E0">
              <w:rPr>
                <w:noProof/>
                <w:webHidden/>
              </w:rPr>
              <w:t>56</w:t>
            </w:r>
            <w:r w:rsidR="005D1F5F">
              <w:rPr>
                <w:noProof/>
                <w:webHidden/>
              </w:rPr>
              <w:fldChar w:fldCharType="end"/>
            </w:r>
          </w:hyperlink>
        </w:p>
        <w:p w14:paraId="632E197F" w14:textId="015984CF" w:rsidR="005D1F5F" w:rsidRDefault="00000000">
          <w:pPr>
            <w:pStyle w:val="TOC3"/>
            <w:tabs>
              <w:tab w:val="left" w:pos="1320"/>
              <w:tab w:val="right" w:leader="dot" w:pos="9060"/>
            </w:tabs>
            <w:rPr>
              <w:noProof/>
              <w:kern w:val="2"/>
              <w14:ligatures w14:val="standardContextual"/>
            </w:rPr>
          </w:pPr>
          <w:hyperlink w:anchor="_Toc158559646" w:history="1">
            <w:r w:rsidR="005D1F5F" w:rsidRPr="0058392B">
              <w:rPr>
                <w:rStyle w:val="Hyperlink"/>
                <w:noProof/>
                <w:lang w:val="en-AU"/>
              </w:rPr>
              <w:t>5.8.4</w:t>
            </w:r>
            <w:r w:rsidR="005D1F5F">
              <w:rPr>
                <w:noProof/>
                <w:kern w:val="2"/>
                <w14:ligatures w14:val="standardContextual"/>
              </w:rPr>
              <w:tab/>
            </w:r>
            <w:r w:rsidR="005D1F5F" w:rsidRPr="0058392B">
              <w:rPr>
                <w:rStyle w:val="Hyperlink"/>
                <w:noProof/>
                <w:lang w:val="en-AU"/>
              </w:rPr>
              <w:t>Create Form model</w:t>
            </w:r>
            <w:r w:rsidR="005D1F5F">
              <w:rPr>
                <w:noProof/>
                <w:webHidden/>
              </w:rPr>
              <w:tab/>
            </w:r>
            <w:r w:rsidR="005D1F5F">
              <w:rPr>
                <w:noProof/>
                <w:webHidden/>
              </w:rPr>
              <w:fldChar w:fldCharType="begin"/>
            </w:r>
            <w:r w:rsidR="005D1F5F">
              <w:rPr>
                <w:noProof/>
                <w:webHidden/>
              </w:rPr>
              <w:instrText xml:space="preserve"> PAGEREF _Toc158559646 \h </w:instrText>
            </w:r>
            <w:r w:rsidR="005D1F5F">
              <w:rPr>
                <w:noProof/>
                <w:webHidden/>
              </w:rPr>
            </w:r>
            <w:r w:rsidR="005D1F5F">
              <w:rPr>
                <w:noProof/>
                <w:webHidden/>
              </w:rPr>
              <w:fldChar w:fldCharType="separate"/>
            </w:r>
            <w:r w:rsidR="006836E0">
              <w:rPr>
                <w:noProof/>
                <w:webHidden/>
              </w:rPr>
              <w:t>56</w:t>
            </w:r>
            <w:r w:rsidR="005D1F5F">
              <w:rPr>
                <w:noProof/>
                <w:webHidden/>
              </w:rPr>
              <w:fldChar w:fldCharType="end"/>
            </w:r>
          </w:hyperlink>
        </w:p>
        <w:p w14:paraId="7A950356" w14:textId="19FE100C" w:rsidR="005D1F5F" w:rsidRDefault="00000000">
          <w:pPr>
            <w:pStyle w:val="TOC3"/>
            <w:tabs>
              <w:tab w:val="left" w:pos="1320"/>
              <w:tab w:val="right" w:leader="dot" w:pos="9060"/>
            </w:tabs>
            <w:rPr>
              <w:noProof/>
              <w:kern w:val="2"/>
              <w14:ligatures w14:val="standardContextual"/>
            </w:rPr>
          </w:pPr>
          <w:hyperlink w:anchor="_Toc158559647" w:history="1">
            <w:r w:rsidR="005D1F5F" w:rsidRPr="0058392B">
              <w:rPr>
                <w:rStyle w:val="Hyperlink"/>
                <w:noProof/>
                <w:lang w:val="en-AU"/>
              </w:rPr>
              <w:t>5.8.5</w:t>
            </w:r>
            <w:r w:rsidR="005D1F5F">
              <w:rPr>
                <w:noProof/>
                <w:kern w:val="2"/>
                <w14:ligatures w14:val="standardContextual"/>
              </w:rPr>
              <w:tab/>
            </w:r>
            <w:r w:rsidR="005D1F5F" w:rsidRPr="0058392B">
              <w:rPr>
                <w:rStyle w:val="Hyperlink"/>
                <w:noProof/>
                <w:lang w:val="en-AU"/>
              </w:rPr>
              <w:t>Holocene Transgression</w:t>
            </w:r>
            <w:r w:rsidR="005D1F5F">
              <w:rPr>
                <w:noProof/>
                <w:webHidden/>
              </w:rPr>
              <w:tab/>
            </w:r>
            <w:r w:rsidR="005D1F5F">
              <w:rPr>
                <w:noProof/>
                <w:webHidden/>
              </w:rPr>
              <w:fldChar w:fldCharType="begin"/>
            </w:r>
            <w:r w:rsidR="005D1F5F">
              <w:rPr>
                <w:noProof/>
                <w:webHidden/>
              </w:rPr>
              <w:instrText xml:space="preserve"> PAGEREF _Toc158559647 \h </w:instrText>
            </w:r>
            <w:r w:rsidR="005D1F5F">
              <w:rPr>
                <w:noProof/>
                <w:webHidden/>
              </w:rPr>
            </w:r>
            <w:r w:rsidR="005D1F5F">
              <w:rPr>
                <w:noProof/>
                <w:webHidden/>
              </w:rPr>
              <w:fldChar w:fldCharType="separate"/>
            </w:r>
            <w:r w:rsidR="006836E0">
              <w:rPr>
                <w:noProof/>
                <w:webHidden/>
              </w:rPr>
              <w:t>56</w:t>
            </w:r>
            <w:r w:rsidR="005D1F5F">
              <w:rPr>
                <w:noProof/>
                <w:webHidden/>
              </w:rPr>
              <w:fldChar w:fldCharType="end"/>
            </w:r>
          </w:hyperlink>
        </w:p>
        <w:p w14:paraId="41ADF127" w14:textId="03F3EF9F" w:rsidR="005D1F5F" w:rsidRDefault="00000000">
          <w:pPr>
            <w:pStyle w:val="TOC1"/>
            <w:rPr>
              <w:noProof/>
              <w:kern w:val="2"/>
              <w14:ligatures w14:val="standardContextual"/>
            </w:rPr>
          </w:pPr>
          <w:hyperlink w:anchor="_Toc158559648" w:history="1">
            <w:r w:rsidR="005D1F5F" w:rsidRPr="0058392B">
              <w:rPr>
                <w:rStyle w:val="Hyperlink"/>
                <w:noProof/>
              </w:rPr>
              <w:t>6</w:t>
            </w:r>
            <w:r w:rsidR="005D1F5F">
              <w:rPr>
                <w:noProof/>
                <w:kern w:val="2"/>
                <w14:ligatures w14:val="standardContextual"/>
              </w:rPr>
              <w:tab/>
            </w:r>
            <w:r w:rsidR="005D1F5F" w:rsidRPr="0058392B">
              <w:rPr>
                <w:rStyle w:val="Hyperlink"/>
                <w:noProof/>
              </w:rPr>
              <w:t>Supporting Information</w:t>
            </w:r>
            <w:r w:rsidR="005D1F5F">
              <w:rPr>
                <w:noProof/>
                <w:webHidden/>
              </w:rPr>
              <w:tab/>
            </w:r>
            <w:r w:rsidR="005D1F5F">
              <w:rPr>
                <w:noProof/>
                <w:webHidden/>
              </w:rPr>
              <w:fldChar w:fldCharType="begin"/>
            </w:r>
            <w:r w:rsidR="005D1F5F">
              <w:rPr>
                <w:noProof/>
                <w:webHidden/>
              </w:rPr>
              <w:instrText xml:space="preserve"> PAGEREF _Toc158559648 \h </w:instrText>
            </w:r>
            <w:r w:rsidR="005D1F5F">
              <w:rPr>
                <w:noProof/>
                <w:webHidden/>
              </w:rPr>
            </w:r>
            <w:r w:rsidR="005D1F5F">
              <w:rPr>
                <w:noProof/>
                <w:webHidden/>
              </w:rPr>
              <w:fldChar w:fldCharType="separate"/>
            </w:r>
            <w:r w:rsidR="006836E0">
              <w:rPr>
                <w:noProof/>
                <w:webHidden/>
              </w:rPr>
              <w:t>58</w:t>
            </w:r>
            <w:r w:rsidR="005D1F5F">
              <w:rPr>
                <w:noProof/>
                <w:webHidden/>
              </w:rPr>
              <w:fldChar w:fldCharType="end"/>
            </w:r>
          </w:hyperlink>
        </w:p>
        <w:p w14:paraId="49094932" w14:textId="64FFF79C" w:rsidR="005D1F5F" w:rsidRDefault="00000000">
          <w:pPr>
            <w:pStyle w:val="TOC2"/>
            <w:tabs>
              <w:tab w:val="left" w:pos="880"/>
              <w:tab w:val="right" w:leader="dot" w:pos="9060"/>
            </w:tabs>
            <w:rPr>
              <w:noProof/>
              <w:kern w:val="2"/>
              <w14:ligatures w14:val="standardContextual"/>
            </w:rPr>
          </w:pPr>
          <w:hyperlink w:anchor="_Toc158559649" w:history="1">
            <w:r w:rsidR="005D1F5F" w:rsidRPr="0058392B">
              <w:rPr>
                <w:rStyle w:val="Hyperlink"/>
                <w:noProof/>
              </w:rPr>
              <w:t>6.1</w:t>
            </w:r>
            <w:r w:rsidR="005D1F5F">
              <w:rPr>
                <w:noProof/>
                <w:kern w:val="2"/>
                <w14:ligatures w14:val="standardContextual"/>
              </w:rPr>
              <w:tab/>
            </w:r>
            <w:r w:rsidR="005D1F5F" w:rsidRPr="0058392B">
              <w:rPr>
                <w:rStyle w:val="Hyperlink"/>
                <w:noProof/>
              </w:rPr>
              <w:t>Derive Output</w:t>
            </w:r>
            <w:r w:rsidR="005D1F5F">
              <w:rPr>
                <w:noProof/>
                <w:webHidden/>
              </w:rPr>
              <w:tab/>
            </w:r>
            <w:r w:rsidR="005D1F5F">
              <w:rPr>
                <w:noProof/>
                <w:webHidden/>
              </w:rPr>
              <w:fldChar w:fldCharType="begin"/>
            </w:r>
            <w:r w:rsidR="005D1F5F">
              <w:rPr>
                <w:noProof/>
                <w:webHidden/>
              </w:rPr>
              <w:instrText xml:space="preserve"> PAGEREF _Toc158559649 \h </w:instrText>
            </w:r>
            <w:r w:rsidR="005D1F5F">
              <w:rPr>
                <w:noProof/>
                <w:webHidden/>
              </w:rPr>
            </w:r>
            <w:r w:rsidR="005D1F5F">
              <w:rPr>
                <w:noProof/>
                <w:webHidden/>
              </w:rPr>
              <w:fldChar w:fldCharType="separate"/>
            </w:r>
            <w:r w:rsidR="006836E0">
              <w:rPr>
                <w:noProof/>
                <w:webHidden/>
              </w:rPr>
              <w:t>58</w:t>
            </w:r>
            <w:r w:rsidR="005D1F5F">
              <w:rPr>
                <w:noProof/>
                <w:webHidden/>
              </w:rPr>
              <w:fldChar w:fldCharType="end"/>
            </w:r>
          </w:hyperlink>
        </w:p>
        <w:p w14:paraId="0449EFD0" w14:textId="67C36E0D" w:rsidR="005D1F5F" w:rsidRDefault="00000000">
          <w:pPr>
            <w:pStyle w:val="TOC3"/>
            <w:tabs>
              <w:tab w:val="left" w:pos="1320"/>
              <w:tab w:val="right" w:leader="dot" w:pos="9060"/>
            </w:tabs>
            <w:rPr>
              <w:noProof/>
              <w:kern w:val="2"/>
              <w14:ligatures w14:val="standardContextual"/>
            </w:rPr>
          </w:pPr>
          <w:hyperlink w:anchor="_Toc158559650" w:history="1">
            <w:r w:rsidR="005D1F5F" w:rsidRPr="0058392B">
              <w:rPr>
                <w:rStyle w:val="Hyperlink"/>
                <w:noProof/>
              </w:rPr>
              <w:t>6.1.1</w:t>
            </w:r>
            <w:r w:rsidR="005D1F5F">
              <w:rPr>
                <w:noProof/>
                <w:kern w:val="2"/>
                <w14:ligatures w14:val="standardContextual"/>
              </w:rPr>
              <w:tab/>
            </w:r>
            <w:r w:rsidR="005D1F5F" w:rsidRPr="0058392B">
              <w:rPr>
                <w:rStyle w:val="Hyperlink"/>
                <w:noProof/>
              </w:rPr>
              <w:t>Calling an external function</w:t>
            </w:r>
            <w:r w:rsidR="005D1F5F">
              <w:rPr>
                <w:noProof/>
                <w:webHidden/>
              </w:rPr>
              <w:tab/>
            </w:r>
            <w:r w:rsidR="005D1F5F">
              <w:rPr>
                <w:noProof/>
                <w:webHidden/>
              </w:rPr>
              <w:fldChar w:fldCharType="begin"/>
            </w:r>
            <w:r w:rsidR="005D1F5F">
              <w:rPr>
                <w:noProof/>
                <w:webHidden/>
              </w:rPr>
              <w:instrText xml:space="preserve"> PAGEREF _Toc158559650 \h </w:instrText>
            </w:r>
            <w:r w:rsidR="005D1F5F">
              <w:rPr>
                <w:noProof/>
                <w:webHidden/>
              </w:rPr>
            </w:r>
            <w:r w:rsidR="005D1F5F">
              <w:rPr>
                <w:noProof/>
                <w:webHidden/>
              </w:rPr>
              <w:fldChar w:fldCharType="separate"/>
            </w:r>
            <w:r w:rsidR="006836E0">
              <w:rPr>
                <w:noProof/>
                <w:webHidden/>
              </w:rPr>
              <w:t>59</w:t>
            </w:r>
            <w:r w:rsidR="005D1F5F">
              <w:rPr>
                <w:noProof/>
                <w:webHidden/>
              </w:rPr>
              <w:fldChar w:fldCharType="end"/>
            </w:r>
          </w:hyperlink>
        </w:p>
        <w:p w14:paraId="2381C094" w14:textId="793A68E3" w:rsidR="005D1F5F" w:rsidRDefault="00000000">
          <w:pPr>
            <w:pStyle w:val="TOC3"/>
            <w:tabs>
              <w:tab w:val="left" w:pos="1320"/>
              <w:tab w:val="right" w:leader="dot" w:pos="9060"/>
            </w:tabs>
            <w:rPr>
              <w:noProof/>
              <w:kern w:val="2"/>
              <w14:ligatures w14:val="standardContextual"/>
            </w:rPr>
          </w:pPr>
          <w:hyperlink w:anchor="_Toc158559651" w:history="1">
            <w:r w:rsidR="005D1F5F" w:rsidRPr="0058392B">
              <w:rPr>
                <w:rStyle w:val="Hyperlink"/>
                <w:noProof/>
              </w:rPr>
              <w:t>6.1.2</w:t>
            </w:r>
            <w:r w:rsidR="005D1F5F">
              <w:rPr>
                <w:noProof/>
                <w:kern w:val="2"/>
                <w14:ligatures w14:val="standardContextual"/>
              </w:rPr>
              <w:tab/>
            </w:r>
            <w:r w:rsidR="005D1F5F" w:rsidRPr="0058392B">
              <w:rPr>
                <w:rStyle w:val="Hyperlink"/>
                <w:noProof/>
              </w:rPr>
              <w:t>Input and output format for external functions</w:t>
            </w:r>
            <w:r w:rsidR="005D1F5F">
              <w:rPr>
                <w:noProof/>
                <w:webHidden/>
              </w:rPr>
              <w:tab/>
            </w:r>
            <w:r w:rsidR="005D1F5F">
              <w:rPr>
                <w:noProof/>
                <w:webHidden/>
              </w:rPr>
              <w:fldChar w:fldCharType="begin"/>
            </w:r>
            <w:r w:rsidR="005D1F5F">
              <w:rPr>
                <w:noProof/>
                <w:webHidden/>
              </w:rPr>
              <w:instrText xml:space="preserve"> PAGEREF _Toc158559651 \h </w:instrText>
            </w:r>
            <w:r w:rsidR="005D1F5F">
              <w:rPr>
                <w:noProof/>
                <w:webHidden/>
              </w:rPr>
            </w:r>
            <w:r w:rsidR="005D1F5F">
              <w:rPr>
                <w:noProof/>
                <w:webHidden/>
              </w:rPr>
              <w:fldChar w:fldCharType="separate"/>
            </w:r>
            <w:r w:rsidR="006836E0">
              <w:rPr>
                <w:noProof/>
                <w:webHidden/>
              </w:rPr>
              <w:t>59</w:t>
            </w:r>
            <w:r w:rsidR="005D1F5F">
              <w:rPr>
                <w:noProof/>
                <w:webHidden/>
              </w:rPr>
              <w:fldChar w:fldCharType="end"/>
            </w:r>
          </w:hyperlink>
        </w:p>
        <w:p w14:paraId="43C5A237" w14:textId="5CC3FEDD" w:rsidR="005D1F5F" w:rsidRDefault="00000000">
          <w:pPr>
            <w:pStyle w:val="TOC3"/>
            <w:tabs>
              <w:tab w:val="left" w:pos="1320"/>
              <w:tab w:val="right" w:leader="dot" w:pos="9060"/>
            </w:tabs>
            <w:rPr>
              <w:noProof/>
              <w:kern w:val="2"/>
              <w14:ligatures w14:val="standardContextual"/>
            </w:rPr>
          </w:pPr>
          <w:hyperlink w:anchor="_Toc158559652" w:history="1">
            <w:r w:rsidR="005D1F5F" w:rsidRPr="0058392B">
              <w:rPr>
                <w:rStyle w:val="Hyperlink"/>
                <w:noProof/>
              </w:rPr>
              <w:t>6.1.3</w:t>
            </w:r>
            <w:r w:rsidR="005D1F5F">
              <w:rPr>
                <w:noProof/>
                <w:kern w:val="2"/>
                <w14:ligatures w14:val="standardContextual"/>
              </w:rPr>
              <w:tab/>
            </w:r>
            <w:r w:rsidR="005D1F5F" w:rsidRPr="0058392B">
              <w:rPr>
                <w:rStyle w:val="Hyperlink"/>
                <w:noProof/>
              </w:rPr>
              <w:t>Pre-defined functions</w:t>
            </w:r>
            <w:r w:rsidR="005D1F5F">
              <w:rPr>
                <w:noProof/>
                <w:webHidden/>
              </w:rPr>
              <w:tab/>
            </w:r>
            <w:r w:rsidR="005D1F5F">
              <w:rPr>
                <w:noProof/>
                <w:webHidden/>
              </w:rPr>
              <w:fldChar w:fldCharType="begin"/>
            </w:r>
            <w:r w:rsidR="005D1F5F">
              <w:rPr>
                <w:noProof/>
                <w:webHidden/>
              </w:rPr>
              <w:instrText xml:space="preserve"> PAGEREF _Toc158559652 \h </w:instrText>
            </w:r>
            <w:r w:rsidR="005D1F5F">
              <w:rPr>
                <w:noProof/>
                <w:webHidden/>
              </w:rPr>
            </w:r>
            <w:r w:rsidR="005D1F5F">
              <w:rPr>
                <w:noProof/>
                <w:webHidden/>
              </w:rPr>
              <w:fldChar w:fldCharType="separate"/>
            </w:r>
            <w:r w:rsidR="006836E0">
              <w:rPr>
                <w:noProof/>
                <w:webHidden/>
              </w:rPr>
              <w:t>61</w:t>
            </w:r>
            <w:r w:rsidR="005D1F5F">
              <w:rPr>
                <w:noProof/>
                <w:webHidden/>
              </w:rPr>
              <w:fldChar w:fldCharType="end"/>
            </w:r>
          </w:hyperlink>
        </w:p>
        <w:p w14:paraId="0FECF784" w14:textId="5C10945A" w:rsidR="005D1F5F" w:rsidRDefault="00000000">
          <w:pPr>
            <w:pStyle w:val="TOC1"/>
            <w:rPr>
              <w:noProof/>
              <w:kern w:val="2"/>
              <w14:ligatures w14:val="standardContextual"/>
            </w:rPr>
          </w:pPr>
          <w:hyperlink w:anchor="_Toc158559653" w:history="1">
            <w:r w:rsidR="005D1F5F" w:rsidRPr="0058392B">
              <w:rPr>
                <w:rStyle w:val="Hyperlink"/>
                <w:noProof/>
              </w:rPr>
              <w:t>7</w:t>
            </w:r>
            <w:r w:rsidR="005D1F5F">
              <w:rPr>
                <w:noProof/>
                <w:kern w:val="2"/>
                <w14:ligatures w14:val="standardContextual"/>
              </w:rPr>
              <w:tab/>
            </w:r>
            <w:r w:rsidR="005D1F5F" w:rsidRPr="0058392B">
              <w:rPr>
                <w:rStyle w:val="Hyperlink"/>
                <w:noProof/>
              </w:rPr>
              <w:t>Program Structure</w:t>
            </w:r>
            <w:r w:rsidR="005D1F5F">
              <w:rPr>
                <w:noProof/>
                <w:webHidden/>
              </w:rPr>
              <w:tab/>
            </w:r>
            <w:r w:rsidR="005D1F5F">
              <w:rPr>
                <w:noProof/>
                <w:webHidden/>
              </w:rPr>
              <w:fldChar w:fldCharType="begin"/>
            </w:r>
            <w:r w:rsidR="005D1F5F">
              <w:rPr>
                <w:noProof/>
                <w:webHidden/>
              </w:rPr>
              <w:instrText xml:space="preserve"> PAGEREF _Toc158559653 \h </w:instrText>
            </w:r>
            <w:r w:rsidR="005D1F5F">
              <w:rPr>
                <w:noProof/>
                <w:webHidden/>
              </w:rPr>
            </w:r>
            <w:r w:rsidR="005D1F5F">
              <w:rPr>
                <w:noProof/>
                <w:webHidden/>
              </w:rPr>
              <w:fldChar w:fldCharType="separate"/>
            </w:r>
            <w:r w:rsidR="006836E0">
              <w:rPr>
                <w:noProof/>
                <w:webHidden/>
              </w:rPr>
              <w:t>63</w:t>
            </w:r>
            <w:r w:rsidR="005D1F5F">
              <w:rPr>
                <w:noProof/>
                <w:webHidden/>
              </w:rPr>
              <w:fldChar w:fldCharType="end"/>
            </w:r>
          </w:hyperlink>
        </w:p>
        <w:p w14:paraId="10E04D23" w14:textId="4EB62BD4" w:rsidR="005D1F5F" w:rsidRDefault="00000000">
          <w:pPr>
            <w:pStyle w:val="TOC1"/>
            <w:rPr>
              <w:noProof/>
              <w:kern w:val="2"/>
              <w14:ligatures w14:val="standardContextual"/>
            </w:rPr>
          </w:pPr>
          <w:hyperlink w:anchor="_Toc158559654" w:history="1">
            <w:r w:rsidR="005D1F5F" w:rsidRPr="0058392B">
              <w:rPr>
                <w:rStyle w:val="Hyperlink"/>
                <w:noProof/>
              </w:rPr>
              <w:t>8</w:t>
            </w:r>
            <w:r w:rsidR="005D1F5F">
              <w:rPr>
                <w:noProof/>
                <w:kern w:val="2"/>
                <w14:ligatures w14:val="standardContextual"/>
              </w:rPr>
              <w:tab/>
            </w:r>
            <w:r w:rsidR="005D1F5F" w:rsidRPr="0058392B">
              <w:rPr>
                <w:rStyle w:val="Hyperlink"/>
                <w:noProof/>
              </w:rPr>
              <w:t>Bibliography</w:t>
            </w:r>
            <w:r w:rsidR="005D1F5F">
              <w:rPr>
                <w:noProof/>
                <w:webHidden/>
              </w:rPr>
              <w:tab/>
            </w:r>
            <w:r w:rsidR="005D1F5F">
              <w:rPr>
                <w:noProof/>
                <w:webHidden/>
              </w:rPr>
              <w:fldChar w:fldCharType="begin"/>
            </w:r>
            <w:r w:rsidR="005D1F5F">
              <w:rPr>
                <w:noProof/>
                <w:webHidden/>
              </w:rPr>
              <w:instrText xml:space="preserve"> PAGEREF _Toc158559654 \h </w:instrText>
            </w:r>
            <w:r w:rsidR="005D1F5F">
              <w:rPr>
                <w:noProof/>
                <w:webHidden/>
              </w:rPr>
            </w:r>
            <w:r w:rsidR="005D1F5F">
              <w:rPr>
                <w:noProof/>
                <w:webHidden/>
              </w:rPr>
              <w:fldChar w:fldCharType="separate"/>
            </w:r>
            <w:r w:rsidR="006836E0">
              <w:rPr>
                <w:noProof/>
                <w:webHidden/>
              </w:rPr>
              <w:t>67</w:t>
            </w:r>
            <w:r w:rsidR="005D1F5F">
              <w:rPr>
                <w:noProof/>
                <w:webHidden/>
              </w:rPr>
              <w:fldChar w:fldCharType="end"/>
            </w:r>
          </w:hyperlink>
        </w:p>
        <w:p w14:paraId="07FBE473" w14:textId="7B66EEAB" w:rsidR="005D1F5F" w:rsidRDefault="00000000">
          <w:pPr>
            <w:pStyle w:val="TOC1"/>
            <w:rPr>
              <w:noProof/>
              <w:kern w:val="2"/>
              <w14:ligatures w14:val="standardContextual"/>
            </w:rPr>
          </w:pPr>
          <w:hyperlink w:anchor="_Toc158559655" w:history="1">
            <w:r w:rsidR="005D1F5F" w:rsidRPr="0058392B">
              <w:rPr>
                <w:rStyle w:val="Hyperlink"/>
                <w:noProof/>
              </w:rPr>
              <w:t>Appendix 1 – Sample Output for demo.mat file</w:t>
            </w:r>
            <w:r w:rsidR="005D1F5F">
              <w:rPr>
                <w:noProof/>
                <w:webHidden/>
              </w:rPr>
              <w:tab/>
            </w:r>
            <w:r w:rsidR="005D1F5F">
              <w:rPr>
                <w:noProof/>
                <w:webHidden/>
              </w:rPr>
              <w:fldChar w:fldCharType="begin"/>
            </w:r>
            <w:r w:rsidR="005D1F5F">
              <w:rPr>
                <w:noProof/>
                <w:webHidden/>
              </w:rPr>
              <w:instrText xml:space="preserve"> PAGEREF _Toc158559655 \h </w:instrText>
            </w:r>
            <w:r w:rsidR="005D1F5F">
              <w:rPr>
                <w:noProof/>
                <w:webHidden/>
              </w:rPr>
            </w:r>
            <w:r w:rsidR="005D1F5F">
              <w:rPr>
                <w:noProof/>
                <w:webHidden/>
              </w:rPr>
              <w:fldChar w:fldCharType="separate"/>
            </w:r>
            <w:r w:rsidR="006836E0">
              <w:rPr>
                <w:noProof/>
                <w:webHidden/>
              </w:rPr>
              <w:t>71</w:t>
            </w:r>
            <w:r w:rsidR="005D1F5F">
              <w:rPr>
                <w:noProof/>
                <w:webHidden/>
              </w:rPr>
              <w:fldChar w:fldCharType="end"/>
            </w:r>
          </w:hyperlink>
        </w:p>
        <w:p w14:paraId="6577D41C" w14:textId="258555A1" w:rsidR="005D1F5F" w:rsidRDefault="00000000">
          <w:pPr>
            <w:pStyle w:val="TOC1"/>
            <w:rPr>
              <w:noProof/>
              <w:kern w:val="2"/>
              <w14:ligatures w14:val="standardContextual"/>
            </w:rPr>
          </w:pPr>
          <w:hyperlink w:anchor="_Toc158559656" w:history="1">
            <w:r w:rsidR="005D1F5F" w:rsidRPr="0058392B">
              <w:rPr>
                <w:rStyle w:val="Hyperlink"/>
                <w:noProof/>
              </w:rPr>
              <w:t>Appendix 2 – Grid model property error estimates</w:t>
            </w:r>
            <w:r w:rsidR="005D1F5F">
              <w:rPr>
                <w:noProof/>
                <w:webHidden/>
              </w:rPr>
              <w:tab/>
            </w:r>
            <w:r w:rsidR="005D1F5F">
              <w:rPr>
                <w:noProof/>
                <w:webHidden/>
              </w:rPr>
              <w:fldChar w:fldCharType="begin"/>
            </w:r>
            <w:r w:rsidR="005D1F5F">
              <w:rPr>
                <w:noProof/>
                <w:webHidden/>
              </w:rPr>
              <w:instrText xml:space="preserve"> PAGEREF _Toc158559656 \h </w:instrText>
            </w:r>
            <w:r w:rsidR="005D1F5F">
              <w:rPr>
                <w:noProof/>
                <w:webHidden/>
              </w:rPr>
            </w:r>
            <w:r w:rsidR="005D1F5F">
              <w:rPr>
                <w:noProof/>
                <w:webHidden/>
              </w:rPr>
              <w:fldChar w:fldCharType="separate"/>
            </w:r>
            <w:r w:rsidR="006836E0">
              <w:rPr>
                <w:noProof/>
                <w:webHidden/>
              </w:rPr>
              <w:t>73</w:t>
            </w:r>
            <w:r w:rsidR="005D1F5F">
              <w:rPr>
                <w:noProof/>
                <w:webHidden/>
              </w:rPr>
              <w:fldChar w:fldCharType="end"/>
            </w:r>
          </w:hyperlink>
        </w:p>
        <w:p w14:paraId="41112930" w14:textId="40944B0C" w:rsidR="005D1F5F" w:rsidRDefault="00000000">
          <w:pPr>
            <w:pStyle w:val="TOC1"/>
            <w:rPr>
              <w:noProof/>
              <w:kern w:val="2"/>
              <w14:ligatures w14:val="standardContextual"/>
            </w:rPr>
          </w:pPr>
          <w:hyperlink w:anchor="_Toc158559657" w:history="1">
            <w:r w:rsidR="005D1F5F" w:rsidRPr="0058392B">
              <w:rPr>
                <w:rStyle w:val="Hyperlink"/>
                <w:noProof/>
              </w:rPr>
              <w:t>Appendix 3 – Channel form solver equations</w:t>
            </w:r>
            <w:r w:rsidR="005D1F5F">
              <w:rPr>
                <w:noProof/>
                <w:webHidden/>
              </w:rPr>
              <w:tab/>
            </w:r>
            <w:r w:rsidR="005D1F5F">
              <w:rPr>
                <w:noProof/>
                <w:webHidden/>
              </w:rPr>
              <w:fldChar w:fldCharType="begin"/>
            </w:r>
            <w:r w:rsidR="005D1F5F">
              <w:rPr>
                <w:noProof/>
                <w:webHidden/>
              </w:rPr>
              <w:instrText xml:space="preserve"> PAGEREF _Toc158559657 \h </w:instrText>
            </w:r>
            <w:r w:rsidR="005D1F5F">
              <w:rPr>
                <w:noProof/>
                <w:webHidden/>
              </w:rPr>
            </w:r>
            <w:r w:rsidR="005D1F5F">
              <w:rPr>
                <w:noProof/>
                <w:webHidden/>
              </w:rPr>
              <w:fldChar w:fldCharType="separate"/>
            </w:r>
            <w:r w:rsidR="006836E0">
              <w:rPr>
                <w:noProof/>
                <w:webHidden/>
              </w:rPr>
              <w:t>76</w:t>
            </w:r>
            <w:r w:rsidR="005D1F5F">
              <w:rPr>
                <w:noProof/>
                <w:webHidden/>
              </w:rPr>
              <w:fldChar w:fldCharType="end"/>
            </w:r>
          </w:hyperlink>
        </w:p>
        <w:p w14:paraId="5716F710" w14:textId="4A65E94F" w:rsidR="00197F5F" w:rsidRDefault="00197F5F" w:rsidP="00BB7568">
          <w:pPr>
            <w:pStyle w:val="TOC1"/>
          </w:pPr>
          <w:r>
            <w:rPr>
              <w:b/>
              <w:bCs/>
              <w:noProof/>
            </w:rPr>
            <w:fldChar w:fldCharType="end"/>
          </w:r>
        </w:p>
      </w:sdtContent>
    </w:sdt>
    <w:p w14:paraId="2710FD20" w14:textId="77777777" w:rsidR="001B2DEB" w:rsidRDefault="001B2DEB" w:rsidP="00F069E3">
      <w:pPr>
        <w:rPr>
          <w:rStyle w:val="IntenseEmphasis"/>
          <w:i w:val="0"/>
        </w:rPr>
        <w:sectPr w:rsidR="001B2DEB" w:rsidSect="006E07E6">
          <w:headerReference w:type="default" r:id="rId12"/>
          <w:footerReference w:type="default" r:id="rId1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Toc158559572"/>
      <w:r w:rsidRPr="006E07E6">
        <w:lastRenderedPageBreak/>
        <w:t>Introduction</w:t>
      </w:r>
      <w:bookmarkEnd w:id="9"/>
      <w:bookmarkEnd w:id="10"/>
      <w:bookmarkEnd w:id="11"/>
      <w:bookmarkEnd w:id="12"/>
    </w:p>
    <w:bookmarkStart w:id="13" w:name="_Hlk89070829"/>
    <w:p w14:paraId="0AF2ED18" w14:textId="23BDE245" w:rsidR="00562F9E" w:rsidRPr="00562F9E" w:rsidRDefault="004A6158" w:rsidP="00562F9E">
      <w:pPr>
        <w:spacing w:after="160"/>
        <w:rPr>
          <w:rFonts w:cstheme="minorHAnsi"/>
        </w:rPr>
      </w:pPr>
      <w:r>
        <w:fldChar w:fldCharType="begin"/>
      </w:r>
      <w:r>
        <w:rPr>
          <w:rFonts w:cstheme="minorHAnsi"/>
        </w:rPr>
        <w:instrText xml:space="preserve"> REF Model_name \h </w:instrText>
      </w:r>
      <w:r>
        <w:fldChar w:fldCharType="separate"/>
      </w:r>
      <w:r w:rsidR="006836E0">
        <w:t>ChannelForm</w:t>
      </w:r>
      <w:r>
        <w:fldChar w:fldCharType="end"/>
      </w:r>
      <w:r>
        <w:t xml:space="preserve"> </w:t>
      </w:r>
      <w:bookmarkEnd w:id="13"/>
      <w:r>
        <w:t>App</w:t>
      </w:r>
      <w:r w:rsidR="00562F9E" w:rsidRPr="00562F9E">
        <w:rPr>
          <w:rFonts w:cstheme="minorHAnsi"/>
        </w:rPr>
        <w:t xml:space="preserve"> provides a simplified form model that uses an idealized 3D description of the channel and intertidal flats based on the following components, all of which derive from ‘energy flux equilibrium’ arguments of one sort or another:</w:t>
      </w:r>
    </w:p>
    <w:p w14:paraId="247E7708" w14:textId="77777777" w:rsidR="00562F9E" w:rsidRPr="00562F9E" w:rsidRDefault="00562F9E" w:rsidP="00562F9E">
      <w:pPr>
        <w:spacing w:after="160"/>
        <w:rPr>
          <w:rFonts w:cstheme="minorHAnsi"/>
        </w:rPr>
      </w:pPr>
      <w:r w:rsidRPr="00562F9E">
        <w:rPr>
          <w:rFonts w:cstheme="minorHAnsi"/>
        </w:rPr>
        <w:t>(i) a longitudinal form described by exponentially converging cross-sectional area</w:t>
      </w:r>
    </w:p>
    <w:p w14:paraId="22A9220F" w14:textId="77777777" w:rsidR="00562F9E" w:rsidRPr="00562F9E" w:rsidRDefault="00562F9E" w:rsidP="00562F9E">
      <w:pPr>
        <w:spacing w:after="160"/>
        <w:rPr>
          <w:rFonts w:cstheme="minorHAnsi"/>
        </w:rPr>
      </w:pPr>
      <w:r w:rsidRPr="00562F9E">
        <w:rPr>
          <w:rFonts w:cstheme="minorHAnsi"/>
        </w:rPr>
        <w:t>(ii) a low water channel described by a parabolic variation in depth, based on the most probable distribution of transverse slope</w:t>
      </w:r>
    </w:p>
    <w:p w14:paraId="4D8C5D1C" w14:textId="77777777" w:rsidR="00562F9E" w:rsidRPr="00562F9E" w:rsidRDefault="00562F9E" w:rsidP="00562F9E">
      <w:pPr>
        <w:spacing w:after="160"/>
        <w:rPr>
          <w:rFonts w:cstheme="minorHAnsi"/>
        </w:rPr>
      </w:pPr>
      <w:r w:rsidRPr="00562F9E">
        <w:rPr>
          <w:rFonts w:cstheme="minorHAnsi"/>
        </w:rPr>
        <w:t>(iii) an intertidal profile that has uniform bottom shear stress across the profile as the tide varies.</w:t>
      </w:r>
    </w:p>
    <w:p w14:paraId="1CDCD5D6" w14:textId="77777777" w:rsidR="00562F9E" w:rsidRPr="00562F9E" w:rsidRDefault="00562F9E" w:rsidP="00562F9E">
      <w:pPr>
        <w:spacing w:after="160"/>
        <w:rPr>
          <w:rFonts w:cstheme="minorHAnsi"/>
        </w:rPr>
      </w:pPr>
      <w:r w:rsidRPr="00562F9E">
        <w:rPr>
          <w:rFonts w:cstheme="minorHAnsi"/>
        </w:rPr>
        <w:t xml:space="preserve">By combining the exponential along estuary variation of width, with the descriptions of the channel and intertidal, a 3D description of the estuary is obtained. The detailed formulation is given in Townend (2010) and the application to UK estuaries in Townend (2012). </w:t>
      </w:r>
    </w:p>
    <w:p w14:paraId="5F044456" w14:textId="085CF2FB" w:rsidR="00562F9E" w:rsidRPr="00562F9E" w:rsidRDefault="00562F9E" w:rsidP="00562F9E">
      <w:pPr>
        <w:spacing w:after="160"/>
        <w:rPr>
          <w:rFonts w:cstheme="minorHAnsi"/>
        </w:rPr>
      </w:pPr>
      <w:r w:rsidRPr="00562F9E">
        <w:rPr>
          <w:rFonts w:cstheme="minorHAnsi"/>
        </w:rPr>
        <w:t>Channel Form includes tools to combine the estuary form within an idealised valley</w:t>
      </w:r>
      <w:r w:rsidR="00C473D1">
        <w:rPr>
          <w:rFonts w:cstheme="minorHAnsi"/>
        </w:rPr>
        <w:t xml:space="preserve">, or </w:t>
      </w:r>
      <w:r w:rsidR="007E57D4">
        <w:rPr>
          <w:rFonts w:cstheme="minorHAnsi"/>
        </w:rPr>
        <w:t>valley DTM (if relatively straight)</w:t>
      </w:r>
      <w:r w:rsidRPr="00562F9E">
        <w:rPr>
          <w:rFonts w:cstheme="minorHAnsi"/>
        </w:rPr>
        <w:t>. Various tools to examine the dimensions of a regime river channel and the magnitude of the sediment flux with the outside environment</w:t>
      </w:r>
      <w:r w:rsidR="00020D92">
        <w:rPr>
          <w:rFonts w:cstheme="minorHAnsi"/>
        </w:rPr>
        <w:t xml:space="preserve"> are incorporated into the App</w:t>
      </w:r>
      <w:r w:rsidRPr="00562F9E">
        <w:rPr>
          <w:rFonts w:cstheme="minorHAnsi"/>
        </w:rPr>
        <w:t>. These various inputs are used in the Transgression model to examine the concept of estuary migration landwards under sea level rise as proposed by Allen (1990)</w:t>
      </w:r>
      <w:r>
        <w:rPr>
          <w:rFonts w:cstheme="minorHAnsi"/>
        </w:rPr>
        <w:t xml:space="preserve"> a</w:t>
      </w:r>
      <w:r w:rsidR="00270E7F">
        <w:rPr>
          <w:rFonts w:cstheme="minorHAnsi"/>
        </w:rPr>
        <w:t>nd</w:t>
      </w:r>
      <w:r>
        <w:rPr>
          <w:rFonts w:cstheme="minorHAnsi"/>
        </w:rPr>
        <w:t xml:space="preserve"> presented in</w:t>
      </w:r>
      <w:r w:rsidR="00270E7F">
        <w:rPr>
          <w:rFonts w:cstheme="minorHAnsi"/>
        </w:rPr>
        <w:t xml:space="preserve"> Townend et al.</w:t>
      </w:r>
      <w:r>
        <w:rPr>
          <w:rFonts w:cstheme="minorHAnsi"/>
        </w:rPr>
        <w:t xml:space="preserve"> </w:t>
      </w:r>
      <w:r w:rsidR="00F41121">
        <w:rPr>
          <w:rFonts w:cstheme="minorHAnsi"/>
        </w:rPr>
        <w:fldChar w:fldCharType="begin"/>
      </w:r>
      <w:r w:rsidR="00CD1512">
        <w:rPr>
          <w:rFonts w:cstheme="minorHAnsi"/>
        </w:rPr>
        <w:instrText xml:space="preserve"> ADDIN EN.CITE &lt;EndNote&gt;&lt;Cite ExcludeAuth="1"&gt;&lt;Author&gt;Townend&lt;/Author&gt;&lt;Year&gt;2020&lt;/Year&gt;&lt;RecNum&gt;5020&lt;/RecNum&gt;&lt;DisplayText&gt;(2020)&lt;/DisplayText&gt;&lt;record&gt;&lt;rec-number&gt;5020&lt;/rec-number&gt;&lt;foreign-keys&gt;&lt;key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rsidR="00F41121">
        <w:rPr>
          <w:rFonts w:cstheme="minorHAnsi"/>
        </w:rPr>
        <w:fldChar w:fldCharType="separate"/>
      </w:r>
      <w:r w:rsidR="00CD1512">
        <w:rPr>
          <w:rFonts w:cstheme="minorHAnsi"/>
          <w:noProof/>
        </w:rPr>
        <w:t>(2020)</w:t>
      </w:r>
      <w:r w:rsidR="00F41121">
        <w:rPr>
          <w:rFonts w:cstheme="minorHAnsi"/>
        </w:rPr>
        <w:fldChar w:fldCharType="end"/>
      </w:r>
      <w:r>
        <w:rPr>
          <w:rFonts w:cstheme="minorHAnsi"/>
        </w:rPr>
        <w:t>.</w:t>
      </w:r>
    </w:p>
    <w:p w14:paraId="755348F3" w14:textId="41BE9007" w:rsidR="004B7745" w:rsidRDefault="004B7745">
      <w:pPr>
        <w:spacing w:after="160"/>
        <w:rPr>
          <w:rFonts w:cstheme="minorHAnsi"/>
        </w:rPr>
      </w:pPr>
    </w:p>
    <w:p w14:paraId="0909CED5" w14:textId="3DD94BBF" w:rsidR="00562F9E" w:rsidRPr="00562F9E" w:rsidRDefault="004E25A0" w:rsidP="00562F9E">
      <w:pPr>
        <w:pStyle w:val="Heading1"/>
      </w:pPr>
      <w:bookmarkStart w:id="14" w:name="_Toc158559573"/>
      <w:r>
        <w:t>Getting started</w:t>
      </w:r>
      <w:bookmarkStart w:id="15" w:name="_Ref506808573"/>
      <w:bookmarkStart w:id="16" w:name="_Toc58851111"/>
      <w:bookmarkStart w:id="17" w:name="_Hlk72162763"/>
      <w:bookmarkStart w:id="18" w:name="_Hlk72162878"/>
      <w:bookmarkEnd w:id="14"/>
    </w:p>
    <w:p w14:paraId="58507E12" w14:textId="77777777" w:rsidR="00562F9E" w:rsidRPr="00562F9E" w:rsidRDefault="00562F9E" w:rsidP="00C84AA6">
      <w:pPr>
        <w:pStyle w:val="Heading2"/>
      </w:pPr>
      <w:bookmarkStart w:id="19" w:name="_Toc158559574"/>
      <w:r w:rsidRPr="00562F9E">
        <w:t>Configuration</w:t>
      </w:r>
      <w:bookmarkEnd w:id="15"/>
      <w:bookmarkEnd w:id="16"/>
      <w:bookmarkEnd w:id="19"/>
    </w:p>
    <w:p w14:paraId="23015753" w14:textId="2275B38A" w:rsidR="00562F9E" w:rsidRPr="00562F9E" w:rsidRDefault="00562F9E" w:rsidP="00562F9E">
      <w:r w:rsidRPr="00562F9E">
        <w:fldChar w:fldCharType="begin"/>
      </w:r>
      <w:r w:rsidRPr="00562F9E">
        <w:instrText xml:space="preserve"> REF Model_name \h </w:instrText>
      </w:r>
      <w:r w:rsidRPr="00562F9E">
        <w:fldChar w:fldCharType="separate"/>
      </w:r>
      <w:r w:rsidR="006836E0">
        <w:t>ChannelForm</w:t>
      </w:r>
      <w:r w:rsidRPr="00562F9E">
        <w:fldChar w:fldCharType="end"/>
      </w:r>
      <w:r w:rsidRPr="00562F9E">
        <w:t xml:space="preserve"> is installed as an App and requires muitoolbox and dstoolbox to be installed. The download for each of these includes the code, documentation and example files. The files required are: </w:t>
      </w:r>
    </w:p>
    <w:p w14:paraId="057FDC61" w14:textId="77777777" w:rsidR="00562F9E" w:rsidRPr="00562F9E" w:rsidRDefault="00562F9E" w:rsidP="00562F9E">
      <w:r w:rsidRPr="00562F9E">
        <w:t xml:space="preserve">dstoolbox: </w:t>
      </w:r>
      <w:proofErr w:type="spellStart"/>
      <w:r w:rsidRPr="00562F9E">
        <w:rPr>
          <w:color w:val="2A659C" w:themeColor="accent6"/>
        </w:rPr>
        <w:t>dstoolbox.mltbx</w:t>
      </w:r>
      <w:proofErr w:type="spellEnd"/>
    </w:p>
    <w:p w14:paraId="153624D2" w14:textId="77777777" w:rsidR="00562F9E" w:rsidRPr="00562F9E" w:rsidRDefault="00562F9E" w:rsidP="00562F9E">
      <w:pPr>
        <w:rPr>
          <w:color w:val="2A659C" w:themeColor="accent6"/>
        </w:rPr>
      </w:pPr>
      <w:r w:rsidRPr="00562F9E">
        <w:t xml:space="preserve">muitoolbox: </w:t>
      </w:r>
      <w:proofErr w:type="spellStart"/>
      <w:r w:rsidRPr="00562F9E">
        <w:rPr>
          <w:color w:val="2A659C" w:themeColor="accent6"/>
        </w:rPr>
        <w:t>muitoolbox.mltbx</w:t>
      </w:r>
      <w:proofErr w:type="spellEnd"/>
    </w:p>
    <w:p w14:paraId="592F4CE0" w14:textId="0B7CBC5A" w:rsidR="00562F9E" w:rsidRPr="00562F9E" w:rsidRDefault="00562F9E" w:rsidP="00562F9E">
      <w:pPr>
        <w:rPr>
          <w:color w:val="2A659C" w:themeColor="accent6"/>
        </w:rPr>
      </w:pPr>
      <w:r w:rsidRPr="00562F9E">
        <w:t xml:space="preserve">The App file: </w:t>
      </w:r>
      <w:r w:rsidRPr="00562F9E">
        <w:rPr>
          <w:color w:val="2A659C" w:themeColor="accent6"/>
        </w:rPr>
        <w:fldChar w:fldCharType="begin"/>
      </w:r>
      <w:r w:rsidRPr="00562F9E">
        <w:rPr>
          <w:color w:val="2A659C" w:themeColor="accent6"/>
        </w:rPr>
        <w:instrText xml:space="preserve"> REF Model_name \h </w:instrText>
      </w:r>
      <w:r w:rsidR="009D13E3">
        <w:rPr>
          <w:color w:val="2A659C" w:themeColor="accent6"/>
        </w:rPr>
        <w:instrText xml:space="preserve"> \* MERGEFORMAT </w:instrText>
      </w:r>
      <w:r w:rsidRPr="00562F9E">
        <w:rPr>
          <w:color w:val="2A659C" w:themeColor="accent6"/>
        </w:rPr>
      </w:r>
      <w:r w:rsidRPr="00562F9E">
        <w:rPr>
          <w:color w:val="2A659C" w:themeColor="accent6"/>
        </w:rPr>
        <w:fldChar w:fldCharType="separate"/>
      </w:r>
      <w:proofErr w:type="spellStart"/>
      <w:r w:rsidR="006836E0" w:rsidRPr="006836E0">
        <w:rPr>
          <w:color w:val="2A659C" w:themeColor="accent6"/>
        </w:rPr>
        <w:t>ChannelForm</w:t>
      </w:r>
      <w:r w:rsidRPr="00562F9E">
        <w:rPr>
          <w:color w:val="2A659C" w:themeColor="accent6"/>
        </w:rPr>
        <w:fldChar w:fldCharType="end"/>
      </w:r>
      <w:r w:rsidRPr="00562F9E">
        <w:rPr>
          <w:color w:val="2A659C" w:themeColor="accent6"/>
        </w:rPr>
        <w:t>.mlappinstall</w:t>
      </w:r>
      <w:proofErr w:type="spellEnd"/>
    </w:p>
    <w:p w14:paraId="06A51D3F" w14:textId="77777777" w:rsidR="00562F9E" w:rsidRPr="00562F9E" w:rsidRDefault="00562F9E" w:rsidP="00AC3C37">
      <w:pPr>
        <w:pStyle w:val="Heading3"/>
      </w:pPr>
      <w:bookmarkStart w:id="20" w:name="_Toc158559575"/>
      <w:r w:rsidRPr="00562F9E">
        <w:t>Installing the toolboxes</w:t>
      </w:r>
      <w:bookmarkEnd w:id="20"/>
    </w:p>
    <w:p w14:paraId="075FB4A2" w14:textId="77777777" w:rsidR="00562F9E" w:rsidRPr="00562F9E" w:rsidRDefault="00562F9E" w:rsidP="00562F9E">
      <w:r w:rsidRPr="00562F9E">
        <w:t xml:space="preserve">The two toolboxes can be installed using the </w:t>
      </w:r>
      <w:r w:rsidRPr="00562F9E">
        <w:rPr>
          <w:i/>
          <w:iCs/>
        </w:rPr>
        <w:t>Add-Ons&gt;Manage Add-Ons</w:t>
      </w:r>
      <w:r w:rsidRPr="00562F9E">
        <w:t xml:space="preserve"> option on the </w:t>
      </w:r>
      <w:proofErr w:type="gramStart"/>
      <w:r w:rsidRPr="00562F9E">
        <w:t>Home</w:t>
      </w:r>
      <w:proofErr w:type="gramEnd"/>
      <w:r w:rsidRPr="00562F9E">
        <w:t xml:space="preserve"> tab of Matlab</w:t>
      </w:r>
      <w:r w:rsidRPr="00562F9E">
        <w:rPr>
          <w:vertAlign w:val="superscript"/>
        </w:rPr>
        <w:t>TM</w:t>
      </w:r>
      <w:r w:rsidRPr="00562F9E">
        <w:t xml:space="preserve">. </w:t>
      </w:r>
      <w:bookmarkStart w:id="21" w:name="_Hlk71991866"/>
      <w:r w:rsidRPr="00562F9E">
        <w:t>Alternatively, right-click the mouse on the ‘</w:t>
      </w:r>
      <w:proofErr w:type="spellStart"/>
      <w:r w:rsidRPr="00562F9E">
        <w:t>mltbx</w:t>
      </w:r>
      <w:proofErr w:type="spellEnd"/>
      <w:r w:rsidRPr="00562F9E">
        <w:t xml:space="preserve">’ files and select install. </w:t>
      </w:r>
      <w:bookmarkEnd w:id="21"/>
      <w:r w:rsidRPr="00562F9E">
        <w:t xml:space="preserve">All the folder paths are initialised upon installation and the location of the code is also handled by Matlab™. The location of the code can be accessed using the options in the </w:t>
      </w:r>
      <w:r w:rsidRPr="00562F9E">
        <w:rPr>
          <w:i/>
          <w:iCs/>
        </w:rPr>
        <w:t xml:space="preserve">Manage Add-Ons </w:t>
      </w:r>
      <w:r w:rsidRPr="00562F9E">
        <w:t>UI.</w:t>
      </w:r>
    </w:p>
    <w:p w14:paraId="7DA16DE9" w14:textId="77777777" w:rsidR="00562F9E" w:rsidRPr="00562F9E" w:rsidRDefault="00562F9E" w:rsidP="00AC3C37">
      <w:pPr>
        <w:pStyle w:val="Heading3"/>
      </w:pPr>
      <w:bookmarkStart w:id="22" w:name="_Toc158559576"/>
      <w:r w:rsidRPr="00562F9E">
        <w:t>I</w:t>
      </w:r>
      <w:r w:rsidRPr="00562F9E">
        <w:rPr>
          <w:rFonts w:hint="eastAsia"/>
        </w:rPr>
        <w:t>n</w:t>
      </w:r>
      <w:r w:rsidRPr="00562F9E">
        <w:t>stalling the App</w:t>
      </w:r>
      <w:bookmarkEnd w:id="22"/>
    </w:p>
    <w:p w14:paraId="3502734A" w14:textId="77777777" w:rsidR="00562F9E" w:rsidRPr="00562F9E" w:rsidRDefault="00562F9E" w:rsidP="00562F9E">
      <w:r w:rsidRPr="00562F9E">
        <w:t>The App is installed using the Install Apps button on the APPS tab in Matlab™. Alternatively, right-click the mouse on the ‘</w:t>
      </w:r>
      <w:proofErr w:type="spellStart"/>
      <w:r w:rsidRPr="00562F9E">
        <w:t>mlappinstall</w:t>
      </w:r>
      <w:proofErr w:type="spellEnd"/>
      <w:r w:rsidRPr="00562F9E">
        <w:t xml:space="preserve">’ file and select install. </w:t>
      </w:r>
      <w:proofErr w:type="gramStart"/>
      <w:r w:rsidRPr="00562F9E">
        <w:t>Again</w:t>
      </w:r>
      <w:proofErr w:type="gramEnd"/>
      <w:r w:rsidRPr="00562F9E">
        <w:t xml:space="preserve"> all the folder paths are initialised upon installation and the location of the code is handled by Matlab™.</w:t>
      </w:r>
    </w:p>
    <w:p w14:paraId="752B602C" w14:textId="77777777" w:rsidR="004260B2" w:rsidRPr="004260B2" w:rsidRDefault="004260B2" w:rsidP="004260B2">
      <w:r w:rsidRPr="004260B2">
        <w:t>Once installed, the App can be run from the APPS t</w:t>
      </w:r>
      <w:bookmarkStart w:id="23" w:name="_Hlk97216649"/>
      <w:r w:rsidRPr="004260B2">
        <w:t>ab</w:t>
      </w:r>
      <w:bookmarkStart w:id="24" w:name="_Hlk97216729"/>
      <w:r w:rsidRPr="004260B2">
        <w:t>. This sets the App environment paths, after which the App can be run from the Command Window using:</w:t>
      </w:r>
      <w:bookmarkEnd w:id="23"/>
      <w:bookmarkEnd w:id="24"/>
    </w:p>
    <w:p w14:paraId="39489D29" w14:textId="7166CE06" w:rsidR="00562F9E" w:rsidRDefault="00562F9E" w:rsidP="00562F9E">
      <w:r w:rsidRPr="00562F9E">
        <w:t xml:space="preserve">&gt;&gt; </w:t>
      </w:r>
      <w:r w:rsidRPr="00562F9E">
        <w:fldChar w:fldCharType="begin"/>
      </w:r>
      <w:r w:rsidRPr="00562F9E">
        <w:instrText xml:space="preserve"> REF Model_name \h </w:instrText>
      </w:r>
      <w:r w:rsidRPr="00562F9E">
        <w:fldChar w:fldCharType="separate"/>
      </w:r>
      <w:r w:rsidR="006836E0">
        <w:t>ChannelForm</w:t>
      </w:r>
      <w:r w:rsidRPr="00562F9E">
        <w:fldChar w:fldCharType="end"/>
      </w:r>
      <w:r w:rsidRPr="00562F9E">
        <w:t>;</w:t>
      </w:r>
    </w:p>
    <w:p w14:paraId="56B4DD31" w14:textId="34F5A7E4" w:rsidR="004260B2" w:rsidRPr="00562F9E" w:rsidRDefault="004260B2" w:rsidP="00562F9E">
      <w:bookmarkStart w:id="25" w:name="_Hlk97216677"/>
      <w:r w:rsidRPr="004260B2">
        <w:t>The App environment paths can be saved using the Set Path option on the Matlab™ Home tab.</w:t>
      </w:r>
      <w:bookmarkEnd w:id="25"/>
    </w:p>
    <w:p w14:paraId="31C1EDCF" w14:textId="6CCE50BD" w:rsidR="00562F9E" w:rsidRPr="00562F9E" w:rsidRDefault="00562F9E" w:rsidP="00562F9E">
      <w:r w:rsidRPr="00562F9E">
        <w:t xml:space="preserve">Documentation can be viewed </w:t>
      </w:r>
      <w:r w:rsidR="00DA5C30">
        <w:t xml:space="preserve">the Help menu option in the App, or </w:t>
      </w:r>
      <w:r w:rsidRPr="00562F9E">
        <w:t>from the Supplementa</w:t>
      </w:r>
      <w:r w:rsidR="00DA5C30">
        <w:t>l</w:t>
      </w:r>
      <w:r w:rsidRPr="00562F9E">
        <w:t xml:space="preserve"> Software in the Matlab™ documentation. The location of the code can be accessed by hovering over the App icon and then finding the link in the pop</w:t>
      </w:r>
      <w:bookmarkEnd w:id="17"/>
      <w:r w:rsidRPr="00562F9E">
        <w:t>-up window.</w:t>
      </w:r>
    </w:p>
    <w:bookmarkEnd w:id="18"/>
    <w:p w14:paraId="25F1CD42" w14:textId="77777777" w:rsidR="00567E12" w:rsidRDefault="00567E12" w:rsidP="0061126A"/>
    <w:p w14:paraId="2F4548B7" w14:textId="6072D6E2" w:rsidR="004E25A0" w:rsidRDefault="004E25A0" w:rsidP="004E25A0">
      <w:pPr>
        <w:pStyle w:val="Heading2"/>
      </w:pPr>
      <w:bookmarkStart w:id="26" w:name="_Toc158559577"/>
      <w:r>
        <w:lastRenderedPageBreak/>
        <w:t>Model Set-up</w:t>
      </w:r>
      <w:bookmarkEnd w:id="26"/>
    </w:p>
    <w:p w14:paraId="30AA8274" w14:textId="08D66E8A" w:rsidR="0050457B" w:rsidRPr="0050457B" w:rsidRDefault="0050457B" w:rsidP="0050457B">
      <w:r>
        <w:t xml:space="preserve">The main steps in a typical workflow are outlined below. Further details about the input menus can be found in Section </w:t>
      </w:r>
      <w:r>
        <w:fldChar w:fldCharType="begin"/>
      </w:r>
      <w:r>
        <w:instrText xml:space="preserve"> REF _Ref94800748 \r \h </w:instrText>
      </w:r>
      <w:r>
        <w:fldChar w:fldCharType="separate"/>
      </w:r>
      <w:r w:rsidR="006836E0">
        <w:t>3</w:t>
      </w:r>
      <w:r>
        <w:fldChar w:fldCharType="end"/>
      </w:r>
      <w:r>
        <w:t xml:space="preserve"> and the background to the model and supporting information about model configuration are provided in Sections </w:t>
      </w:r>
      <w:r>
        <w:fldChar w:fldCharType="begin"/>
      </w:r>
      <w:r>
        <w:instrText xml:space="preserve"> REF _Ref94800813 \r \h </w:instrText>
      </w:r>
      <w:r>
        <w:fldChar w:fldCharType="separate"/>
      </w:r>
      <w:r w:rsidR="006836E0">
        <w:t>4</w:t>
      </w:r>
      <w:r>
        <w:fldChar w:fldCharType="end"/>
      </w:r>
      <w:r>
        <w:t xml:space="preserve"> and </w:t>
      </w:r>
      <w:r>
        <w:fldChar w:fldCharType="begin"/>
      </w:r>
      <w:r>
        <w:instrText xml:space="preserve"> REF _Ref94800831 \r \h </w:instrText>
      </w:r>
      <w:r>
        <w:fldChar w:fldCharType="separate"/>
      </w:r>
      <w:r w:rsidR="006836E0">
        <w:t>5</w:t>
      </w:r>
      <w:r>
        <w:fldChar w:fldCharType="end"/>
      </w:r>
      <w:r>
        <w:t>.</w:t>
      </w:r>
    </w:p>
    <w:p w14:paraId="56DB529F" w14:textId="50AFE63D" w:rsidR="004E25A0" w:rsidRDefault="004E25A0" w:rsidP="004E25A0">
      <w:r w:rsidRPr="00EC1BB6">
        <w:rPr>
          <w:i/>
          <w:color w:val="7B2520" w:themeColor="accent3" w:themeShade="BF"/>
        </w:rPr>
        <w:t>File&gt;New</w:t>
      </w:r>
      <w:r>
        <w:t xml:space="preserve"> to create a new project space.</w:t>
      </w:r>
    </w:p>
    <w:p w14:paraId="072080EA" w14:textId="079F04B9" w:rsidR="00762E9D" w:rsidRDefault="00762E9D" w:rsidP="004E25A0">
      <w:r>
        <w:t xml:space="preserve">To create a basic channel morphology the following </w:t>
      </w:r>
      <w:proofErr w:type="gramStart"/>
      <w:r>
        <w:t>parameters</w:t>
      </w:r>
      <w:proofErr w:type="gramEnd"/>
      <w:r>
        <w:t xml:space="preserve"> need to be defined:</w:t>
      </w:r>
    </w:p>
    <w:p w14:paraId="2909410F" w14:textId="39404316" w:rsidR="00762E9D" w:rsidRDefault="00762E9D" w:rsidP="00762E9D">
      <w:pPr>
        <w:ind w:left="720"/>
      </w:pPr>
      <w:bookmarkStart w:id="27" w:name="_Hlk122512440"/>
      <w:r w:rsidRPr="000D40EC">
        <w:rPr>
          <w:i/>
          <w:color w:val="7B2520" w:themeColor="accent3" w:themeShade="BF"/>
        </w:rPr>
        <w:t>Setup&gt;Form Parameters&gt;Exp Form Parameters</w:t>
      </w:r>
      <w:r>
        <w:t>: channel and intertidal form</w:t>
      </w:r>
    </w:p>
    <w:p w14:paraId="1B844E91" w14:textId="5FA2E74C" w:rsidR="00762E9D" w:rsidRDefault="00762E9D" w:rsidP="0050457B">
      <w:pPr>
        <w:ind w:left="720"/>
      </w:pPr>
      <w:r>
        <w:t xml:space="preserve">Or </w:t>
      </w:r>
      <w:r w:rsidRPr="000D40EC">
        <w:rPr>
          <w:i/>
          <w:color w:val="7B2520" w:themeColor="accent3" w:themeShade="BF"/>
        </w:rPr>
        <w:t>Setup&gt;Form Parameters&gt;</w:t>
      </w:r>
      <w:r>
        <w:rPr>
          <w:i/>
          <w:color w:val="7B2520" w:themeColor="accent3" w:themeShade="BF"/>
        </w:rPr>
        <w:t>Power</w:t>
      </w:r>
      <w:r w:rsidRPr="000D40EC">
        <w:rPr>
          <w:i/>
          <w:color w:val="7B2520" w:themeColor="accent3" w:themeShade="BF"/>
        </w:rPr>
        <w:t xml:space="preserve"> Form Parameters</w:t>
      </w:r>
      <w:r>
        <w:t xml:space="preserve">: </w:t>
      </w:r>
      <w:r w:rsidR="00906799">
        <w:t>channel and intertidal form</w:t>
      </w:r>
    </w:p>
    <w:p w14:paraId="4068C0C8" w14:textId="557537A7" w:rsidR="00762E9D" w:rsidRDefault="00762E9D" w:rsidP="00762E9D">
      <w:pPr>
        <w:ind w:left="720"/>
      </w:pPr>
      <w:r>
        <w:t>And</w:t>
      </w:r>
    </w:p>
    <w:p w14:paraId="321E03B6" w14:textId="3D3960FB" w:rsidR="00762E9D" w:rsidRDefault="00762E9D" w:rsidP="00762E9D">
      <w:pPr>
        <w:ind w:left="720"/>
      </w:pPr>
      <w:r w:rsidRPr="000D40EC">
        <w:rPr>
          <w:i/>
          <w:color w:val="7B2520" w:themeColor="accent3" w:themeShade="BF"/>
        </w:rPr>
        <w:t>Setup&gt;System Parameters&gt;Hydraulic Parameters &gt; Tidal Forcing</w:t>
      </w:r>
      <w:r>
        <w:t>:</w:t>
      </w:r>
      <w:r w:rsidR="00906799">
        <w:t xml:space="preserve"> water levels at boundary</w:t>
      </w:r>
    </w:p>
    <w:p w14:paraId="30536D58" w14:textId="5ED04092" w:rsidR="00762E9D" w:rsidRDefault="00762E9D" w:rsidP="00762E9D">
      <w:pPr>
        <w:ind w:firstLine="720"/>
      </w:pPr>
      <w:r w:rsidRPr="000D40EC">
        <w:rPr>
          <w:i/>
          <w:color w:val="7B2520" w:themeColor="accent3" w:themeShade="BF"/>
        </w:rPr>
        <w:t>Setup&gt;System Parameters&gt;</w:t>
      </w:r>
      <w:bookmarkStart w:id="28" w:name="_Hlk94800179"/>
      <w:r w:rsidRPr="000D40EC">
        <w:rPr>
          <w:i/>
          <w:color w:val="7B2520" w:themeColor="accent3" w:themeShade="BF"/>
        </w:rPr>
        <w:t>Sediment Parameters</w:t>
      </w:r>
      <w:bookmarkEnd w:id="28"/>
      <w:r>
        <w:t>:</w:t>
      </w:r>
      <w:r w:rsidR="00906799">
        <w:t xml:space="preserve"> sediment parameters for estuary and river</w:t>
      </w:r>
    </w:p>
    <w:p w14:paraId="577E69E9" w14:textId="29EC41D7" w:rsidR="00762E9D" w:rsidRDefault="00762E9D" w:rsidP="00762E9D">
      <w:pPr>
        <w:ind w:firstLine="720"/>
      </w:pPr>
      <w:r w:rsidRPr="000D40EC">
        <w:rPr>
          <w:i/>
          <w:color w:val="7B2520" w:themeColor="accent3" w:themeShade="BF"/>
        </w:rPr>
        <w:t>Setup&gt;Run Parameters&gt;Grid Parameters</w:t>
      </w:r>
      <w:r>
        <w:t>:</w:t>
      </w:r>
      <w:r w:rsidR="00906799">
        <w:t xml:space="preserve"> model grid definition</w:t>
      </w:r>
    </w:p>
    <w:p w14:paraId="235CD00E" w14:textId="25B2D99D" w:rsidR="00762E9D" w:rsidRDefault="00762E9D" w:rsidP="004E25A0">
      <w:r>
        <w:t>To add a water surface variation along the channel requires:</w:t>
      </w:r>
    </w:p>
    <w:p w14:paraId="571BF03D" w14:textId="5A09E4C5" w:rsidR="00762E9D" w:rsidRDefault="00762E9D" w:rsidP="00762E9D">
      <w:pPr>
        <w:ind w:left="720"/>
      </w:pPr>
      <w:r w:rsidRPr="000D40EC">
        <w:rPr>
          <w:i/>
          <w:color w:val="7B2520" w:themeColor="accent3" w:themeShade="BF"/>
        </w:rPr>
        <w:t xml:space="preserve">Setup&gt;System Parameters&gt;Hydraulic Parameters &gt; </w:t>
      </w:r>
      <w:r>
        <w:rPr>
          <w:i/>
          <w:color w:val="7B2520" w:themeColor="accent3" w:themeShade="BF"/>
        </w:rPr>
        <w:t>Hydraulic Model</w:t>
      </w:r>
      <w:r>
        <w:t>:</w:t>
      </w:r>
      <w:r w:rsidR="00906799">
        <w:t xml:space="preserve"> tidal propagation</w:t>
      </w:r>
    </w:p>
    <w:bookmarkEnd w:id="27"/>
    <w:p w14:paraId="64167449" w14:textId="032699E0" w:rsidR="00762E9D" w:rsidRDefault="00906799" w:rsidP="004E25A0">
      <w:r>
        <w:t>To create a valley form requires:</w:t>
      </w:r>
    </w:p>
    <w:p w14:paraId="7AE9DECB" w14:textId="20E5AE37" w:rsidR="00906799" w:rsidRDefault="00906799" w:rsidP="00906799">
      <w:pPr>
        <w:ind w:left="720"/>
      </w:pPr>
      <w:r w:rsidRPr="000D40EC">
        <w:rPr>
          <w:i/>
          <w:color w:val="7B2520" w:themeColor="accent3" w:themeShade="BF"/>
        </w:rPr>
        <w:t>Setup&gt;Form Parameters&gt;</w:t>
      </w:r>
      <w:r>
        <w:rPr>
          <w:i/>
          <w:color w:val="7B2520" w:themeColor="accent3" w:themeShade="BF"/>
        </w:rPr>
        <w:t>Power</w:t>
      </w:r>
      <w:r w:rsidRPr="000D40EC">
        <w:rPr>
          <w:i/>
          <w:color w:val="7B2520" w:themeColor="accent3" w:themeShade="BF"/>
        </w:rPr>
        <w:t xml:space="preserve"> Form Parameters</w:t>
      </w:r>
      <w:r>
        <w:t>: dimensions of valley</w:t>
      </w:r>
    </w:p>
    <w:p w14:paraId="23FD91A8" w14:textId="79FB51FD" w:rsidR="00906799" w:rsidRDefault="00906799" w:rsidP="00906799">
      <w:pPr>
        <w:ind w:left="720"/>
      </w:pPr>
      <w:r>
        <w:t xml:space="preserve">And </w:t>
      </w:r>
      <w:r w:rsidRPr="000D40EC">
        <w:rPr>
          <w:i/>
          <w:color w:val="7B2520" w:themeColor="accent3" w:themeShade="BF"/>
        </w:rPr>
        <w:t>Sediment Parameters</w:t>
      </w:r>
      <w:r>
        <w:t>,</w:t>
      </w:r>
      <w:r w:rsidRPr="00906799">
        <w:rPr>
          <w:i/>
          <w:color w:val="7B2520" w:themeColor="accent3" w:themeShade="BF"/>
        </w:rPr>
        <w:t xml:space="preserve"> </w:t>
      </w:r>
      <w:r w:rsidRPr="000D40EC">
        <w:rPr>
          <w:i/>
          <w:color w:val="7B2520" w:themeColor="accent3" w:themeShade="BF"/>
        </w:rPr>
        <w:t>Grid Parameters</w:t>
      </w:r>
      <w:r>
        <w:t>,</w:t>
      </w:r>
      <w:r w:rsidRPr="00906799">
        <w:rPr>
          <w:i/>
          <w:color w:val="7B2520" w:themeColor="accent3" w:themeShade="BF"/>
        </w:rPr>
        <w:t xml:space="preserve"> </w:t>
      </w:r>
      <w:r>
        <w:rPr>
          <w:i/>
          <w:color w:val="7B2520" w:themeColor="accent3" w:themeShade="BF"/>
        </w:rPr>
        <w:t xml:space="preserve">Hydraulic Model </w:t>
      </w:r>
      <w:r>
        <w:t>as above</w:t>
      </w:r>
    </w:p>
    <w:p w14:paraId="3985505F" w14:textId="4C259E51" w:rsidR="00906799" w:rsidRPr="00906799" w:rsidRDefault="00906799" w:rsidP="00906799">
      <w:pPr>
        <w:rPr>
          <w:i/>
          <w:color w:val="7B2520" w:themeColor="accent3" w:themeShade="BF"/>
        </w:rPr>
      </w:pPr>
      <w:r>
        <w:t xml:space="preserve">The transgression model requires a Channel Model and a Valley model to have been created (or a grid model loaded for the valley) and in addition: </w:t>
      </w:r>
    </w:p>
    <w:p w14:paraId="24314214" w14:textId="004A5531" w:rsidR="00762E9D" w:rsidRDefault="00762E9D" w:rsidP="00906799">
      <w:pPr>
        <w:ind w:left="720"/>
      </w:pPr>
      <w:r w:rsidRPr="000D40EC">
        <w:rPr>
          <w:i/>
          <w:color w:val="7B2520" w:themeColor="accent3" w:themeShade="BF"/>
        </w:rPr>
        <w:t>Setup&gt;System Parameters&gt;</w:t>
      </w:r>
      <w:r>
        <w:rPr>
          <w:i/>
          <w:color w:val="7B2520" w:themeColor="accent3" w:themeShade="BF"/>
        </w:rPr>
        <w:t>Transgression Parameters</w:t>
      </w:r>
      <w:r>
        <w:t>:</w:t>
      </w:r>
      <w:r w:rsidR="00906799">
        <w:t xml:space="preserve"> settings for the transgression model.</w:t>
      </w:r>
    </w:p>
    <w:p w14:paraId="3EB2ED07" w14:textId="76C467BC" w:rsidR="00906799" w:rsidRDefault="00906799" w:rsidP="00906799">
      <w:pPr>
        <w:ind w:left="720"/>
      </w:pPr>
      <w:r w:rsidRPr="000D40EC">
        <w:rPr>
          <w:i/>
          <w:color w:val="7B2520" w:themeColor="accent3" w:themeShade="BF"/>
        </w:rPr>
        <w:t>Setup&gt;Run Parameters&gt;Run Time Parameters</w:t>
      </w:r>
      <w:r>
        <w:t>: model time step parameters</w:t>
      </w:r>
    </w:p>
    <w:p w14:paraId="67CC9121" w14:textId="3076C1AA" w:rsidR="00906799" w:rsidRDefault="00906799" w:rsidP="00906799">
      <w:r>
        <w:t xml:space="preserve">In addition, fixed adjustments to the idealised model form can be imposed using the parameters defined from </w:t>
      </w:r>
      <w:r w:rsidRPr="00FE5BFC">
        <w:rPr>
          <w:i/>
          <w:color w:val="7B2520" w:themeColor="accent3" w:themeShade="BF"/>
        </w:rPr>
        <w:t>Setup&gt;System Parameters&gt;Morphological Modifications</w:t>
      </w:r>
      <w:r>
        <w:t>.</w:t>
      </w:r>
    </w:p>
    <w:p w14:paraId="56F06C2D" w14:textId="069BC20E" w:rsidR="0050457B" w:rsidRPr="0050457B" w:rsidRDefault="0050457B" w:rsidP="00906799">
      <w:pPr>
        <w:rPr>
          <w:sz w:val="4"/>
          <w:szCs w:val="4"/>
        </w:rPr>
      </w:pPr>
    </w:p>
    <w:p w14:paraId="2070442B" w14:textId="18F2847B" w:rsidR="0050457B" w:rsidRDefault="0050457B" w:rsidP="00906799">
      <w:r>
        <w:t xml:space="preserve">Create a </w:t>
      </w:r>
      <w:bookmarkStart w:id="29" w:name="_Hlk94800913"/>
      <w:r>
        <w:t>Channel Form or a Valley Form:</w:t>
      </w:r>
    </w:p>
    <w:bookmarkEnd w:id="29"/>
    <w:p w14:paraId="4A580325" w14:textId="209009B5" w:rsidR="0050457B" w:rsidRPr="000716B5" w:rsidRDefault="0050457B" w:rsidP="0050457B">
      <w:pPr>
        <w:rPr>
          <w:noProof/>
        </w:rPr>
      </w:pPr>
      <w:r w:rsidRPr="000716B5">
        <w:rPr>
          <w:i/>
          <w:color w:val="7B2520" w:themeColor="accent3" w:themeShade="BF"/>
        </w:rPr>
        <w:t>Run&gt;Exponential form model</w:t>
      </w:r>
      <w:r w:rsidRPr="000716B5">
        <w:rPr>
          <w:noProof/>
        </w:rPr>
        <w:t xml:space="preserve"> - run the exponential model</w:t>
      </w:r>
      <w:r>
        <w:rPr>
          <w:noProof/>
        </w:rPr>
        <w:t xml:space="preserve">, </w:t>
      </w:r>
    </w:p>
    <w:p w14:paraId="2D7D87F8" w14:textId="377EC1C0" w:rsidR="0050457B" w:rsidRPr="000716B5" w:rsidRDefault="0050457B" w:rsidP="0050457B">
      <w:pPr>
        <w:rPr>
          <w:noProof/>
        </w:rPr>
      </w:pPr>
      <w:r>
        <w:rPr>
          <w:noProof/>
        </w:rPr>
        <w:t>OR</w:t>
      </w:r>
      <w:r w:rsidRPr="000716B5">
        <w:rPr>
          <w:i/>
          <w:color w:val="7B2520" w:themeColor="accent3" w:themeShade="BF"/>
        </w:rPr>
        <w:t xml:space="preserve"> Run&gt;Power form model</w:t>
      </w:r>
      <w:r w:rsidRPr="000716B5">
        <w:rPr>
          <w:noProof/>
        </w:rPr>
        <w:t xml:space="preserve"> -  run the power model</w:t>
      </w:r>
      <w:r>
        <w:rPr>
          <w:noProof/>
        </w:rPr>
        <w:t>,</w:t>
      </w:r>
    </w:p>
    <w:p w14:paraId="010DA912" w14:textId="49E7E0AB" w:rsidR="0050457B" w:rsidRPr="000716B5" w:rsidRDefault="0050457B" w:rsidP="0050457B">
      <w:pPr>
        <w:rPr>
          <w:noProof/>
        </w:rPr>
      </w:pPr>
      <w:r>
        <w:rPr>
          <w:noProof/>
        </w:rPr>
        <w:t>OR</w:t>
      </w:r>
      <w:r w:rsidRPr="000716B5">
        <w:rPr>
          <w:i/>
          <w:color w:val="7B2520" w:themeColor="accent3" w:themeShade="BF"/>
        </w:rPr>
        <w:t xml:space="preserve"> Run&gt;CKFA form model</w:t>
      </w:r>
      <w:r w:rsidRPr="000716B5">
        <w:rPr>
          <w:noProof/>
        </w:rPr>
        <w:t xml:space="preserve"> -  run the CKFA model. </w:t>
      </w:r>
    </w:p>
    <w:p w14:paraId="041BC360" w14:textId="40178C85" w:rsidR="0050457B" w:rsidRDefault="0050457B" w:rsidP="0050457B">
      <w:pPr>
        <w:rPr>
          <w:noProof/>
        </w:rPr>
      </w:pPr>
      <w:r w:rsidRPr="000716B5">
        <w:rPr>
          <w:i/>
          <w:color w:val="7B2520" w:themeColor="accent3" w:themeShade="BF"/>
        </w:rPr>
        <w:t>Run&gt;Valley form model</w:t>
      </w:r>
      <w:r w:rsidRPr="000716B5">
        <w:rPr>
          <w:noProof/>
        </w:rPr>
        <w:t xml:space="preserve"> - run the Valley model</w:t>
      </w:r>
      <w:r>
        <w:rPr>
          <w:noProof/>
        </w:rPr>
        <w:t>.</w:t>
      </w:r>
    </w:p>
    <w:p w14:paraId="544E97A6" w14:textId="790D2FF3" w:rsidR="0050457B" w:rsidRDefault="0050457B" w:rsidP="0050457B">
      <w:r>
        <w:rPr>
          <w:noProof/>
        </w:rPr>
        <w:t xml:space="preserve">Once a </w:t>
      </w:r>
      <w:r w:rsidRPr="0050457B">
        <w:rPr>
          <w:noProof/>
        </w:rPr>
        <w:t xml:space="preserve">Channel </w:t>
      </w:r>
      <w:r>
        <w:rPr>
          <w:noProof/>
        </w:rPr>
        <w:t xml:space="preserve">and </w:t>
      </w:r>
      <w:r w:rsidRPr="0050457B">
        <w:rPr>
          <w:noProof/>
        </w:rPr>
        <w:t>Valley Form</w:t>
      </w:r>
      <w:r>
        <w:rPr>
          <w:noProof/>
        </w:rPr>
        <w:t xml:space="preserve"> have been created they can be combined using </w:t>
      </w:r>
      <w:r w:rsidRPr="000716B5">
        <w:rPr>
          <w:i/>
          <w:color w:val="7B2520" w:themeColor="accent3" w:themeShade="BF"/>
        </w:rPr>
        <w:t>Utilities&gt;Add Form to Valley</w:t>
      </w:r>
      <w:r>
        <w:t>. Other utilities allow the influence of the various parameter settings to be examined (such as valley slope, morphological time scale, flood plain area, etc).</w:t>
      </w:r>
    </w:p>
    <w:p w14:paraId="09F56309" w14:textId="77777777" w:rsidR="0050457B" w:rsidRPr="0050457B" w:rsidRDefault="0050457B" w:rsidP="0050457B">
      <w:pPr>
        <w:rPr>
          <w:sz w:val="4"/>
          <w:szCs w:val="4"/>
        </w:rPr>
      </w:pPr>
    </w:p>
    <w:p w14:paraId="2951EEF8" w14:textId="5BEA9DC9" w:rsidR="0050457B" w:rsidRPr="000716B5" w:rsidRDefault="0050457B" w:rsidP="0050457B">
      <w:pPr>
        <w:rPr>
          <w:noProof/>
        </w:rPr>
      </w:pPr>
      <w:r>
        <w:t>Marine transgression is then examined using:</w:t>
      </w:r>
    </w:p>
    <w:p w14:paraId="3822F751" w14:textId="6E0E2894" w:rsidR="0050457B" w:rsidRDefault="0050457B" w:rsidP="0050457B">
      <w:pPr>
        <w:rPr>
          <w:noProof/>
        </w:rPr>
      </w:pPr>
      <w:r w:rsidRPr="000716B5">
        <w:rPr>
          <w:i/>
          <w:color w:val="7B2520" w:themeColor="accent3" w:themeShade="BF"/>
        </w:rPr>
        <w:t>Run&gt;Transgression model</w:t>
      </w:r>
      <w:r w:rsidRPr="000716B5">
        <w:rPr>
          <w:noProof/>
        </w:rPr>
        <w:t xml:space="preserve"> - run the transgression model. Prompts to select</w:t>
      </w:r>
      <w:r>
        <w:rPr>
          <w:noProof/>
        </w:rPr>
        <w:t xml:space="preserve"> </w:t>
      </w:r>
      <w:r w:rsidRPr="000716B5">
        <w:rPr>
          <w:noProof/>
        </w:rPr>
        <w:t>source channel and valley models to use.</w:t>
      </w:r>
    </w:p>
    <w:p w14:paraId="255979B7" w14:textId="5846E099" w:rsidR="00511752" w:rsidRPr="00511752" w:rsidRDefault="00511752" w:rsidP="00511752">
      <w:pPr>
        <w:rPr>
          <w:noProof/>
          <w:lang w:val="en-AU"/>
        </w:rPr>
      </w:pPr>
      <w:r w:rsidRPr="00511752">
        <w:rPr>
          <w:noProof/>
          <w:u w:val="single"/>
          <w:lang w:val="en-AU"/>
        </w:rPr>
        <w:t>Note</w:t>
      </w:r>
      <w:r>
        <w:rPr>
          <w:noProof/>
          <w:lang w:val="en-AU"/>
        </w:rPr>
        <w:t>: changing the Input</w:t>
      </w:r>
      <w:r w:rsidRPr="00511752">
        <w:rPr>
          <w:noProof/>
          <w:lang w:val="en-AU"/>
        </w:rPr>
        <w:t xml:space="preserve"> parameters</w:t>
      </w:r>
      <w:r>
        <w:rPr>
          <w:noProof/>
          <w:lang w:val="en-AU"/>
        </w:rPr>
        <w:t xml:space="preserve"> that </w:t>
      </w:r>
      <w:r w:rsidRPr="00511752">
        <w:rPr>
          <w:noProof/>
          <w:lang w:val="en-AU"/>
        </w:rPr>
        <w:t>determine th</w:t>
      </w:r>
      <w:r>
        <w:rPr>
          <w:noProof/>
          <w:lang w:val="en-AU"/>
        </w:rPr>
        <w:t>e</w:t>
      </w:r>
      <w:r w:rsidRPr="00511752">
        <w:rPr>
          <w:noProof/>
          <w:lang w:val="en-AU"/>
        </w:rPr>
        <w:t xml:space="preserve"> initial </w:t>
      </w:r>
      <w:r>
        <w:rPr>
          <w:noProof/>
          <w:lang w:val="en-AU"/>
        </w:rPr>
        <w:t>channel and valley forms (using the Setup UIs)</w:t>
      </w:r>
      <w:r w:rsidRPr="00511752">
        <w:rPr>
          <w:noProof/>
          <w:lang w:val="en-AU"/>
        </w:rPr>
        <w:t xml:space="preserve"> </w:t>
      </w:r>
      <w:r>
        <w:rPr>
          <w:noProof/>
          <w:lang w:val="en-AU"/>
        </w:rPr>
        <w:t>has no effect when running the transgression model. To change the setting</w:t>
      </w:r>
      <w:r w:rsidR="009A48A3">
        <w:rPr>
          <w:noProof/>
          <w:lang w:val="en-AU"/>
        </w:rPr>
        <w:t>s,</w:t>
      </w:r>
      <w:r>
        <w:rPr>
          <w:noProof/>
          <w:lang w:val="en-AU"/>
        </w:rPr>
        <w:t xml:space="preserve"> new intial forms need to be created as inputs to the transgression model. However, some Input parameters settings do not inflluence the initial form and these can be modified</w:t>
      </w:r>
      <w:r w:rsidR="009A48A3">
        <w:rPr>
          <w:noProof/>
          <w:lang w:val="en-AU"/>
        </w:rPr>
        <w:t>, when prompted,</w:t>
      </w:r>
      <w:r>
        <w:rPr>
          <w:noProof/>
          <w:lang w:val="en-AU"/>
        </w:rPr>
        <w:t xml:space="preserve">  at run time.  </w:t>
      </w:r>
      <w:r w:rsidR="009A48A3">
        <w:rPr>
          <w:noProof/>
          <w:lang w:val="en-AU"/>
        </w:rPr>
        <w:t xml:space="preserve">These include, </w:t>
      </w:r>
      <w:r w:rsidRPr="00511752">
        <w:rPr>
          <w:noProof/>
          <w:lang w:val="en-AU"/>
        </w:rPr>
        <w:t>sea level rise</w:t>
      </w:r>
      <w:r w:rsidR="009A48A3">
        <w:rPr>
          <w:noProof/>
          <w:lang w:val="en-AU"/>
        </w:rPr>
        <w:t xml:space="preserve">, </w:t>
      </w:r>
      <w:r w:rsidR="009A48A3" w:rsidRPr="00511752">
        <w:rPr>
          <w:noProof/>
          <w:lang w:val="en-AU"/>
        </w:rPr>
        <w:t xml:space="preserve">tidal range </w:t>
      </w:r>
      <w:r w:rsidRPr="00511752">
        <w:rPr>
          <w:noProof/>
          <w:lang w:val="en-AU"/>
        </w:rPr>
        <w:t>cycles, and the coefficients used in the sediment flux calculations.</w:t>
      </w:r>
    </w:p>
    <w:p w14:paraId="303794DA" w14:textId="5F563600" w:rsidR="00511752" w:rsidRDefault="00511752" w:rsidP="0050457B">
      <w:pPr>
        <w:rPr>
          <w:noProof/>
        </w:rPr>
      </w:pPr>
    </w:p>
    <w:p w14:paraId="096290CB" w14:textId="77777777" w:rsidR="00511752" w:rsidRPr="00562F9E" w:rsidRDefault="00511752" w:rsidP="0050457B">
      <w:pPr>
        <w:rPr>
          <w:noProof/>
        </w:rPr>
      </w:pPr>
    </w:p>
    <w:p w14:paraId="12F8809C" w14:textId="14D3CD8C" w:rsidR="004E25A0" w:rsidRDefault="004E25A0" w:rsidP="004E25A0">
      <w:r>
        <w:t xml:space="preserve">The run </w:t>
      </w:r>
      <w:bookmarkStart w:id="30" w:name="_Hlk500488593"/>
      <w:r>
        <w:t xml:space="preserve">is listed on the </w:t>
      </w:r>
      <w:bookmarkStart w:id="31" w:name="_Hlk94801520"/>
      <w:r w:rsidR="00003883">
        <w:rPr>
          <w:i/>
          <w:color w:val="565321" w:themeColor="accent2" w:themeShade="80"/>
        </w:rPr>
        <w:t>Cases</w:t>
      </w:r>
      <w:r>
        <w:t xml:space="preserve"> tab</w:t>
      </w:r>
      <w:bookmarkEnd w:id="30"/>
      <w:r w:rsidR="00741F8F">
        <w:t xml:space="preserve">, </w:t>
      </w:r>
      <w:bookmarkEnd w:id="31"/>
      <w:r w:rsidR="00741F8F">
        <w:t>the resultant DTM</w:t>
      </w:r>
      <w:r>
        <w:t xml:space="preserve"> can be viewed on </w:t>
      </w:r>
      <w:bookmarkStart w:id="32" w:name="_Hlk94801516"/>
      <w:r>
        <w:t xml:space="preserve">the </w:t>
      </w:r>
      <w:r w:rsidR="00741F8F">
        <w:rPr>
          <w:i/>
          <w:color w:val="565321" w:themeColor="accent2" w:themeShade="80"/>
        </w:rPr>
        <w:t>Q-P</w:t>
      </w:r>
      <w:r>
        <w:rPr>
          <w:i/>
          <w:color w:val="565321" w:themeColor="accent2" w:themeShade="80"/>
        </w:rPr>
        <w:t>lot</w:t>
      </w:r>
      <w:r>
        <w:t xml:space="preserve"> tab</w:t>
      </w:r>
      <w:r w:rsidR="00741F8F">
        <w:t xml:space="preserve"> </w:t>
      </w:r>
      <w:bookmarkEnd w:id="32"/>
      <w:r w:rsidR="00741F8F">
        <w:t xml:space="preserve">and a range of summary parameters and plots can be viewed on the </w:t>
      </w:r>
      <w:r w:rsidR="00741F8F">
        <w:rPr>
          <w:i/>
          <w:color w:val="565321" w:themeColor="accent2" w:themeShade="80"/>
        </w:rPr>
        <w:t>Form-Props</w:t>
      </w:r>
      <w:r w:rsidR="00741F8F">
        <w:t xml:space="preserve"> tab.</w:t>
      </w:r>
    </w:p>
    <w:p w14:paraId="626A97F8" w14:textId="6107E2B5" w:rsidR="004E25A0" w:rsidRDefault="004E25A0" w:rsidP="004E25A0">
      <w:r w:rsidRPr="005E1ADD">
        <w:rPr>
          <w:i/>
          <w:color w:val="7B2520" w:themeColor="accent3" w:themeShade="BF"/>
        </w:rPr>
        <w:t>Plot&gt;Plot menu</w:t>
      </w:r>
    </w:p>
    <w:p w14:paraId="352B95A6" w14:textId="5C460C54" w:rsidR="00EA7F40" w:rsidRDefault="004E25A0" w:rsidP="00CF7875">
      <w:r>
        <w:t xml:space="preserve">The results from a run can be selected and plotted. By using the Add button additional model runs can be included on the plot, allowing different </w:t>
      </w:r>
      <w:r w:rsidR="00003883">
        <w:t>Cases</w:t>
      </w:r>
      <w:r>
        <w:t xml:space="preserve"> to be compared. </w:t>
      </w:r>
    </w:p>
    <w:p w14:paraId="2D0DCCC4" w14:textId="57093C3B" w:rsidR="00741F8F" w:rsidRDefault="00741F8F" w:rsidP="00CF7875">
      <w:r>
        <w:t>The meta-data associated with a particular case can be viewed by clicking the mouse on the Case</w:t>
      </w:r>
      <w:r w:rsidR="0058333A">
        <w:t xml:space="preserve"> ID </w:t>
      </w:r>
      <w:r>
        <w:t xml:space="preserve">of interest on the </w:t>
      </w:r>
      <w:r>
        <w:rPr>
          <w:i/>
          <w:color w:val="565321" w:themeColor="accent2" w:themeShade="80"/>
        </w:rPr>
        <w:t>Cases</w:t>
      </w:r>
      <w:r>
        <w:t xml:space="preserve"> tab. This displays a summary of output variables, with buttons to access the data source(s) and data set properties (</w:t>
      </w:r>
      <w:proofErr w:type="spellStart"/>
      <w:r>
        <w:t>DSproperties</w:t>
      </w:r>
      <w:proofErr w:type="spellEnd"/>
      <w:r>
        <w:t>), and copy the tabulated data to the clipboard.</w:t>
      </w:r>
    </w:p>
    <w:p w14:paraId="4C8AD824" w14:textId="0918D25A" w:rsidR="00EA7F40" w:rsidRDefault="00741F8F">
      <w:pPr>
        <w:spacing w:after="160"/>
      </w:pPr>
      <w:r>
        <w:rPr>
          <w:noProof/>
        </w:rPr>
        <w:drawing>
          <wp:anchor distT="0" distB="0" distL="114300" distR="114300" simplePos="0" relativeHeight="251705344" behindDoc="0" locked="0" layoutInCell="1" allowOverlap="1" wp14:anchorId="5CA922A2" wp14:editId="184A82A4">
            <wp:simplePos x="0" y="0"/>
            <wp:positionH relativeFrom="margin">
              <wp:align>left</wp:align>
            </wp:positionH>
            <wp:positionV relativeFrom="paragraph">
              <wp:posOffset>92393</wp:posOffset>
            </wp:positionV>
            <wp:extent cx="1948180" cy="16344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8180" cy="1634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1AFA17E4" wp14:editId="4622603E">
            <wp:simplePos x="0" y="0"/>
            <wp:positionH relativeFrom="margin">
              <wp:align>right</wp:align>
            </wp:positionH>
            <wp:positionV relativeFrom="paragraph">
              <wp:posOffset>79375</wp:posOffset>
            </wp:positionV>
            <wp:extent cx="1886585" cy="1645920"/>
            <wp:effectExtent l="0" t="0" r="0" b="0"/>
            <wp:wrapSquare wrapText="bothSides"/>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6585" cy="1645920"/>
                    </a:xfrm>
                    <a:prstGeom prst="rect">
                      <a:avLst/>
                    </a:prstGeom>
                  </pic:spPr>
                </pic:pic>
              </a:graphicData>
            </a:graphic>
            <wp14:sizeRelH relativeFrom="margin">
              <wp14:pctWidth>0</wp14:pctWidth>
            </wp14:sizeRelH>
            <wp14:sizeRelV relativeFrom="margin">
              <wp14:pctHeight>0</wp14:pctHeight>
            </wp14:sizeRelV>
          </wp:anchor>
        </w:drawing>
      </w:r>
      <w:r w:rsidR="00B14590">
        <w:t xml:space="preserve">         </w:t>
      </w:r>
    </w:p>
    <w:p w14:paraId="2DE1EFA1" w14:textId="10EF6F3B" w:rsidR="00B14590" w:rsidRDefault="00B14590">
      <w:pPr>
        <w:spacing w:after="160"/>
      </w:pPr>
      <w:r>
        <w:t xml:space="preserve"> Default User Interface</w:t>
      </w:r>
    </w:p>
    <w:p w14:paraId="166B247F" w14:textId="6BC865E1" w:rsidR="00B14590" w:rsidRDefault="00B14590">
      <w:pPr>
        <w:spacing w:after="160"/>
      </w:pPr>
      <w:r>
        <w:t>Left click mouse on a Case</w:t>
      </w:r>
      <w:r w:rsidR="0058333A">
        <w:t> </w:t>
      </w:r>
      <w:r w:rsidR="001F11FA">
        <w:t xml:space="preserve">ID </w:t>
      </w:r>
      <w:r>
        <w:t xml:space="preserve">to see the associated meta-data (as shown </w:t>
      </w:r>
      <w:r w:rsidR="00EA7F40">
        <w:t>on the right</w:t>
      </w:r>
      <w:r>
        <w:t>)</w:t>
      </w:r>
    </w:p>
    <w:p w14:paraId="3CEF56E3" w14:textId="5A868BD4" w:rsidR="00B14590" w:rsidRDefault="00B14590">
      <w:pPr>
        <w:spacing w:after="160"/>
      </w:pPr>
    </w:p>
    <w:p w14:paraId="578D87D0" w14:textId="772EDDDA" w:rsidR="002224A4" w:rsidRDefault="002224A4">
      <w:pPr>
        <w:spacing w:after="160"/>
      </w:pPr>
      <w:r>
        <w:br w:type="page"/>
      </w:r>
    </w:p>
    <w:p w14:paraId="6B4B70AF" w14:textId="77777777" w:rsidR="00562F9E" w:rsidRPr="00562F9E" w:rsidRDefault="00562F9E" w:rsidP="008B1D4E">
      <w:pPr>
        <w:pStyle w:val="Heading1"/>
      </w:pPr>
      <w:bookmarkStart w:id="33" w:name="_Ref94800748"/>
      <w:bookmarkStart w:id="34" w:name="_Toc158559578"/>
      <w:bookmarkStart w:id="35" w:name="_Hlk89082259"/>
      <w:r w:rsidRPr="00562F9E">
        <w:lastRenderedPageBreak/>
        <w:t>Application Menus</w:t>
      </w:r>
      <w:bookmarkEnd w:id="33"/>
      <w:bookmarkEnd w:id="34"/>
    </w:p>
    <w:p w14:paraId="482EDEFD" w14:textId="47CD73AD" w:rsidR="00562F9E" w:rsidRPr="00562F9E" w:rsidRDefault="00562F9E" w:rsidP="00562F9E">
      <w:r w:rsidRPr="00562F9E">
        <w:t xml:space="preserve">The UI comprises a series of </w:t>
      </w:r>
      <w:r w:rsidR="008B1D4E" w:rsidRPr="00562F9E">
        <w:t>drop-down</w:t>
      </w:r>
      <w:r w:rsidRPr="00562F9E">
        <w:t xml:space="preserve">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proofErr w:type="gramStart"/>
      <w:r w:rsidRPr="00562F9E">
        <w:rPr>
          <w:i/>
          <w:color w:val="7B2520" w:themeColor="accent3" w:themeShade="BF"/>
        </w:rPr>
        <w:t>Red</w:t>
      </w:r>
      <w:proofErr w:type="gramEnd"/>
      <w:r w:rsidRPr="00562F9E">
        <w:rPr>
          <w:i/>
          <w:color w:val="7B2520" w:themeColor="accent3" w:themeShade="BF"/>
        </w:rPr>
        <w:t xml:space="preserve"> italic</w:t>
      </w:r>
      <w:r w:rsidRPr="00562F9E">
        <w:rPr>
          <w:color w:val="7B2520" w:themeColor="accent3" w:themeShade="BF"/>
        </w:rPr>
        <w:t xml:space="preserve"> </w:t>
      </w:r>
      <w:r w:rsidRPr="00562F9E">
        <w:t xml:space="preserve">refers to drop down menus and text in </w:t>
      </w:r>
      <w:r w:rsidRPr="00562F9E">
        <w:rPr>
          <w:i/>
          <w:color w:val="565321" w:themeColor="accent2" w:themeShade="80"/>
        </w:rPr>
        <w:t>Green italic</w:t>
      </w:r>
      <w:r w:rsidRPr="00562F9E">
        <w:rPr>
          <w:color w:val="565321" w:themeColor="accent2" w:themeShade="80"/>
        </w:rPr>
        <w:t xml:space="preserve"> </w:t>
      </w:r>
      <w:r w:rsidRPr="00562F9E">
        <w:t>refers to Tab titles.</w:t>
      </w:r>
    </w:p>
    <w:p w14:paraId="492D5BAA" w14:textId="77777777" w:rsidR="00562F9E" w:rsidRPr="00562F9E" w:rsidRDefault="00562F9E" w:rsidP="00562F9E"/>
    <w:p w14:paraId="6C2254BC" w14:textId="77777777" w:rsidR="00562F9E" w:rsidRPr="00562F9E" w:rsidRDefault="00562F9E" w:rsidP="00C84AA6">
      <w:pPr>
        <w:pStyle w:val="Heading2"/>
      </w:pPr>
      <w:bookmarkStart w:id="36" w:name="_Toc462590130"/>
      <w:bookmarkStart w:id="37" w:name="_Toc58851114"/>
      <w:bookmarkStart w:id="38" w:name="_Toc158559579"/>
      <w:r w:rsidRPr="00562F9E">
        <w:t>File</w:t>
      </w:r>
      <w:bookmarkEnd w:id="36"/>
      <w:bookmarkEnd w:id="37"/>
      <w:bookmarkEnd w:id="38"/>
    </w:p>
    <w:p w14:paraId="7C19912D" w14:textId="77777777" w:rsidR="00562F9E" w:rsidRPr="00562F9E" w:rsidRDefault="00562F9E" w:rsidP="00562F9E">
      <w:pPr>
        <w:rPr>
          <w:i/>
          <w:color w:val="7B2520" w:themeColor="accent3" w:themeShade="BF"/>
        </w:rPr>
      </w:pPr>
      <w:r w:rsidRPr="00562F9E">
        <w:rPr>
          <w:i/>
          <w:color w:val="7B2520" w:themeColor="accent3" w:themeShade="BF"/>
        </w:rPr>
        <w:t>File&gt;New</w:t>
      </w:r>
      <w:r w:rsidRPr="00562F9E">
        <w:t xml:space="preserve">: clears any existing model (prompting to save if not already saved) and a popup dialog box prompts for Project name and Date (default is current date). </w:t>
      </w:r>
    </w:p>
    <w:p w14:paraId="7BE3664D" w14:textId="77777777" w:rsidR="00562F9E" w:rsidRPr="00562F9E" w:rsidRDefault="00562F9E" w:rsidP="00562F9E">
      <w:r w:rsidRPr="00562F9E">
        <w:rPr>
          <w:i/>
          <w:color w:val="7B2520" w:themeColor="accent3" w:themeShade="BF"/>
        </w:rPr>
        <w:t>File&gt;Open</w:t>
      </w:r>
      <w:r w:rsidRPr="00562F9E">
        <w:t>: existing models are saved as *.mat files. User selects a model from dialog box.</w:t>
      </w:r>
    </w:p>
    <w:p w14:paraId="5DD89B05" w14:textId="77777777" w:rsidR="00562F9E" w:rsidRPr="00562F9E" w:rsidRDefault="00562F9E" w:rsidP="00562F9E">
      <w:r w:rsidRPr="00562F9E">
        <w:rPr>
          <w:i/>
          <w:color w:val="7B2520" w:themeColor="accent3" w:themeShade="BF"/>
        </w:rPr>
        <w:t>File&gt;Save</w:t>
      </w:r>
      <w:r w:rsidRPr="00562F9E">
        <w:t>: save a file that has already been saved.</w:t>
      </w:r>
    </w:p>
    <w:p w14:paraId="59C0032E" w14:textId="77777777" w:rsidR="00562F9E" w:rsidRPr="00562F9E" w:rsidRDefault="00562F9E" w:rsidP="00562F9E">
      <w:r w:rsidRPr="00562F9E">
        <w:rPr>
          <w:i/>
          <w:color w:val="7B2520" w:themeColor="accent3" w:themeShade="BF"/>
        </w:rPr>
        <w:t>File&gt;Save as</w:t>
      </w:r>
      <w:r w:rsidRPr="00562F9E">
        <w:t>: save a file with a new or different name.</w:t>
      </w:r>
    </w:p>
    <w:p w14:paraId="3646D8EC" w14:textId="77777777" w:rsidR="00562F9E" w:rsidRPr="00562F9E" w:rsidRDefault="00562F9E" w:rsidP="00562F9E">
      <w:r w:rsidRPr="00562F9E">
        <w:rPr>
          <w:i/>
          <w:color w:val="7B2520" w:themeColor="accent3" w:themeShade="BF"/>
        </w:rPr>
        <w:t>File&gt;Exit</w:t>
      </w:r>
      <w:r w:rsidRPr="00562F9E">
        <w:t>: exit the program. The close window button has the same effect.</w:t>
      </w:r>
    </w:p>
    <w:p w14:paraId="56FCAE13" w14:textId="77777777" w:rsidR="00562F9E" w:rsidRPr="00562F9E" w:rsidRDefault="00562F9E" w:rsidP="00562F9E"/>
    <w:p w14:paraId="36AEEEA9" w14:textId="77777777" w:rsidR="00562F9E" w:rsidRPr="00562F9E" w:rsidRDefault="00562F9E" w:rsidP="00C84AA6">
      <w:pPr>
        <w:pStyle w:val="Heading2"/>
      </w:pPr>
      <w:bookmarkStart w:id="39" w:name="_Toc462590131"/>
      <w:bookmarkStart w:id="40" w:name="_Toc58851115"/>
      <w:bookmarkStart w:id="41" w:name="_Toc158559580"/>
      <w:r w:rsidRPr="00562F9E">
        <w:t>Tools</w:t>
      </w:r>
      <w:bookmarkEnd w:id="39"/>
      <w:bookmarkEnd w:id="40"/>
      <w:bookmarkEnd w:id="41"/>
    </w:p>
    <w:p w14:paraId="7006A87A" w14:textId="77777777" w:rsidR="00562F9E" w:rsidRPr="00562F9E" w:rsidRDefault="00562F9E" w:rsidP="00562F9E">
      <w:r w:rsidRPr="00562F9E">
        <w:rPr>
          <w:i/>
          <w:color w:val="7B2520" w:themeColor="accent3" w:themeShade="BF"/>
        </w:rPr>
        <w:t>Tools&gt;Refresh</w:t>
      </w:r>
      <w:r w:rsidRPr="00562F9E">
        <w:t xml:space="preserve">: updates </w:t>
      </w:r>
      <w:r w:rsidRPr="00562F9E">
        <w:rPr>
          <w:i/>
          <w:color w:val="565321" w:themeColor="accent2" w:themeShade="80"/>
        </w:rPr>
        <w:t>Cases</w:t>
      </w:r>
      <w:r w:rsidRPr="00562F9E">
        <w:t xml:space="preserve"> tab.</w:t>
      </w:r>
    </w:p>
    <w:p w14:paraId="4A7A3D6A" w14:textId="77777777" w:rsidR="00562F9E" w:rsidRPr="00562F9E" w:rsidRDefault="00562F9E" w:rsidP="00562F9E">
      <w:r w:rsidRPr="00562F9E">
        <w:rPr>
          <w:i/>
          <w:color w:val="7B2520" w:themeColor="accent3" w:themeShade="BF"/>
        </w:rPr>
        <w:t>Tools&gt;Clear all&gt;Project</w:t>
      </w:r>
      <w:r w:rsidRPr="00562F9E">
        <w:t>: deletes the current project, including setup parameters and all Cases.</w:t>
      </w:r>
    </w:p>
    <w:p w14:paraId="4E92F754" w14:textId="77777777" w:rsidR="00562F9E" w:rsidRPr="00562F9E" w:rsidRDefault="00562F9E" w:rsidP="00562F9E">
      <w:r w:rsidRPr="00562F9E">
        <w:rPr>
          <w:i/>
          <w:color w:val="7B2520" w:themeColor="accent3" w:themeShade="BF"/>
        </w:rPr>
        <w:t>Tools&gt;Clear all&gt;Figures</w:t>
      </w:r>
      <w:r w:rsidRPr="00562F9E">
        <w:t>: deletes all results plot figures (useful if a large number of plots have been produced).</w:t>
      </w:r>
    </w:p>
    <w:p w14:paraId="772739F6" w14:textId="57D86964" w:rsidR="00562F9E" w:rsidRPr="00562F9E" w:rsidRDefault="00562F9E" w:rsidP="00562F9E">
      <w:r w:rsidRPr="00562F9E">
        <w:rPr>
          <w:i/>
          <w:color w:val="7B2520" w:themeColor="accent3" w:themeShade="BF"/>
        </w:rPr>
        <w:t>Tools&gt;Clear all&gt;Cases</w:t>
      </w:r>
      <w:r w:rsidRPr="00562F9E">
        <w:t xml:space="preserve">: deletes all cases listed on </w:t>
      </w:r>
      <w:r w:rsidR="00CC3B53" w:rsidRPr="00562F9E">
        <w:t xml:space="preserve">the </w:t>
      </w:r>
      <w:r w:rsidR="00CC3B53" w:rsidRPr="00562F9E">
        <w:rPr>
          <w:i/>
          <w:color w:val="565321" w:themeColor="accent2" w:themeShade="80"/>
        </w:rPr>
        <w:t>Cases</w:t>
      </w:r>
      <w:r w:rsidRPr="00562F9E">
        <w:t xml:space="preserve"> tab but does not affect the model setup.</w:t>
      </w:r>
    </w:p>
    <w:p w14:paraId="36E79A83" w14:textId="77777777" w:rsidR="00562F9E" w:rsidRPr="00562F9E" w:rsidRDefault="00562F9E" w:rsidP="00562F9E"/>
    <w:p w14:paraId="6E1F6F13" w14:textId="77777777" w:rsidR="00562F9E" w:rsidRPr="00562F9E" w:rsidRDefault="00562F9E" w:rsidP="00C84AA6">
      <w:pPr>
        <w:pStyle w:val="Heading2"/>
      </w:pPr>
      <w:bookmarkStart w:id="42" w:name="_Toc462590132"/>
      <w:bookmarkStart w:id="43" w:name="_Toc58851116"/>
      <w:bookmarkStart w:id="44" w:name="_Toc158559581"/>
      <w:r w:rsidRPr="00562F9E">
        <w:t>Project</w:t>
      </w:r>
      <w:bookmarkEnd w:id="42"/>
      <w:bookmarkEnd w:id="43"/>
      <w:bookmarkEnd w:id="44"/>
    </w:p>
    <w:p w14:paraId="46F523CA" w14:textId="77777777" w:rsidR="00562F9E" w:rsidRPr="00562F9E" w:rsidRDefault="00562F9E" w:rsidP="00562F9E">
      <w:r w:rsidRPr="00562F9E">
        <w:rPr>
          <w:i/>
          <w:color w:val="7B2520" w:themeColor="accent3" w:themeShade="BF"/>
        </w:rPr>
        <w:t>Project&gt;Project Info</w:t>
      </w:r>
      <w:r w:rsidRPr="00562F9E">
        <w:t>: edit the Project name and Date.</w:t>
      </w:r>
    </w:p>
    <w:p w14:paraId="456AC7D6" w14:textId="77777777" w:rsidR="00562F9E" w:rsidRPr="00562F9E" w:rsidRDefault="00562F9E" w:rsidP="00562F9E">
      <w:r w:rsidRPr="00562F9E">
        <w:rPr>
          <w:i/>
          <w:color w:val="7B2520" w:themeColor="accent3" w:themeShade="BF"/>
        </w:rPr>
        <w:t>Project&gt;Cases&gt;Edit Description</w:t>
      </w:r>
      <w:r w:rsidRPr="00562F9E">
        <w:t>: select a scenario description to edit.</w:t>
      </w:r>
    </w:p>
    <w:p w14:paraId="2C813336" w14:textId="795445CD" w:rsidR="00562F9E" w:rsidRPr="00562F9E" w:rsidRDefault="00562F9E" w:rsidP="00562F9E">
      <w:r w:rsidRPr="00562F9E">
        <w:rPr>
          <w:i/>
          <w:color w:val="7B2520" w:themeColor="accent3" w:themeShade="BF"/>
        </w:rPr>
        <w:t>Project&gt;Cases&gt;Edit Data Set</w:t>
      </w:r>
      <w:r w:rsidRPr="00562F9E">
        <w:t>: edit a data set.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w:t>
      </w:r>
      <w:proofErr w:type="gramStart"/>
      <w:r w:rsidRPr="00562F9E">
        <w:t>eg</w:t>
      </w:r>
      <w:proofErr w:type="gramEnd"/>
      <w:r w:rsidRPr="00562F9E">
        <w:t xml:space="preserve"> all values over a threshold or values within a date range).</w:t>
      </w:r>
      <w:r w:rsidR="00E17971">
        <w:t xml:space="preserve"> </w:t>
      </w:r>
      <w:bookmarkStart w:id="45" w:name="_Hlk107048405"/>
      <w:r w:rsidR="00E17971">
        <w:t>Using the Copy to Clipboard button also provides a quick way of exporting selected data.</w:t>
      </w:r>
      <w:bookmarkEnd w:id="45"/>
    </w:p>
    <w:p w14:paraId="566CF37F" w14:textId="77777777" w:rsidR="00E17971" w:rsidRPr="007659DC" w:rsidRDefault="00E17971" w:rsidP="00E17971">
      <w:r w:rsidRPr="007659DC">
        <w:rPr>
          <w:i/>
          <w:color w:val="7B2520" w:themeColor="accent3" w:themeShade="BF"/>
        </w:rPr>
        <w:t>Project&gt;Cases&gt;Save</w:t>
      </w:r>
      <w:r w:rsidRPr="007659DC">
        <w:t>: select the Case to be saved from the list of Cases</w:t>
      </w:r>
      <w:r>
        <w:t xml:space="preserve">, select whether to </w:t>
      </w:r>
      <w:r w:rsidRPr="007659DC">
        <w:t xml:space="preserve">save the Case as a </w:t>
      </w:r>
      <w:proofErr w:type="spellStart"/>
      <w:r w:rsidRPr="007659DC">
        <w:rPr>
          <w:i/>
          <w:iCs/>
        </w:rPr>
        <w:t>dstable</w:t>
      </w:r>
      <w:proofErr w:type="spellEnd"/>
      <w:r w:rsidRPr="007659DC">
        <w:t xml:space="preserve"> or a </w:t>
      </w:r>
      <w:r w:rsidRPr="007659DC">
        <w:rPr>
          <w:i/>
          <w:iCs/>
        </w:rPr>
        <w:t>table</w:t>
      </w:r>
      <w:r w:rsidRPr="007659DC">
        <w:t xml:space="preserve"> and name the file. The dataset </w:t>
      </w:r>
      <w:proofErr w:type="spellStart"/>
      <w:r w:rsidRPr="007659DC">
        <w:rPr>
          <w:i/>
          <w:iCs/>
        </w:rPr>
        <w:t>dstable</w:t>
      </w:r>
      <w:proofErr w:type="spellEnd"/>
      <w:r w:rsidRPr="007659DC">
        <w:t xml:space="preserve"> or </w:t>
      </w:r>
      <w:r w:rsidRPr="007659DC">
        <w:rPr>
          <w:i/>
          <w:iCs/>
        </w:rPr>
        <w:t>table</w:t>
      </w:r>
      <w:r w:rsidRPr="007659DC">
        <w:t xml:space="preserve"> are saved to a mat file. </w:t>
      </w:r>
    </w:p>
    <w:p w14:paraId="6C5ECBC8" w14:textId="77777777" w:rsidR="00562F9E" w:rsidRPr="00562F9E" w:rsidRDefault="00562F9E" w:rsidP="00562F9E">
      <w:r w:rsidRPr="00562F9E">
        <w:rPr>
          <w:i/>
          <w:color w:val="7B2520" w:themeColor="accent3" w:themeShade="BF"/>
        </w:rPr>
        <w:t>Project&gt;Cases&gt;Delete</w:t>
      </w:r>
      <w:r w:rsidRPr="00562F9E">
        <w:t>: select the Case(s) to be deleted from the list of Cases and these are deleted (model setup is not changed).</w:t>
      </w:r>
    </w:p>
    <w:p w14:paraId="0BBC9B64" w14:textId="77777777" w:rsidR="00562F9E" w:rsidRPr="00562F9E" w:rsidRDefault="00562F9E" w:rsidP="00562F9E">
      <w:r w:rsidRPr="00562F9E">
        <w:rPr>
          <w:i/>
          <w:color w:val="7B2520" w:themeColor="accent3" w:themeShade="BF"/>
        </w:rPr>
        <w:t>Project&gt;Cases&gt;Reload</w:t>
      </w:r>
      <w:r w:rsidRPr="00562F9E">
        <w:t>: select a previous model run and reload the input values as the current input settings.</w:t>
      </w:r>
    </w:p>
    <w:p w14:paraId="14AF93AF" w14:textId="77777777" w:rsidR="00AD41EE" w:rsidRDefault="00562F9E" w:rsidP="00562F9E">
      <w:r w:rsidRPr="00562F9E">
        <w:rPr>
          <w:i/>
          <w:color w:val="7B2520" w:themeColor="accent3" w:themeShade="BF"/>
        </w:rPr>
        <w:t>Project&gt;Cases&gt;View settings</w:t>
      </w:r>
      <w:r w:rsidRPr="00562F9E">
        <w:t xml:space="preserve">: </w:t>
      </w:r>
      <w:r w:rsidR="00AD41EE" w:rsidRPr="00AD41EE">
        <w:t>display a table of the model input parameters used for a selected Case.</w:t>
      </w:r>
    </w:p>
    <w:p w14:paraId="29600607" w14:textId="5D0B46FF" w:rsidR="00562F9E" w:rsidRPr="00562F9E" w:rsidRDefault="00562F9E" w:rsidP="00562F9E">
      <w:r w:rsidRPr="00562F9E">
        <w:rPr>
          <w:i/>
          <w:color w:val="7B2520" w:themeColor="accent3" w:themeShade="BF"/>
        </w:rPr>
        <w:t>Project&gt; Import/Export&gt;Import</w:t>
      </w:r>
      <w:r w:rsidRPr="00562F9E">
        <w:t xml:space="preserve">: load a Case class instance from a Matlab binary ‘mat’ file. Only works for data sets saved using Export. </w:t>
      </w:r>
    </w:p>
    <w:p w14:paraId="63D40FBC" w14:textId="77777777" w:rsidR="00562F9E" w:rsidRPr="00562F9E" w:rsidRDefault="00562F9E" w:rsidP="00562F9E">
      <w:r w:rsidRPr="00562F9E">
        <w:rPr>
          <w:i/>
          <w:color w:val="7B2520" w:themeColor="accent3" w:themeShade="BF"/>
        </w:rPr>
        <w:t>Project&gt;Import/Export&gt;Export</w:t>
      </w:r>
      <w:r w:rsidRPr="00562F9E">
        <w:t>: save a Case class instance to a Matlab binary ‘mat’ file.</w:t>
      </w:r>
    </w:p>
    <w:p w14:paraId="596C8D4A" w14:textId="77777777" w:rsidR="00562F9E" w:rsidRPr="00562F9E" w:rsidRDefault="00562F9E" w:rsidP="00562F9E">
      <w:r w:rsidRPr="00562F9E">
        <w:t>These last two functions can be used to move Cases between projects or models.</w:t>
      </w:r>
    </w:p>
    <w:p w14:paraId="34754299" w14:textId="2A07B395" w:rsidR="00562F9E" w:rsidRPr="00562F9E" w:rsidRDefault="00562F9E" w:rsidP="00562F9E">
      <w:r w:rsidRPr="00562F9E">
        <w:rPr>
          <w:b/>
          <w:bCs/>
        </w:rPr>
        <w:lastRenderedPageBreak/>
        <w:t>NB</w:t>
      </w:r>
      <w:r w:rsidRPr="00562F9E">
        <w:t>: to export the data from a Case for use in another application (</w:t>
      </w:r>
      <w:proofErr w:type="gramStart"/>
      <w:r w:rsidRPr="00562F9E">
        <w:t>eg</w:t>
      </w:r>
      <w:proofErr w:type="gramEnd"/>
      <w:r w:rsidRPr="00562F9E">
        <w:t xml:space="preserve"> text file, Excel, etc), use the </w:t>
      </w:r>
      <w:r w:rsidRPr="00562F9E">
        <w:rPr>
          <w:i/>
          <w:color w:val="7B2520" w:themeColor="accent3" w:themeShade="BF"/>
        </w:rPr>
        <w:t>Project&gt;Cases&gt;Edit Data Set</w:t>
      </w:r>
      <w:r w:rsidRPr="00562F9E">
        <w:t xml:space="preserve"> option to make a selection and then use the ‘Copy to Clipboard’ button to paste the selection to the clipboard.</w:t>
      </w:r>
    </w:p>
    <w:p w14:paraId="1188C4F2" w14:textId="1D958AB2" w:rsidR="00562F9E" w:rsidRPr="00562F9E" w:rsidRDefault="00562F9E" w:rsidP="00562F9E"/>
    <w:p w14:paraId="46F837D4" w14:textId="40431CA7" w:rsidR="00562F9E" w:rsidRPr="00562F9E" w:rsidRDefault="00562F9E" w:rsidP="00C84AA6">
      <w:pPr>
        <w:pStyle w:val="Heading2"/>
      </w:pPr>
      <w:bookmarkStart w:id="46" w:name="_Ref459627191"/>
      <w:bookmarkStart w:id="47" w:name="_Toc462590133"/>
      <w:bookmarkStart w:id="48" w:name="_Toc58851117"/>
      <w:bookmarkStart w:id="49" w:name="_Toc158559582"/>
      <w:r w:rsidRPr="00562F9E">
        <w:t>Setup</w:t>
      </w:r>
      <w:bookmarkEnd w:id="46"/>
      <w:bookmarkEnd w:id="47"/>
      <w:bookmarkEnd w:id="48"/>
      <w:bookmarkEnd w:id="49"/>
    </w:p>
    <w:p w14:paraId="3B829788" w14:textId="37E17D81" w:rsidR="00562F9E" w:rsidRDefault="00562F9E" w:rsidP="00562F9E">
      <w:r w:rsidRPr="00562F9E">
        <w:t xml:space="preserve">The setup menu provides a series of menus to enable different components of the model to be defined. </w:t>
      </w:r>
    </w:p>
    <w:p w14:paraId="5ECCC734" w14:textId="738C480D" w:rsidR="005A6D2D" w:rsidRPr="00562F9E" w:rsidRDefault="005A6D2D" w:rsidP="005A6D2D">
      <w:pPr>
        <w:pStyle w:val="Heading3"/>
      </w:pPr>
      <w:bookmarkStart w:id="50" w:name="_Ref112923376"/>
      <w:bookmarkStart w:id="51" w:name="_Toc158559583"/>
      <w:r>
        <w:t>Form Parameters</w:t>
      </w:r>
      <w:bookmarkEnd w:id="50"/>
      <w:bookmarkEnd w:id="51"/>
    </w:p>
    <w:p w14:paraId="315754F7" w14:textId="24CB507E" w:rsidR="000D40EC" w:rsidRDefault="00562F9E" w:rsidP="000D40EC">
      <w:bookmarkStart w:id="52" w:name="_Hlk503699883"/>
      <w:r w:rsidRPr="00562F9E">
        <w:rPr>
          <w:i/>
          <w:color w:val="7B2520" w:themeColor="accent3" w:themeShade="BF"/>
        </w:rPr>
        <w:t xml:space="preserve">Setup&gt; </w:t>
      </w:r>
      <w:r w:rsidR="00401ADC">
        <w:rPr>
          <w:i/>
          <w:color w:val="7B2520" w:themeColor="accent3" w:themeShade="BF"/>
        </w:rPr>
        <w:t>Form</w:t>
      </w:r>
      <w:r w:rsidRPr="00562F9E">
        <w:rPr>
          <w:i/>
          <w:color w:val="7B2520" w:themeColor="accent3" w:themeShade="BF"/>
        </w:rPr>
        <w:t xml:space="preserve"> Parameters</w:t>
      </w:r>
      <w:r w:rsidRPr="00562F9E">
        <w:rPr>
          <w:iCs/>
        </w:rPr>
        <w:t>:</w:t>
      </w:r>
      <w:r w:rsidRPr="00562F9E">
        <w:rPr>
          <w:i/>
          <w:color w:val="7B2520" w:themeColor="accent3" w:themeShade="BF"/>
        </w:rPr>
        <w:t xml:space="preserve"> </w:t>
      </w:r>
      <w:r w:rsidRPr="00562F9E">
        <w:t>enter and edit the specified model parameters.</w:t>
      </w:r>
    </w:p>
    <w:p w14:paraId="4F3D021D" w14:textId="3DC63931" w:rsidR="00353BD0" w:rsidRPr="000D40EC" w:rsidRDefault="00353BD0" w:rsidP="000D40EC">
      <w:r w:rsidRPr="00353BD0">
        <w:rPr>
          <w:i/>
          <w:iCs/>
          <w:u w:val="single"/>
        </w:rPr>
        <w:t>Note</w:t>
      </w:r>
      <w:r w:rsidRPr="000D40EC">
        <w:rPr>
          <w:i/>
          <w:iCs/>
        </w:rPr>
        <w:t>: the CKFA model input parameters are derived from the water level, hydrodynamic and sediment parameter settings.</w:t>
      </w:r>
    </w:p>
    <w:p w14:paraId="083796C5" w14:textId="072CE609" w:rsidR="000D40EC" w:rsidRDefault="000D40EC" w:rsidP="000D40EC">
      <w:bookmarkStart w:id="53" w:name="_Hlk112923305"/>
      <w:r w:rsidRPr="000D40EC">
        <w:rPr>
          <w:i/>
          <w:color w:val="7B2520" w:themeColor="accent3" w:themeShade="BF"/>
        </w:rPr>
        <w:t>Setup&gt;Form Parameters&gt;Exp Form Parameters</w:t>
      </w:r>
      <w:r w:rsidR="005436C6">
        <w:t xml:space="preserve">: </w:t>
      </w:r>
      <w:bookmarkEnd w:id="53"/>
      <w:r w:rsidRPr="000D40EC">
        <w:t>UI to input the parameters needed for the</w:t>
      </w:r>
      <w:r>
        <w:t xml:space="preserve"> </w:t>
      </w:r>
      <w:r w:rsidRPr="000D40EC">
        <w:t>exponential form model</w:t>
      </w:r>
      <w:r w:rsidR="00D7646D">
        <w:t xml:space="preserve"> are as follows:</w:t>
      </w:r>
    </w:p>
    <w:p w14:paraId="5F94C4D4" w14:textId="1A0DB0E2" w:rsidR="00C677BA" w:rsidRDefault="00C677BA" w:rsidP="000D40EC">
      <w:r>
        <w:rPr>
          <w:noProof/>
        </w:rPr>
        <w:drawing>
          <wp:anchor distT="0" distB="0" distL="114300" distR="114300" simplePos="0" relativeHeight="251747328" behindDoc="0" locked="0" layoutInCell="1" allowOverlap="1" wp14:anchorId="4DE5E4A6" wp14:editId="470E3FCF">
            <wp:simplePos x="0" y="0"/>
            <wp:positionH relativeFrom="margin">
              <wp:posOffset>-635</wp:posOffset>
            </wp:positionH>
            <wp:positionV relativeFrom="paragraph">
              <wp:posOffset>2857</wp:posOffset>
            </wp:positionV>
            <wp:extent cx="1938655" cy="3762375"/>
            <wp:effectExtent l="0" t="0" r="444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38655" cy="3762375"/>
                    </a:xfrm>
                    <a:prstGeom prst="rect">
                      <a:avLst/>
                    </a:prstGeom>
                  </pic:spPr>
                </pic:pic>
              </a:graphicData>
            </a:graphic>
            <wp14:sizeRelH relativeFrom="margin">
              <wp14:pctWidth>0</wp14:pctWidth>
            </wp14:sizeRelH>
            <wp14:sizeRelV relativeFrom="margin">
              <wp14:pctHeight>0</wp14:pctHeight>
            </wp14:sizeRelV>
          </wp:anchor>
        </w:drawing>
      </w:r>
    </w:p>
    <w:p w14:paraId="23510975" w14:textId="206D3EC4" w:rsidR="00D7646D" w:rsidRDefault="00D7646D" w:rsidP="000D40EC"/>
    <w:p w14:paraId="3880EFEB" w14:textId="22D26906" w:rsidR="00D7646D" w:rsidRDefault="00D7646D" w:rsidP="000D40EC">
      <w:r>
        <w:t>Widths for high and low water at the mouth</w:t>
      </w:r>
    </w:p>
    <w:p w14:paraId="64A60C4E" w14:textId="79F1E86A" w:rsidR="00D7646D" w:rsidRDefault="00D7646D" w:rsidP="000D40EC"/>
    <w:p w14:paraId="5EC37F0E" w14:textId="6B300E4E" w:rsidR="00D7646D" w:rsidRPr="00D7646D" w:rsidRDefault="00D7646D" w:rsidP="00D7646D">
      <w:r>
        <w:t xml:space="preserve">A shape parameter for the channel cross-section. A value of 2 is a parabola </w:t>
      </w:r>
      <w:r w:rsidRPr="00D7646D">
        <w:t>(&gt;0, 1→linear, &gt;5 →rectangular)</w:t>
      </w:r>
    </w:p>
    <w:p w14:paraId="2A2F7427" w14:textId="06B240EA" w:rsidR="00D7646D" w:rsidRDefault="00D7646D" w:rsidP="000D40EC"/>
    <w:p w14:paraId="2D94FCEB" w14:textId="73C1AB65" w:rsidR="00D7646D" w:rsidRPr="00D7646D" w:rsidRDefault="00D7646D" w:rsidP="00D7646D">
      <w:r w:rsidRPr="00D7646D">
        <w:t>Exponential plan form convergence length</w:t>
      </w:r>
      <w:r w:rsidR="00F04F06">
        <w:t>s</w:t>
      </w:r>
      <w:r w:rsidRPr="00D7646D">
        <w:t xml:space="preserve"> </w:t>
      </w:r>
      <w:r>
        <w:t>at</w:t>
      </w:r>
      <w:r w:rsidRPr="00D7646D">
        <w:t xml:space="preserve"> high</w:t>
      </w:r>
      <w:r>
        <w:t xml:space="preserve"> and low</w:t>
      </w:r>
      <w:r w:rsidRPr="00D7646D">
        <w:t xml:space="preserve"> water</w:t>
      </w:r>
    </w:p>
    <w:p w14:paraId="7F710335" w14:textId="1A47931D" w:rsidR="00D7646D" w:rsidRDefault="00D7646D" w:rsidP="000D40EC"/>
    <w:p w14:paraId="46E37E2D" w14:textId="77777777" w:rsidR="00C677BA" w:rsidRDefault="00C677BA" w:rsidP="000D40EC"/>
    <w:p w14:paraId="7436C208" w14:textId="3E66671D" w:rsidR="00D7646D" w:rsidRPr="00D7646D" w:rsidRDefault="00D7646D" w:rsidP="00D7646D">
      <w:pPr>
        <w:rPr>
          <w:vertAlign w:val="superscript"/>
        </w:rPr>
      </w:pPr>
      <w:bookmarkStart w:id="54" w:name="_Hlk94716678"/>
      <w:r w:rsidRPr="00D7646D">
        <w:t>Power law plan exponent</w:t>
      </w:r>
      <w:r w:rsidR="00F04F06">
        <w:t>s</w:t>
      </w:r>
      <w:r>
        <w:t xml:space="preserve"> at</w:t>
      </w:r>
      <w:r w:rsidRPr="00D7646D">
        <w:t xml:space="preserve"> high</w:t>
      </w:r>
      <w:r>
        <w:t xml:space="preserve"> and low</w:t>
      </w:r>
      <w:r w:rsidRPr="00D7646D">
        <w:t xml:space="preserve"> water</w:t>
      </w:r>
      <w:r w:rsidRPr="00D7646D">
        <w:rPr>
          <w:vertAlign w:val="superscript"/>
        </w:rPr>
        <w:t>*</w:t>
      </w:r>
    </w:p>
    <w:bookmarkEnd w:id="54"/>
    <w:p w14:paraId="4FFECFFF" w14:textId="08C8C335" w:rsidR="00D7646D" w:rsidRDefault="00D7646D" w:rsidP="000D40EC"/>
    <w:p w14:paraId="18F573B7" w14:textId="77777777" w:rsidR="00C677BA" w:rsidRDefault="00C677BA" w:rsidP="000D40EC"/>
    <w:p w14:paraId="57374118" w14:textId="28D796F4" w:rsidR="00F04F06" w:rsidRDefault="00C677BA" w:rsidP="000D40EC">
      <w:r w:rsidRPr="00C677BA">
        <w:t>Depth of bed in centre of channel at the mouth measured from mean tide level.</w:t>
      </w:r>
    </w:p>
    <w:p w14:paraId="58CA37E0" w14:textId="71C6D5E5" w:rsidR="00F04F06" w:rsidRDefault="00F04F06" w:rsidP="00F04F06">
      <w:r w:rsidRPr="00F04F06">
        <w:t>Intertidal shape parameter (for L&amp;M intertidal profile)</w:t>
      </w:r>
    </w:p>
    <w:p w14:paraId="7408A86D" w14:textId="0B324FB8" w:rsidR="00C677BA" w:rsidRDefault="00C677BA" w:rsidP="00F04F06"/>
    <w:p w14:paraId="2428EB89" w14:textId="77777777" w:rsidR="00C677BA" w:rsidRPr="00F04F06" w:rsidRDefault="00C677BA" w:rsidP="00F04F06"/>
    <w:p w14:paraId="76A15DC6" w14:textId="29BC3F48" w:rsidR="00D7646D" w:rsidRDefault="00D7646D" w:rsidP="000D40EC">
      <w:pPr>
        <w:rPr>
          <w:iCs/>
        </w:rPr>
      </w:pPr>
      <w:r w:rsidRPr="00D7646D">
        <w:t>[*</w:t>
      </w:r>
      <w:r w:rsidRPr="00D7646D">
        <w:rPr>
          <w:i/>
          <w:iCs/>
        </w:rPr>
        <w:t>this only applies to the plan form</w:t>
      </w:r>
      <w:r>
        <w:rPr>
          <w:i/>
          <w:iCs/>
        </w:rPr>
        <w:t xml:space="preserve"> as an alternative to the exponential plan form (set to 0 if not required). </w:t>
      </w:r>
      <w:r>
        <w:t>T</w:t>
      </w:r>
      <w:r w:rsidRPr="00D7646D">
        <w:rPr>
          <w:i/>
        </w:rPr>
        <w:t>he P</w:t>
      </w:r>
      <w:r>
        <w:rPr>
          <w:i/>
        </w:rPr>
        <w:t>ower</w:t>
      </w:r>
      <w:r w:rsidRPr="00D7646D">
        <w:rPr>
          <w:i/>
        </w:rPr>
        <w:t xml:space="preserve"> Form model </w:t>
      </w:r>
      <w:r>
        <w:rPr>
          <w:i/>
        </w:rPr>
        <w:t>uses both</w:t>
      </w:r>
      <w:r w:rsidRPr="00D7646D">
        <w:rPr>
          <w:i/>
        </w:rPr>
        <w:t xml:space="preserve"> width and along channel depth exponents</w:t>
      </w:r>
      <w:r w:rsidRPr="00D7646D">
        <w:rPr>
          <w:iCs/>
        </w:rPr>
        <w:t>].</w:t>
      </w:r>
    </w:p>
    <w:p w14:paraId="35D48041" w14:textId="29029566" w:rsidR="00A61400" w:rsidRPr="0021684A" w:rsidRDefault="0021684A" w:rsidP="000D40EC">
      <w:r>
        <w:t>Note: some additional parameters need to be defined for the model to run. These include the distance to tidal limit</w:t>
      </w:r>
      <w:r w:rsidR="00E74D5C">
        <w:t>,</w:t>
      </w:r>
      <w:r>
        <w:t xml:space="preserve"> which </w:t>
      </w:r>
      <w:r w:rsidR="00424B6C">
        <w:t>is</w:t>
      </w:r>
      <w:r>
        <w:t xml:space="preserve"> set using </w:t>
      </w:r>
      <w:r w:rsidRPr="000D40EC">
        <w:rPr>
          <w:i/>
          <w:color w:val="7B2520" w:themeColor="accent3" w:themeShade="BF"/>
        </w:rPr>
        <w:t>Setup&gt;System Parameters&gt;Hydraulic Parameters&gt;</w:t>
      </w:r>
      <w:r w:rsidR="00E6712F">
        <w:rPr>
          <w:i/>
          <w:color w:val="7B2520" w:themeColor="accent3" w:themeShade="BF"/>
        </w:rPr>
        <w:t>H</w:t>
      </w:r>
      <w:r w:rsidRPr="000D40EC">
        <w:rPr>
          <w:i/>
          <w:color w:val="7B2520" w:themeColor="accent3" w:themeShade="BF"/>
        </w:rPr>
        <w:t>ydraulic Model</w:t>
      </w:r>
      <w:r>
        <w:t xml:space="preserve">, and tidal amplitude and mean sea level, which are set using </w:t>
      </w:r>
      <w:r w:rsidRPr="000D40EC">
        <w:rPr>
          <w:i/>
          <w:color w:val="7B2520" w:themeColor="accent3" w:themeShade="BF"/>
        </w:rPr>
        <w:t>Setup&gt;System Parameters&gt;Hydraulic Parameters&gt;Tidal Forcing</w:t>
      </w:r>
      <w:r>
        <w:t xml:space="preserve">. A grid must be defined using </w:t>
      </w:r>
      <w:r w:rsidRPr="000D40EC">
        <w:rPr>
          <w:i/>
          <w:color w:val="7B2520" w:themeColor="accent3" w:themeShade="BF"/>
        </w:rPr>
        <w:t>Setup&gt;Run Parameters&gt;Grid Parameters</w:t>
      </w:r>
      <w:r w:rsidR="00E6712F">
        <w:t xml:space="preserve">. If </w:t>
      </w:r>
      <w:r>
        <w:t xml:space="preserve">a marsh is to be included the marsh parameters need to be defined </w:t>
      </w:r>
      <w:bookmarkStart w:id="55" w:name="_Hlk112923060"/>
      <w:r>
        <w:t>using</w:t>
      </w:r>
      <w:r w:rsidRPr="0021684A">
        <w:rPr>
          <w:i/>
          <w:color w:val="7B2520" w:themeColor="accent3" w:themeShade="BF"/>
        </w:rPr>
        <w:t xml:space="preserve"> </w:t>
      </w:r>
      <w:r w:rsidRPr="000D40EC">
        <w:rPr>
          <w:i/>
          <w:color w:val="7B2520" w:themeColor="accent3" w:themeShade="BF"/>
        </w:rPr>
        <w:t>Setup&gt;System Parameters&gt;Sediment Parameters</w:t>
      </w:r>
      <w:r>
        <w:t>.</w:t>
      </w:r>
      <w:r w:rsidR="00E6712F">
        <w:t xml:space="preserve"> </w:t>
      </w:r>
      <w:bookmarkEnd w:id="55"/>
      <w:r w:rsidR="00E6712F">
        <w:t>Similarly, if a river channel is to be included</w:t>
      </w:r>
      <w:r w:rsidR="00E74D5C">
        <w:t>,</w:t>
      </w:r>
      <w:r w:rsidR="00E6712F">
        <w:t xml:space="preserve"> the river discharge is defined using</w:t>
      </w:r>
      <w:r w:rsidR="00E6712F" w:rsidRPr="00E6712F">
        <w:rPr>
          <w:i/>
          <w:color w:val="7B2520" w:themeColor="accent3" w:themeShade="BF"/>
        </w:rPr>
        <w:t xml:space="preserve"> </w:t>
      </w:r>
      <w:r w:rsidR="00E6712F" w:rsidRPr="000D40EC">
        <w:rPr>
          <w:i/>
          <w:color w:val="7B2520" w:themeColor="accent3" w:themeShade="BF"/>
        </w:rPr>
        <w:t>Setup&gt;System Parameters&gt;Hydraulic Parameters&gt;Hydraulic Model</w:t>
      </w:r>
      <w:r w:rsidR="00E6712F">
        <w:t xml:space="preserve">, and the </w:t>
      </w:r>
      <w:proofErr w:type="gramStart"/>
      <w:r w:rsidR="00E6712F">
        <w:t>river bed</w:t>
      </w:r>
      <w:proofErr w:type="gramEnd"/>
      <w:r w:rsidR="00E6712F">
        <w:t xml:space="preserve"> properties (grain size and critical shear stress) using </w:t>
      </w:r>
      <w:r w:rsidR="00E6712F" w:rsidRPr="000D40EC">
        <w:rPr>
          <w:i/>
          <w:color w:val="7B2520" w:themeColor="accent3" w:themeShade="BF"/>
        </w:rPr>
        <w:t>Setup&gt;System Parameters&gt;Sediment Parameters</w:t>
      </w:r>
      <w:r w:rsidR="00E6712F">
        <w:t>.</w:t>
      </w:r>
    </w:p>
    <w:p w14:paraId="23E50230" w14:textId="0B99676E" w:rsidR="000D40EC" w:rsidRDefault="00A61400" w:rsidP="000D40EC">
      <w:r>
        <w:rPr>
          <w:noProof/>
        </w:rPr>
        <w:lastRenderedPageBreak/>
        <w:drawing>
          <wp:anchor distT="0" distB="0" distL="114300" distR="114300" simplePos="0" relativeHeight="251746304" behindDoc="0" locked="0" layoutInCell="1" allowOverlap="1" wp14:anchorId="1721A7C7" wp14:editId="5EDD98DE">
            <wp:simplePos x="0" y="0"/>
            <wp:positionH relativeFrom="margin">
              <wp:align>left</wp:align>
            </wp:positionH>
            <wp:positionV relativeFrom="paragraph">
              <wp:posOffset>349250</wp:posOffset>
            </wp:positionV>
            <wp:extent cx="1726565" cy="3092450"/>
            <wp:effectExtent l="0" t="0" r="698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26565" cy="3092450"/>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Setup&gt;Form Parameters&gt;Power Form Parameters</w:t>
      </w:r>
      <w:r w:rsidR="005436C6">
        <w:t xml:space="preserve">: </w:t>
      </w:r>
      <w:r w:rsidR="000D40EC" w:rsidRPr="000D40EC">
        <w:t>UI to input the parameters needed for the</w:t>
      </w:r>
      <w:r w:rsidR="000D40EC">
        <w:t xml:space="preserve"> </w:t>
      </w:r>
      <w:r w:rsidR="000D40EC" w:rsidRPr="000D40EC">
        <w:t xml:space="preserve">power form model. </w:t>
      </w:r>
    </w:p>
    <w:p w14:paraId="0761C651" w14:textId="3C4D2528" w:rsidR="00F04F06" w:rsidRPr="00F04F06" w:rsidRDefault="00F04F06" w:rsidP="00F04F06">
      <w:r w:rsidRPr="00F04F06">
        <w:t>Widths for high and low water at the mouth</w:t>
      </w:r>
    </w:p>
    <w:p w14:paraId="37E01290" w14:textId="7F3EB349" w:rsidR="00F04F06" w:rsidRDefault="00F04F06" w:rsidP="000D40EC"/>
    <w:p w14:paraId="2370E657" w14:textId="77777777" w:rsidR="004457CC" w:rsidRDefault="004457CC" w:rsidP="000D40EC"/>
    <w:p w14:paraId="3BB35797" w14:textId="3C7024B7" w:rsidR="00F04F06" w:rsidRPr="00F04F06" w:rsidRDefault="00F04F06" w:rsidP="00F04F06">
      <w:pPr>
        <w:rPr>
          <w:vertAlign w:val="superscript"/>
        </w:rPr>
      </w:pPr>
      <w:r w:rsidRPr="00F04F06">
        <w:t xml:space="preserve">Power law </w:t>
      </w:r>
      <w:r>
        <w:t>width</w:t>
      </w:r>
      <w:r w:rsidRPr="00F04F06">
        <w:t xml:space="preserve"> exponent</w:t>
      </w:r>
      <w:r>
        <w:t>s</w:t>
      </w:r>
      <w:r w:rsidRPr="00F04F06">
        <w:t xml:space="preserve"> at high and low wate</w:t>
      </w:r>
      <w:r>
        <w:t>r</w:t>
      </w:r>
    </w:p>
    <w:p w14:paraId="22C3A721" w14:textId="3D4163F5" w:rsidR="00F04F06" w:rsidRDefault="00F04F06" w:rsidP="000D40EC"/>
    <w:p w14:paraId="10A48B5E" w14:textId="77777777" w:rsidR="004457CC" w:rsidRDefault="004457CC" w:rsidP="000D40EC"/>
    <w:p w14:paraId="0AB99041" w14:textId="3A9F51A5" w:rsidR="00F04F06" w:rsidRPr="00F04F06" w:rsidRDefault="00F04F06" w:rsidP="00F04F06">
      <w:pPr>
        <w:rPr>
          <w:vertAlign w:val="superscript"/>
        </w:rPr>
      </w:pPr>
      <w:r w:rsidRPr="00F04F06">
        <w:t xml:space="preserve">Power law </w:t>
      </w:r>
      <w:r>
        <w:t>depth</w:t>
      </w:r>
      <w:r w:rsidRPr="00F04F06">
        <w:t xml:space="preserve"> exponents at high and low water</w:t>
      </w:r>
    </w:p>
    <w:p w14:paraId="1DC31504" w14:textId="13835511" w:rsidR="00D7646D" w:rsidRDefault="00D7646D" w:rsidP="000D40EC"/>
    <w:p w14:paraId="30631E54" w14:textId="658F5C59" w:rsidR="004457CC" w:rsidRDefault="004457CC" w:rsidP="000D40EC"/>
    <w:p w14:paraId="47D6A862" w14:textId="77777777" w:rsidR="004457CC" w:rsidRDefault="004457CC" w:rsidP="000D40EC"/>
    <w:p w14:paraId="721F17BA" w14:textId="46C731AD" w:rsidR="004457CC" w:rsidRDefault="00356253" w:rsidP="00F04F06">
      <w:r>
        <w:t>Depth</w:t>
      </w:r>
      <w:r w:rsidR="00F04F06" w:rsidRPr="00F04F06">
        <w:t xml:space="preserve"> of bed in centre of channel at the mouth</w:t>
      </w:r>
      <w:r>
        <w:t xml:space="preserve"> measured from mean tide level.</w:t>
      </w:r>
    </w:p>
    <w:p w14:paraId="378D2FE7" w14:textId="77777777" w:rsidR="0021684A" w:rsidRDefault="0021684A" w:rsidP="000D40EC"/>
    <w:p w14:paraId="397887AB" w14:textId="77777777" w:rsidR="00E74D5C" w:rsidRPr="00E74D5C" w:rsidRDefault="00E74D5C" w:rsidP="00E74D5C">
      <w:pPr>
        <w:spacing w:after="0"/>
        <w:rPr>
          <w:sz w:val="16"/>
          <w:szCs w:val="16"/>
        </w:rPr>
      </w:pPr>
    </w:p>
    <w:p w14:paraId="0157CF96" w14:textId="77777777" w:rsidR="00E74D5C" w:rsidRPr="00E74D5C" w:rsidRDefault="00E74D5C" w:rsidP="00E74D5C">
      <w:pPr>
        <w:spacing w:after="0"/>
        <w:rPr>
          <w:sz w:val="16"/>
          <w:szCs w:val="16"/>
        </w:rPr>
      </w:pPr>
    </w:p>
    <w:p w14:paraId="4784E4D7" w14:textId="54136526" w:rsidR="00F04F06" w:rsidRDefault="0021684A" w:rsidP="000D40EC">
      <w:bookmarkStart w:id="56" w:name="_Hlk112922308"/>
      <w:r>
        <w:t xml:space="preserve">Note: some additional parameters needed to be defined for the model to run. These include the distance to estuary/river switch and distance to tidal limit which are set using </w:t>
      </w:r>
      <w:r w:rsidRPr="000D40EC">
        <w:rPr>
          <w:i/>
          <w:color w:val="7B2520" w:themeColor="accent3" w:themeShade="BF"/>
        </w:rPr>
        <w:t>Setup&gt;System Parameters&gt;Hydraulic Parameters &gt; Hydraulic Model</w:t>
      </w:r>
      <w:r>
        <w:t xml:space="preserve">, and tidal amplitude and mean sea level, which are set using </w:t>
      </w:r>
      <w:r w:rsidRPr="000D40EC">
        <w:rPr>
          <w:i/>
          <w:color w:val="7B2520" w:themeColor="accent3" w:themeShade="BF"/>
        </w:rPr>
        <w:t>Setup&gt;System Parameters&gt;Hydraulic Parameters &gt; Tidal Forcing</w:t>
      </w:r>
      <w:r>
        <w:t xml:space="preserve">. </w:t>
      </w:r>
      <w:r w:rsidR="00E6712F">
        <w:t xml:space="preserve">A grid must be defined using </w:t>
      </w:r>
      <w:r w:rsidR="00E6712F" w:rsidRPr="000D40EC">
        <w:rPr>
          <w:i/>
          <w:color w:val="7B2520" w:themeColor="accent3" w:themeShade="BF"/>
        </w:rPr>
        <w:t>Setup&gt;Run Parameters&gt;Grid Parameters</w:t>
      </w:r>
      <w:r w:rsidR="00E6712F">
        <w:t>. If a marsh is to be included the marsh parameters need to be defined using</w:t>
      </w:r>
      <w:r w:rsidR="00E6712F" w:rsidRPr="0021684A">
        <w:rPr>
          <w:i/>
          <w:color w:val="7B2520" w:themeColor="accent3" w:themeShade="BF"/>
        </w:rPr>
        <w:t xml:space="preserve"> </w:t>
      </w:r>
      <w:r w:rsidR="00E6712F" w:rsidRPr="000D40EC">
        <w:rPr>
          <w:i/>
          <w:color w:val="7B2520" w:themeColor="accent3" w:themeShade="BF"/>
        </w:rPr>
        <w:t>Setup&gt;System Parameters&gt;Sediment Parameters</w:t>
      </w:r>
      <w:r w:rsidR="00E6712F">
        <w:t>. Similarly, if a river channel is to be included the river discharge is defined using</w:t>
      </w:r>
      <w:r w:rsidR="00E6712F" w:rsidRPr="00E6712F">
        <w:rPr>
          <w:i/>
          <w:color w:val="7B2520" w:themeColor="accent3" w:themeShade="BF"/>
        </w:rPr>
        <w:t xml:space="preserve"> </w:t>
      </w:r>
      <w:r w:rsidR="00E6712F" w:rsidRPr="000D40EC">
        <w:rPr>
          <w:i/>
          <w:color w:val="7B2520" w:themeColor="accent3" w:themeShade="BF"/>
        </w:rPr>
        <w:t>Setup&gt;System Parameters&gt;Hydraulic Parameters&gt;Hydraulic Model</w:t>
      </w:r>
      <w:r w:rsidR="00E6712F">
        <w:t xml:space="preserve">, and the </w:t>
      </w:r>
      <w:proofErr w:type="gramStart"/>
      <w:r w:rsidR="00E6712F">
        <w:t>river bed</w:t>
      </w:r>
      <w:proofErr w:type="gramEnd"/>
      <w:r w:rsidR="00E6712F">
        <w:t xml:space="preserve"> properties (grain size and critical shear stress) using </w:t>
      </w:r>
      <w:r w:rsidR="00E6712F" w:rsidRPr="000D40EC">
        <w:rPr>
          <w:i/>
          <w:color w:val="7B2520" w:themeColor="accent3" w:themeShade="BF"/>
        </w:rPr>
        <w:t>Setup&gt;System Parameters&gt;Sediment Parameters</w:t>
      </w:r>
      <w:r w:rsidR="00E6712F">
        <w:t>.</w:t>
      </w:r>
    </w:p>
    <w:bookmarkEnd w:id="56"/>
    <w:p w14:paraId="2C23D371" w14:textId="77777777" w:rsidR="0021684A" w:rsidRDefault="0021684A" w:rsidP="000D40EC"/>
    <w:p w14:paraId="3B46B240" w14:textId="70B123C9" w:rsidR="00F04F06" w:rsidRDefault="0021684A" w:rsidP="00F43DAE">
      <w:pPr>
        <w:spacing w:after="240"/>
      </w:pPr>
      <w:r>
        <w:rPr>
          <w:noProof/>
        </w:rPr>
        <w:drawing>
          <wp:anchor distT="0" distB="0" distL="114300" distR="114300" simplePos="0" relativeHeight="251729920" behindDoc="0" locked="0" layoutInCell="1" allowOverlap="1" wp14:anchorId="7B684C75" wp14:editId="56B6C67C">
            <wp:simplePos x="0" y="0"/>
            <wp:positionH relativeFrom="margin">
              <wp:align>right</wp:align>
            </wp:positionH>
            <wp:positionV relativeFrom="paragraph">
              <wp:posOffset>4445</wp:posOffset>
            </wp:positionV>
            <wp:extent cx="1670685" cy="3238500"/>
            <wp:effectExtent l="0" t="0" r="571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70685" cy="3238500"/>
                    </a:xfrm>
                    <a:prstGeom prst="rect">
                      <a:avLst/>
                    </a:prstGeom>
                  </pic:spPr>
                </pic:pic>
              </a:graphicData>
            </a:graphic>
          </wp:anchor>
        </w:drawing>
      </w:r>
      <w:r w:rsidR="000D40EC" w:rsidRPr="000D40EC">
        <w:rPr>
          <w:i/>
          <w:color w:val="7B2520" w:themeColor="accent3" w:themeShade="BF"/>
        </w:rPr>
        <w:t>Setup&gt;Form Parameters&gt;Valley Parameters</w:t>
      </w:r>
      <w:r w:rsidR="005436C6">
        <w:t xml:space="preserve">: </w:t>
      </w:r>
      <w:r w:rsidR="000D40EC" w:rsidRPr="000D40EC">
        <w:t>UI to input the parameters needed for the</w:t>
      </w:r>
      <w:r w:rsidR="00F04F06">
        <w:t xml:space="preserve"> </w:t>
      </w:r>
      <w:r w:rsidR="000D40EC" w:rsidRPr="000D40EC">
        <w:t xml:space="preserve">valley form model. </w:t>
      </w:r>
    </w:p>
    <w:p w14:paraId="50A74827" w14:textId="7186CF72" w:rsidR="00F04F06" w:rsidRDefault="00F04F06" w:rsidP="00F43DAE">
      <w:pPr>
        <w:spacing w:after="240"/>
      </w:pPr>
      <w:r>
        <w:t>Width of the valley at the mouth</w:t>
      </w:r>
    </w:p>
    <w:p w14:paraId="3D1F8FA2" w14:textId="5BD13B94" w:rsidR="00F04F06" w:rsidRDefault="00F04F06" w:rsidP="00F43DAE">
      <w:pPr>
        <w:spacing w:after="360"/>
      </w:pPr>
      <w:r>
        <w:t>Maximum depth of the valley at the mouth</w:t>
      </w:r>
    </w:p>
    <w:p w14:paraId="4DBCDE6E" w14:textId="04E77DA7" w:rsidR="00F04F06" w:rsidRPr="00F04F06" w:rsidRDefault="00F04F06" w:rsidP="00F43DAE">
      <w:pPr>
        <w:spacing w:after="360"/>
      </w:pPr>
      <w:r>
        <w:t>Elevation of the water level at the tidal limit</w:t>
      </w:r>
    </w:p>
    <w:p w14:paraId="2F6B93E5" w14:textId="3FCC1DD3" w:rsidR="00F04F06" w:rsidRDefault="00F04F06" w:rsidP="00F43DAE">
      <w:pPr>
        <w:spacing w:after="360"/>
      </w:pPr>
      <w:r w:rsidRPr="00F04F06">
        <w:t>The total length of the valley</w:t>
      </w:r>
    </w:p>
    <w:p w14:paraId="687A25EB" w14:textId="14A0FD4C" w:rsidR="00F04F06" w:rsidRDefault="00F04F06" w:rsidP="00F43DAE">
      <w:pPr>
        <w:spacing w:after="360"/>
      </w:pPr>
      <w:r w:rsidRPr="00F04F06">
        <w:t>The elevation at the head of the valley</w:t>
      </w:r>
    </w:p>
    <w:p w14:paraId="26978E4C" w14:textId="75A4FA53" w:rsidR="00F04F06" w:rsidRDefault="00F04F06" w:rsidP="00F43DAE">
      <w:pPr>
        <w:spacing w:after="240"/>
      </w:pPr>
      <w:r w:rsidRPr="00F04F06">
        <w:t xml:space="preserve">Maximum elevation to be </w:t>
      </w:r>
      <w:proofErr w:type="gramStart"/>
      <w:r w:rsidRPr="00F04F06">
        <w:t>displayed</w:t>
      </w:r>
      <w:proofErr w:type="gramEnd"/>
    </w:p>
    <w:p w14:paraId="15F8CB25" w14:textId="728AC26E" w:rsidR="00F04F06" w:rsidRDefault="00F04F06" w:rsidP="000D40EC"/>
    <w:p w14:paraId="2AA1648F" w14:textId="0ECDE7FF" w:rsidR="00F04F06" w:rsidRDefault="00353BD0" w:rsidP="00B4702B">
      <w:r w:rsidRPr="00353BD0">
        <w:rPr>
          <w:noProof/>
        </w:rPr>
        <w:lastRenderedPageBreak/>
        <w:drawing>
          <wp:anchor distT="0" distB="0" distL="114300" distR="114300" simplePos="0" relativeHeight="251738112" behindDoc="0" locked="0" layoutInCell="1" allowOverlap="1" wp14:anchorId="2C35B460" wp14:editId="7F33B0EC">
            <wp:simplePos x="0" y="0"/>
            <wp:positionH relativeFrom="margin">
              <wp:align>left</wp:align>
            </wp:positionH>
            <wp:positionV relativeFrom="paragraph">
              <wp:posOffset>47943</wp:posOffset>
            </wp:positionV>
            <wp:extent cx="1732653" cy="2033588"/>
            <wp:effectExtent l="0" t="0" r="1270"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32653" cy="2033588"/>
                    </a:xfrm>
                    <a:prstGeom prst="rect">
                      <a:avLst/>
                    </a:prstGeom>
                  </pic:spPr>
                </pic:pic>
              </a:graphicData>
            </a:graphic>
          </wp:anchor>
        </w:drawing>
      </w:r>
      <w:r w:rsidR="00F43DAE" w:rsidRPr="000D40EC">
        <w:rPr>
          <w:i/>
          <w:color w:val="7B2520" w:themeColor="accent3" w:themeShade="BF"/>
        </w:rPr>
        <w:t>Setup&gt;Form Parameters&gt;</w:t>
      </w:r>
      <w:r w:rsidR="00F43DAE">
        <w:rPr>
          <w:i/>
          <w:color w:val="7B2520" w:themeColor="accent3" w:themeShade="BF"/>
        </w:rPr>
        <w:t>Shore</w:t>
      </w:r>
      <w:r w:rsidR="00F43DAE" w:rsidRPr="000D40EC">
        <w:rPr>
          <w:i/>
          <w:color w:val="7B2520" w:themeColor="accent3" w:themeShade="BF"/>
        </w:rPr>
        <w:t xml:space="preserve"> Parameters</w:t>
      </w:r>
      <w:r w:rsidR="00F43DAE">
        <w:t xml:space="preserve">: </w:t>
      </w:r>
      <w:r w:rsidR="00F43DAE" w:rsidRPr="000D40EC">
        <w:t>UI to input the parameters needed for the</w:t>
      </w:r>
      <w:r w:rsidR="00F43DAE">
        <w:t xml:space="preserve"> shore profile</w:t>
      </w:r>
      <w:r w:rsidR="00F43DAE" w:rsidRPr="000D40EC">
        <w:t xml:space="preserve"> form model</w:t>
      </w:r>
      <w:r w:rsidR="00F43DAE">
        <w:t>.</w:t>
      </w:r>
    </w:p>
    <w:p w14:paraId="03BC6C0F" w14:textId="147DDB0F" w:rsidR="00353BD0" w:rsidRDefault="00353BD0" w:rsidP="00353BD0">
      <w:pPr>
        <w:spacing w:after="240"/>
      </w:pPr>
      <w:r>
        <w:t xml:space="preserve">shore normal width to depth of closure (m) </w:t>
      </w:r>
    </w:p>
    <w:p w14:paraId="6E8A3B83" w14:textId="2C060CFD" w:rsidR="00353BD0" w:rsidRDefault="00353BD0" w:rsidP="00353BD0">
      <w:pPr>
        <w:spacing w:after="240"/>
      </w:pPr>
      <w:r>
        <w:t xml:space="preserve">closure depth of profile from </w:t>
      </w:r>
      <w:proofErr w:type="spellStart"/>
      <w:r>
        <w:t>mtl</w:t>
      </w:r>
      <w:proofErr w:type="spellEnd"/>
      <w:r>
        <w:t xml:space="preserve"> (m) </w:t>
      </w:r>
    </w:p>
    <w:p w14:paraId="4819F60B" w14:textId="5C9C1950" w:rsidR="00353BD0" w:rsidRDefault="00353BD0" w:rsidP="00353BD0">
      <w:pPr>
        <w:spacing w:after="240"/>
      </w:pPr>
      <w:r>
        <w:t xml:space="preserve">offshore bed slope - defines bed </w:t>
      </w:r>
      <w:proofErr w:type="spellStart"/>
      <w:r>
        <w:t>alope</w:t>
      </w:r>
      <w:proofErr w:type="spellEnd"/>
      <w:r>
        <w:t xml:space="preserve"> of </w:t>
      </w:r>
      <w:proofErr w:type="gramStart"/>
      <w:r>
        <w:t>channel</w:t>
      </w:r>
      <w:proofErr w:type="gramEnd"/>
    </w:p>
    <w:p w14:paraId="665F5C27" w14:textId="3E738F67" w:rsidR="00F43DAE" w:rsidRDefault="00353BD0" w:rsidP="00353BD0">
      <w:pPr>
        <w:spacing w:after="0"/>
      </w:pPr>
      <w:r>
        <w:t xml:space="preserve">upper beach slope - defines slope above </w:t>
      </w:r>
      <w:proofErr w:type="gramStart"/>
      <w:r>
        <w:t>0mAD</w:t>
      </w:r>
      <w:proofErr w:type="gramEnd"/>
    </w:p>
    <w:p w14:paraId="72513E21" w14:textId="77777777" w:rsidR="0021684A" w:rsidRDefault="0021684A" w:rsidP="00353BD0">
      <w:pPr>
        <w:spacing w:after="0"/>
      </w:pPr>
    </w:p>
    <w:p w14:paraId="0349ED1A" w14:textId="678F49C2" w:rsidR="00F43DAE" w:rsidRDefault="00F43DAE" w:rsidP="000D40EC"/>
    <w:p w14:paraId="061A3B60" w14:textId="77777777" w:rsidR="00B4702B" w:rsidRDefault="00B4702B" w:rsidP="000D40EC"/>
    <w:p w14:paraId="28C0E3D3" w14:textId="77777777" w:rsidR="00B4702B" w:rsidRDefault="00B4702B" w:rsidP="000D40EC"/>
    <w:p w14:paraId="7F0D7429" w14:textId="56DD8048" w:rsidR="005A6D2D" w:rsidRPr="000D40EC" w:rsidRDefault="005A6D2D" w:rsidP="005A6D2D">
      <w:pPr>
        <w:pStyle w:val="Heading3"/>
      </w:pPr>
      <w:bookmarkStart w:id="57" w:name="_Ref112923373"/>
      <w:bookmarkStart w:id="58" w:name="_Toc158559584"/>
      <w:r>
        <w:t>System Parameters</w:t>
      </w:r>
      <w:bookmarkEnd w:id="57"/>
      <w:bookmarkEnd w:id="58"/>
    </w:p>
    <w:p w14:paraId="02730DA2" w14:textId="68F61567" w:rsidR="000C5C27" w:rsidRDefault="000C5C27" w:rsidP="007878E8">
      <w:pPr>
        <w:keepNext/>
      </w:pPr>
      <w:bookmarkStart w:id="59" w:name="_Hlk94809742"/>
      <w:bookmarkStart w:id="60" w:name="_Hlk94799644"/>
      <w:r>
        <w:rPr>
          <w:noProof/>
        </w:rPr>
        <w:drawing>
          <wp:anchor distT="0" distB="0" distL="114300" distR="114300" simplePos="0" relativeHeight="251736064" behindDoc="0" locked="0" layoutInCell="1" allowOverlap="1" wp14:anchorId="156FDB7F" wp14:editId="3F36C2A3">
            <wp:simplePos x="0" y="0"/>
            <wp:positionH relativeFrom="margin">
              <wp:align>right</wp:align>
            </wp:positionH>
            <wp:positionV relativeFrom="paragraph">
              <wp:posOffset>178117</wp:posOffset>
            </wp:positionV>
            <wp:extent cx="1649730" cy="3852545"/>
            <wp:effectExtent l="0" t="0" r="762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49730" cy="385254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Setup&gt;System Parameters&gt;Hydraulic Parameters &gt; Tidal Forcing</w:t>
      </w:r>
      <w:bookmarkEnd w:id="59"/>
      <w:r w:rsidR="005436C6">
        <w:t xml:space="preserve">: </w:t>
      </w:r>
      <w:bookmarkEnd w:id="60"/>
    </w:p>
    <w:p w14:paraId="3E67545C" w14:textId="6DC2E5C8" w:rsidR="00A91C0F" w:rsidRDefault="000D40EC" w:rsidP="007878E8">
      <w:pPr>
        <w:keepNext/>
      </w:pPr>
      <w:r w:rsidRPr="000D40EC">
        <w:t>UI to input water level</w:t>
      </w:r>
      <w:r>
        <w:t xml:space="preserve"> </w:t>
      </w:r>
      <w:r w:rsidRPr="000D40EC">
        <w:t xml:space="preserve">parameters including sea level rise and any cyclic variations in tidal range. </w:t>
      </w:r>
    </w:p>
    <w:p w14:paraId="665FEDD9" w14:textId="57194490" w:rsidR="00A91C0F" w:rsidRPr="00A91C0F" w:rsidRDefault="00A91C0F" w:rsidP="00A91C0F">
      <w:r w:rsidRPr="00A91C0F">
        <w:t>Tidal range and period are defined at the entrance to estuary, or inlet.</w:t>
      </w:r>
    </w:p>
    <w:p w14:paraId="09349BF1" w14:textId="00573318" w:rsidR="00A91C0F" w:rsidRPr="00A91C0F" w:rsidRDefault="00A91C0F" w:rsidP="00A91C0F">
      <w:r w:rsidRPr="00A91C0F">
        <w:t>The LW/HW amplitude ratio accounts for any difference in the amplitude to low water and high water relative to the define mean sea level</w:t>
      </w:r>
      <w:r w:rsidRPr="00A91C0F">
        <w:rPr>
          <w:vertAlign w:val="superscript"/>
        </w:rPr>
        <w:footnoteReference w:id="1"/>
      </w:r>
      <w:r w:rsidRPr="00A91C0F">
        <w:t>. Used to adjust influence of changes in tidal range.</w:t>
      </w:r>
    </w:p>
    <w:p w14:paraId="424F1490" w14:textId="77777777" w:rsidR="00A91C0F" w:rsidRPr="00A91C0F" w:rsidRDefault="00A91C0F" w:rsidP="00A91C0F">
      <w:r w:rsidRPr="00A91C0F">
        <w:t>The mean sea level at the start of the model run (allows for offsets from zero datum).</w:t>
      </w:r>
    </w:p>
    <w:p w14:paraId="6ED4B200" w14:textId="66054144" w:rsidR="00A91C0F" w:rsidRPr="00A91C0F" w:rsidRDefault="00A91C0F" w:rsidP="00A91C0F">
      <w:r w:rsidRPr="00A91C0F">
        <w:t xml:space="preserve">Rate of sea level rise as a linear rate (positive or negative). This can also be used to define an exponential rate of </w:t>
      </w:r>
      <w:proofErr w:type="spellStart"/>
      <w:r w:rsidRPr="00A91C0F">
        <w:t>slr</w:t>
      </w:r>
      <w:proofErr w:type="spellEnd"/>
      <w:r w:rsidRPr="00A91C0F">
        <w:t xml:space="preserve"> or to call a user function. See Section </w:t>
      </w:r>
      <w:r w:rsidR="005F666F">
        <w:fldChar w:fldCharType="begin"/>
      </w:r>
      <w:r w:rsidR="005F666F">
        <w:instrText xml:space="preserve"> REF _Ref94809934 \r \h </w:instrText>
      </w:r>
      <w:r w:rsidR="005F666F">
        <w:fldChar w:fldCharType="separate"/>
      </w:r>
      <w:r w:rsidR="006836E0">
        <w:t>5.2.2</w:t>
      </w:r>
      <w:r w:rsidR="005F666F">
        <w:fldChar w:fldCharType="end"/>
      </w:r>
      <w:r w:rsidR="005F666F">
        <w:t xml:space="preserve"> </w:t>
      </w:r>
      <w:r w:rsidRPr="00A91C0F">
        <w:t>for the details of how to use these options.</w:t>
      </w:r>
    </w:p>
    <w:p w14:paraId="22C8A2AC" w14:textId="08779741" w:rsidR="00A91C0F" w:rsidRPr="00A91C0F" w:rsidRDefault="00A91C0F" w:rsidP="00A91C0F">
      <w:r w:rsidRPr="00A91C0F">
        <w:t xml:space="preserve">Number of cycles to be included that vary the tidal range as a function of time. The number of entries for amplitude, period and phase have to agree with the number of cycles specified.  The phase defines a shift in the cycle to align with the Julian calendar. This is only or relevance if the model is being used to hindcast change and compare volume changes with observed changes </w:t>
      </w:r>
      <w:r w:rsidRPr="00A91C0F">
        <w:fldChar w:fldCharType="begin"/>
      </w:r>
      <w:r w:rsidRPr="00A91C0F">
        <w:instrText xml:space="preserve"> ADDIN EN.CITE &lt;EndNote&gt;&lt;Cite&gt;&lt;Author&gt;Townend&lt;/Author&gt;&lt;Year&gt;2007&lt;/Year&gt;&lt;RecNum&gt;2046&lt;/RecNum&gt;&lt;Prefix&gt;e.g. &lt;/Prefix&gt;&lt;DisplayText&gt;(e.g. Townend et al., 2007)&lt;/DisplayText&gt;&lt;record&gt;&lt;rec-number&gt;2046&lt;/rec-number&gt;&lt;foreign-keys&gt;&lt;key app="EN" db-id="sv9fdvxxw0ss5geav2oxv0s15saz05p5zzwd" timestamp="1381164885" guid="036c09fc-a4b4-4ac8-ae89-16df3de5535b"&gt;2046&lt;/key&gt;&lt;/foreign-keys&gt;&lt;ref-type name="Journal Article"&gt;17&lt;/ref-type&gt;&lt;contributors&gt;&lt;authors&gt;&lt;author&gt;Townend,I H&lt;/author&gt;&lt;author&gt;Wang,Z B&lt;/author&gt;&lt;author&gt;Rees,J G&lt;/author&gt;&lt;/authors&gt;&lt;/contributors&gt;&lt;titles&gt;&lt;title&gt;Millennial to annual volume changes in the Humber Estuary&lt;/title&gt;&lt;secondary-title&gt;Proc.R.Soc.A&lt;/secondary-title&gt;&lt;/titles&gt;&lt;periodical&gt;&lt;full-title&gt;Proc.R.Soc.A&lt;/full-title&gt;&lt;/periodical&gt;&lt;pages&gt;837-854&lt;/pages&gt;&lt;volume&gt;463&lt;/volume&gt;&lt;reprint-edition&gt;In File&lt;/reprint-edition&gt;&lt;keywords&gt;&lt;keyword&gt;change&lt;/keyword&gt;&lt;keyword&gt;estuary&lt;/keyword&gt;&lt;/keywords&gt;&lt;dates&gt;&lt;year&gt;2007&lt;/year&gt;&lt;pub-dates&gt;&lt;date&gt;2007&lt;/date&gt;&lt;/pub-dates&gt;&lt;/dates&gt;&lt;label&gt;229&lt;/label&gt;&lt;urls&gt;&lt;related-urls&gt;&lt;url&gt;&lt;style face="underline" font="default" size="100%"&gt;D:\Work\My Papers\Published\Proc. R. Soc. A-2007-Townend-837-54.pdf&lt;/style&gt;&lt;/url&gt;&lt;/related-urls&gt;&lt;/urls&gt;&lt;electronic-resource-num&gt;https://doi.org/10.1098/rspa.2006.1798&lt;/electronic-resource-num&gt;&lt;remote-database-provider&gt;doi:10.1098/rspa.2006.1798 published online on 2 Jan 2007&lt;/remote-database-provider&gt;&lt;/record&gt;&lt;/Cite&gt;&lt;/EndNote&gt;</w:instrText>
      </w:r>
      <w:r w:rsidRPr="00A91C0F">
        <w:fldChar w:fldCharType="separate"/>
      </w:r>
      <w:r w:rsidRPr="00A91C0F">
        <w:t>(e.g. Townend et al., 2007)</w:t>
      </w:r>
      <w:r w:rsidRPr="00A91C0F">
        <w:fldChar w:fldCharType="end"/>
      </w:r>
      <w:r w:rsidRPr="00A91C0F">
        <w:t>.</w:t>
      </w:r>
    </w:p>
    <w:p w14:paraId="03CA5B85" w14:textId="4840C235" w:rsidR="00F43DAE" w:rsidRPr="000D40EC" w:rsidRDefault="007878E8" w:rsidP="000D40EC">
      <w:r w:rsidRPr="007878E8">
        <w:rPr>
          <w:u w:val="single"/>
        </w:rPr>
        <w:t>Not</w:t>
      </w:r>
      <w:r>
        <w:t xml:space="preserve">e: </w:t>
      </w:r>
      <w:proofErr w:type="gramStart"/>
      <w:r>
        <w:t>t</w:t>
      </w:r>
      <w:r w:rsidR="00A91C0F" w:rsidRPr="00A91C0F">
        <w:t>he</w:t>
      </w:r>
      <w:proofErr w:type="gramEnd"/>
      <w:r w:rsidR="00A91C0F" w:rsidRPr="00A91C0F">
        <w:t xml:space="preserve"> Water Level UI has a second page for entering certain tidal constituents</w:t>
      </w:r>
      <w:r w:rsidR="00A91C0F">
        <w:t xml:space="preserve"> but these are </w:t>
      </w:r>
      <w:r w:rsidR="00A91C0F" w:rsidRPr="003F56C7">
        <w:rPr>
          <w:b/>
          <w:bCs/>
          <w:u w:val="single"/>
        </w:rPr>
        <w:t>not</w:t>
      </w:r>
      <w:r w:rsidR="00A91C0F">
        <w:t xml:space="preserve"> used in the current version of ChannelForm.</w:t>
      </w:r>
    </w:p>
    <w:p w14:paraId="2171C8AE" w14:textId="384021CD" w:rsidR="000D40EC" w:rsidRDefault="00F43DAE" w:rsidP="00F43DAE">
      <w:pPr>
        <w:keepNext/>
      </w:pPr>
      <w:r>
        <w:rPr>
          <w:noProof/>
        </w:rPr>
        <w:lastRenderedPageBreak/>
        <w:drawing>
          <wp:anchor distT="0" distB="0" distL="114300" distR="114300" simplePos="0" relativeHeight="251731968" behindDoc="0" locked="0" layoutInCell="1" allowOverlap="1" wp14:anchorId="6571F427" wp14:editId="65B404A0">
            <wp:simplePos x="0" y="0"/>
            <wp:positionH relativeFrom="margin">
              <wp:align>left</wp:align>
            </wp:positionH>
            <wp:positionV relativeFrom="paragraph">
              <wp:posOffset>60960</wp:posOffset>
            </wp:positionV>
            <wp:extent cx="1757822" cy="2852737"/>
            <wp:effectExtent l="0" t="0" r="0" b="508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7822" cy="2852737"/>
                    </a:xfrm>
                    <a:prstGeom prst="rect">
                      <a:avLst/>
                    </a:prstGeom>
                  </pic:spPr>
                </pic:pic>
              </a:graphicData>
            </a:graphic>
          </wp:anchor>
        </w:drawing>
      </w:r>
      <w:r w:rsidR="000D40EC" w:rsidRPr="000D40EC">
        <w:rPr>
          <w:i/>
          <w:color w:val="7B2520" w:themeColor="accent3" w:themeShade="BF"/>
        </w:rPr>
        <w:t>Setup&gt;System Parameters&gt;Hydraulic Parameters &gt; Hydraulic Model</w:t>
      </w:r>
      <w:r w:rsidR="005436C6">
        <w:t xml:space="preserve">: </w:t>
      </w:r>
      <w:r w:rsidR="000D40EC" w:rsidRPr="000D40EC">
        <w:t>UI to input parameters needed</w:t>
      </w:r>
      <w:r w:rsidR="000D40EC">
        <w:t xml:space="preserve"> </w:t>
      </w:r>
      <w:r w:rsidR="000D40EC" w:rsidRPr="000D40EC">
        <w:t>for the CST hydraulic model.</w:t>
      </w:r>
    </w:p>
    <w:p w14:paraId="2159C45D" w14:textId="2CEDC234" w:rsidR="00FE5BFC" w:rsidRDefault="00FE5BFC" w:rsidP="00FB45AE">
      <w:pPr>
        <w:spacing w:afterLines="20" w:after="48" w:line="240" w:lineRule="auto"/>
      </w:pPr>
      <w:r>
        <w:t>River discharge</w:t>
      </w:r>
    </w:p>
    <w:p w14:paraId="203ABDD3" w14:textId="4B26A993" w:rsidR="00FE5BFC" w:rsidRDefault="00FE5BFC" w:rsidP="00FB45AE">
      <w:pPr>
        <w:spacing w:afterLines="20" w:after="48" w:line="240" w:lineRule="auto"/>
      </w:pPr>
      <w:r>
        <w:t>Wind speed at a 10</w:t>
      </w:r>
      <w:r w:rsidR="00635EA6">
        <w:t>m</w:t>
      </w:r>
      <w:r>
        <w:t xml:space="preserve"> elevation above mean sea level (to include wave effects in CKFA profile)</w:t>
      </w:r>
    </w:p>
    <w:p w14:paraId="26A5F106" w14:textId="77777777" w:rsidR="00CB6922" w:rsidRPr="00CB6922" w:rsidRDefault="00CB6922" w:rsidP="00FB45AE">
      <w:pPr>
        <w:spacing w:afterLines="20" w:after="48" w:line="240" w:lineRule="auto"/>
      </w:pPr>
      <w:r w:rsidRPr="00CB6922">
        <w:t>Distance from mouth to points at which the properties below are adjusted. These are supplemented by the mouth and head distances so the number of the following properties should be number of distances+2.</w:t>
      </w:r>
    </w:p>
    <w:p w14:paraId="471C32CB" w14:textId="77777777" w:rsidR="00CB6922" w:rsidRPr="00CB6922" w:rsidRDefault="00CB6922" w:rsidP="00FB45AE">
      <w:pPr>
        <w:spacing w:afterLines="20" w:after="48" w:line="240" w:lineRule="auto"/>
      </w:pPr>
      <w:r w:rsidRPr="00CB6922">
        <w:t>Manning friction coefficient as a set of linear along channel variations</w:t>
      </w:r>
    </w:p>
    <w:p w14:paraId="1FD577C1" w14:textId="61BF5AF8" w:rsidR="00CB6922" w:rsidRDefault="00CB6922" w:rsidP="00FB45AE">
      <w:pPr>
        <w:spacing w:afterLines="20" w:after="48" w:line="240" w:lineRule="auto"/>
      </w:pPr>
      <w:r w:rsidRPr="00CB6922">
        <w:t>The storage width ratio is the ratio of the width at high and low water and is als</w:t>
      </w:r>
      <w:r w:rsidR="00FB45AE">
        <w:t>o</w:t>
      </w:r>
      <w:r w:rsidRPr="00CB6922">
        <w:t xml:space="preserve"> taken to vary linearly based on the defined values at the switch points.</w:t>
      </w:r>
    </w:p>
    <w:p w14:paraId="0511D448" w14:textId="4D3E65C7" w:rsidR="00FB45AE" w:rsidRDefault="00FB45AE" w:rsidP="00FB45AE">
      <w:pPr>
        <w:spacing w:afterLines="20" w:after="48" w:line="240" w:lineRule="auto"/>
      </w:pPr>
      <w:r>
        <w:t xml:space="preserve">The x-axis interval used in the </w:t>
      </w:r>
      <w:proofErr w:type="spellStart"/>
      <w:r>
        <w:t>CSTmodel</w:t>
      </w:r>
      <w:proofErr w:type="spellEnd"/>
      <w:r>
        <w:t>. Reducing the value increases computation time and can make the model convergence over sensitive. Some trials may be needed depending on the size of the system being modelled in ChannelForm and the grid resolution being used.</w:t>
      </w:r>
    </w:p>
    <w:p w14:paraId="374A4ACE" w14:textId="549268DD" w:rsidR="00FE5BFC" w:rsidRDefault="00FB45AE" w:rsidP="00FB45AE">
      <w:pPr>
        <w:spacing w:after="40"/>
      </w:pPr>
      <w:r>
        <w:t xml:space="preserve">The river discharge range is used to run the </w:t>
      </w:r>
      <w:proofErr w:type="spellStart"/>
      <w:r>
        <w:t>CSTmodel</w:t>
      </w:r>
      <w:proofErr w:type="spellEnd"/>
      <w:r>
        <w:t xml:space="preserve"> for each value to create a look-up table which is then used to display the hydraulics for any discharge value within the range on the </w:t>
      </w:r>
      <w:r w:rsidRPr="00FB45AE">
        <w:rPr>
          <w:rFonts w:asciiTheme="majorHAnsi" w:eastAsiaTheme="majorEastAsia" w:hAnsiTheme="majorHAnsi" w:cstheme="majorBidi"/>
          <w:b/>
          <w:bCs/>
          <w:i/>
          <w:iCs/>
          <w:color w:val="807C32" w:themeColor="accent2" w:themeShade="BF"/>
        </w:rPr>
        <w:t>Hydro-Props&gt;Hydraulics</w:t>
      </w:r>
      <w:r>
        <w:t xml:space="preserve"> tab.</w:t>
      </w:r>
    </w:p>
    <w:p w14:paraId="26C9C591" w14:textId="0FCDC4EC" w:rsidR="00F43DAE" w:rsidRDefault="003F56C7" w:rsidP="00FB45AE">
      <w:pPr>
        <w:spacing w:after="40"/>
      </w:pPr>
      <w:r>
        <w:rPr>
          <w:noProof/>
        </w:rPr>
        <w:drawing>
          <wp:anchor distT="0" distB="0" distL="114300" distR="114300" simplePos="0" relativeHeight="251732992" behindDoc="0" locked="0" layoutInCell="1" allowOverlap="1" wp14:anchorId="2F628A33" wp14:editId="0184FB94">
            <wp:simplePos x="0" y="0"/>
            <wp:positionH relativeFrom="margin">
              <wp:align>right</wp:align>
            </wp:positionH>
            <wp:positionV relativeFrom="paragraph">
              <wp:posOffset>-18098</wp:posOffset>
            </wp:positionV>
            <wp:extent cx="1746885" cy="4152900"/>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46885" cy="4152900"/>
                    </a:xfrm>
                    <a:prstGeom prst="rect">
                      <a:avLst/>
                    </a:prstGeom>
                  </pic:spPr>
                </pic:pic>
              </a:graphicData>
            </a:graphic>
            <wp14:sizeRelV relativeFrom="margin">
              <wp14:pctHeight>0</wp14:pctHeight>
            </wp14:sizeRelV>
          </wp:anchor>
        </w:drawing>
      </w:r>
    </w:p>
    <w:p w14:paraId="38621C49" w14:textId="56B13B4F" w:rsidR="000D40EC" w:rsidRDefault="000D40EC" w:rsidP="000D40EC">
      <w:bookmarkStart w:id="61" w:name="_Hlk94799585"/>
      <w:r w:rsidRPr="000D40EC">
        <w:rPr>
          <w:i/>
          <w:color w:val="7B2520" w:themeColor="accent3" w:themeShade="BF"/>
        </w:rPr>
        <w:t>Setup&gt;System Parameters&gt;Sediment Parameters</w:t>
      </w:r>
      <w:r w:rsidR="005436C6">
        <w:t xml:space="preserve">: </w:t>
      </w:r>
      <w:bookmarkEnd w:id="61"/>
      <w:r w:rsidRPr="000D40EC">
        <w:t>UI to input par</w:t>
      </w:r>
      <w:r>
        <w:t>a</w:t>
      </w:r>
      <w:r w:rsidRPr="000D40EC">
        <w:t>meters needed to determine</w:t>
      </w:r>
      <w:r>
        <w:t xml:space="preserve"> </w:t>
      </w:r>
      <w:r w:rsidRPr="000D40EC">
        <w:t>external sediment exchange.</w:t>
      </w:r>
    </w:p>
    <w:p w14:paraId="25E4168B" w14:textId="404ECF16" w:rsidR="00FE5BFC" w:rsidRDefault="00FB45AE" w:rsidP="003F56C7">
      <w:pPr>
        <w:spacing w:after="120"/>
      </w:pPr>
      <w:r>
        <w:t>Characteristic grains size in the estuary channel</w:t>
      </w:r>
      <w:r>
        <w:rPr>
          <w:rStyle w:val="FootnoteReference"/>
        </w:rPr>
        <w:footnoteReference w:id="2"/>
      </w:r>
    </w:p>
    <w:p w14:paraId="02AB85DE" w14:textId="1535B455" w:rsidR="00FE5BFC" w:rsidRDefault="00FB45AE" w:rsidP="003F56C7">
      <w:pPr>
        <w:spacing w:after="120"/>
      </w:pPr>
      <w:r>
        <w:t>Critical bed shear stress in the estuary channel</w:t>
      </w:r>
    </w:p>
    <w:p w14:paraId="44B0086F" w14:textId="5480421F" w:rsidR="00FE5BFC" w:rsidRDefault="00713DBE" w:rsidP="003F56C7">
      <w:pPr>
        <w:spacing w:after="120"/>
      </w:pPr>
      <w:r>
        <w:t>Mass erosion rate constant</w:t>
      </w:r>
    </w:p>
    <w:p w14:paraId="57756F0F" w14:textId="402A2EF3" w:rsidR="00713DBE" w:rsidRDefault="00713DBE" w:rsidP="003F56C7">
      <w:pPr>
        <w:spacing w:after="120"/>
      </w:pPr>
      <w:r>
        <w:t xml:space="preserve">Sediment density that determines the equilibrium condition in the </w:t>
      </w:r>
      <w:r w:rsidR="003F56C7">
        <w:t>sediment flux</w:t>
      </w:r>
      <w:r>
        <w:t xml:space="preserve"> model</w:t>
      </w:r>
    </w:p>
    <w:p w14:paraId="1588E35C" w14:textId="77777777" w:rsidR="003F56C7" w:rsidRDefault="00713DBE" w:rsidP="003F56C7">
      <w:pPr>
        <w:spacing w:after="120"/>
      </w:pPr>
      <w:r w:rsidRPr="00713DBE">
        <w:t>The wet or bulk density</w:t>
      </w:r>
      <w:r>
        <w:t xml:space="preserve"> of the estuary channel bed</w:t>
      </w:r>
    </w:p>
    <w:p w14:paraId="147B82AC" w14:textId="69386D5C" w:rsidR="00713DBE" w:rsidRDefault="00713DBE" w:rsidP="003F56C7">
      <w:pPr>
        <w:spacing w:after="120"/>
      </w:pPr>
      <w:r>
        <w:t xml:space="preserve">The transport coefficient used in the </w:t>
      </w:r>
      <w:r w:rsidR="003F56C7">
        <w:t>sediment flux</w:t>
      </w:r>
      <w:r>
        <w:t xml:space="preserve"> model</w:t>
      </w:r>
      <w:r>
        <w:rPr>
          <w:rStyle w:val="FootnoteReference"/>
        </w:rPr>
        <w:footnoteReference w:id="3"/>
      </w:r>
      <w:r>
        <w:t xml:space="preserve"> </w:t>
      </w:r>
    </w:p>
    <w:p w14:paraId="5156A96F" w14:textId="093A2AB0" w:rsidR="00FE5BFC" w:rsidRDefault="00713DBE" w:rsidP="003F56C7">
      <w:pPr>
        <w:spacing w:after="120"/>
      </w:pPr>
      <w:bookmarkStart w:id="62" w:name="_Hlk118027390"/>
      <w:r>
        <w:t xml:space="preserve">The shape, </w:t>
      </w:r>
      <w:r w:rsidRPr="00713DBE">
        <w:rPr>
          <w:rFonts w:ascii="Symbol" w:hAnsi="Symbol"/>
        </w:rPr>
        <w:t>a</w:t>
      </w:r>
      <w:r>
        <w:t xml:space="preserve">, and scale, </w:t>
      </w:r>
      <w:r w:rsidRPr="00713DBE">
        <w:rPr>
          <w:rFonts w:ascii="Symbol" w:hAnsi="Symbol"/>
        </w:rPr>
        <w:t>b</w:t>
      </w:r>
      <w:r>
        <w:t xml:space="preserve">, coefficients define the equilibrium volume </w:t>
      </w:r>
      <w:r w:rsidR="003F56C7">
        <w:t xml:space="preserve">in the flux model, </w:t>
      </w:r>
      <w:r>
        <w:t>as a function of the tidal prism (</w:t>
      </w:r>
      <w:r w:rsidRPr="00713DBE">
        <w:rPr>
          <w:rFonts w:ascii="Symbol" w:hAnsi="Symbol"/>
        </w:rPr>
        <w:t>a</w:t>
      </w:r>
      <w:r>
        <w:t>.P</w:t>
      </w:r>
      <w:r w:rsidRPr="00713DBE">
        <w:rPr>
          <w:rFonts w:ascii="Symbol" w:hAnsi="Symbol"/>
          <w:vertAlign w:val="superscript"/>
        </w:rPr>
        <w:t>b</w:t>
      </w:r>
      <w:r>
        <w:t>)</w:t>
      </w:r>
    </w:p>
    <w:bookmarkEnd w:id="62"/>
    <w:p w14:paraId="42B648CD" w14:textId="0A3E3A85" w:rsidR="00FE5BFC" w:rsidRDefault="00713DBE" w:rsidP="003F56C7">
      <w:pPr>
        <w:spacing w:after="120"/>
      </w:pPr>
      <w:r>
        <w:t>Average depth of marsh is used to add the marsh platform and the maximum depth determines the seaward extent across the intertidal profile. No marsh is added if the maximum depth is zero.</w:t>
      </w:r>
    </w:p>
    <w:p w14:paraId="085159E7" w14:textId="0758BEBF" w:rsidR="00FE5BFC" w:rsidRDefault="00EC206A" w:rsidP="003F56C7">
      <w:pPr>
        <w:spacing w:after="120"/>
      </w:pPr>
      <w:r>
        <w:t>C</w:t>
      </w:r>
      <w:r w:rsidRPr="00EC206A">
        <w:t xml:space="preserve">oncentration density of the </w:t>
      </w:r>
      <w:proofErr w:type="gramStart"/>
      <w:r w:rsidRPr="00EC206A">
        <w:t>rivers</w:t>
      </w:r>
      <w:proofErr w:type="gramEnd"/>
      <w:r w:rsidRPr="00EC206A">
        <w:t xml:space="preserve"> sediment load.</w:t>
      </w:r>
    </w:p>
    <w:p w14:paraId="002833E2" w14:textId="3A8FD1A0" w:rsidR="00FE5BFC" w:rsidRDefault="00FB45AE" w:rsidP="003F56C7">
      <w:pPr>
        <w:spacing w:after="120"/>
      </w:pPr>
      <w:r w:rsidRPr="00FB45AE">
        <w:t xml:space="preserve">Characteristic grains size in the </w:t>
      </w:r>
      <w:r>
        <w:t xml:space="preserve">river </w:t>
      </w:r>
      <w:r w:rsidRPr="00FB45AE">
        <w:t>channel</w:t>
      </w:r>
      <w:r>
        <w:rPr>
          <w:rStyle w:val="FootnoteReference"/>
        </w:rPr>
        <w:footnoteReference w:id="4"/>
      </w:r>
    </w:p>
    <w:p w14:paraId="0FC3916A" w14:textId="13AB27DB" w:rsidR="00CC634C" w:rsidRPr="000D40EC" w:rsidRDefault="00FB45AE" w:rsidP="0084198C">
      <w:pPr>
        <w:spacing w:after="240"/>
      </w:pPr>
      <w:r w:rsidRPr="00FB45AE">
        <w:t>Critical bed shear stress in the estuary channel</w:t>
      </w:r>
      <w:r w:rsidR="003F56C7">
        <w:t>.</w:t>
      </w:r>
    </w:p>
    <w:p w14:paraId="789159EC" w14:textId="7F4CAC68" w:rsidR="00C10F23" w:rsidRDefault="000D40EC" w:rsidP="000D40EC">
      <w:bookmarkStart w:id="63" w:name="_Hlk94810891"/>
      <w:bookmarkStart w:id="64" w:name="_Hlk96180785"/>
      <w:r w:rsidRPr="000D40EC">
        <w:rPr>
          <w:i/>
          <w:color w:val="7B2520" w:themeColor="accent3" w:themeShade="BF"/>
        </w:rPr>
        <w:lastRenderedPageBreak/>
        <w:t>Setup&gt;System Parameters&gt;Transgression Parameters</w:t>
      </w:r>
      <w:r w:rsidR="005436C6">
        <w:t xml:space="preserve">: </w:t>
      </w:r>
      <w:bookmarkEnd w:id="63"/>
      <w:r w:rsidRPr="000D40EC">
        <w:t xml:space="preserve">UI </w:t>
      </w:r>
      <w:bookmarkEnd w:id="64"/>
      <w:r w:rsidRPr="000D40EC">
        <w:t>to set inclusion/exclusion of various</w:t>
      </w:r>
      <w:r w:rsidR="00503679">
        <w:t xml:space="preserve"> </w:t>
      </w:r>
      <w:r w:rsidRPr="000D40EC">
        <w:t>constraints, computation parameters and open coast erosion settings.</w:t>
      </w:r>
    </w:p>
    <w:p w14:paraId="75C4E380" w14:textId="3B7F18F4" w:rsidR="00503679" w:rsidRDefault="0081226E" w:rsidP="000D40EC">
      <w:r>
        <w:rPr>
          <w:noProof/>
        </w:rPr>
        <w:drawing>
          <wp:anchor distT="0" distB="0" distL="114300" distR="114300" simplePos="0" relativeHeight="251752448" behindDoc="0" locked="0" layoutInCell="1" allowOverlap="1" wp14:anchorId="5456EF3E" wp14:editId="40FE840F">
            <wp:simplePos x="0" y="0"/>
            <wp:positionH relativeFrom="margin">
              <wp:align>left</wp:align>
            </wp:positionH>
            <wp:positionV relativeFrom="paragraph">
              <wp:posOffset>76835</wp:posOffset>
            </wp:positionV>
            <wp:extent cx="2084705" cy="41148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84705" cy="4114800"/>
                    </a:xfrm>
                    <a:prstGeom prst="rect">
                      <a:avLst/>
                    </a:prstGeom>
                  </pic:spPr>
                </pic:pic>
              </a:graphicData>
            </a:graphic>
            <wp14:sizeRelV relativeFrom="margin">
              <wp14:pctHeight>0</wp14:pctHeight>
            </wp14:sizeRelV>
          </wp:anchor>
        </w:drawing>
      </w:r>
      <w:r w:rsidR="00503679">
        <w:t>Flag to include the flood plain in the mass balance calculation to estimate the transgression distance.</w:t>
      </w:r>
    </w:p>
    <w:p w14:paraId="1F24F039" w14:textId="1EE52F2A" w:rsidR="00FE5BFC" w:rsidRDefault="00503679" w:rsidP="000D40EC">
      <w:r>
        <w:t>Flag to exclude the flood plain and prevent any erosion of the plan form at high water.</w:t>
      </w:r>
    </w:p>
    <w:p w14:paraId="6565EDC2" w14:textId="2CCFD947" w:rsidR="00FE5BFC" w:rsidRDefault="00503679" w:rsidP="000D40EC">
      <w:r>
        <w:t>Flag to include geological constraints to prevent erosion over selected lengths of the channel (accretion is still possible).</w:t>
      </w:r>
    </w:p>
    <w:p w14:paraId="3D78037B" w14:textId="77777777" w:rsidR="00503679" w:rsidRPr="00503679" w:rsidRDefault="00503679" w:rsidP="00503679">
      <w:r w:rsidRPr="00503679">
        <w:t>Start distance from mouth for any bed constraints (</w:t>
      </w:r>
      <w:r w:rsidRPr="00503679">
        <w:rPr>
          <w:i/>
        </w:rPr>
        <w:t>can be multiple</w:t>
      </w:r>
      <w:r w:rsidRPr="00503679">
        <w:t>)</w:t>
      </w:r>
    </w:p>
    <w:p w14:paraId="3277822F" w14:textId="15940087" w:rsidR="00503679" w:rsidRDefault="00503679" w:rsidP="00503679">
      <w:r w:rsidRPr="00503679">
        <w:t>End distance from mouth for any bed constraints (</w:t>
      </w:r>
      <w:r w:rsidRPr="00503679">
        <w:rPr>
          <w:i/>
        </w:rPr>
        <w:t>must be same number as Start constraints</w:t>
      </w:r>
      <w:r w:rsidRPr="00503679">
        <w:t>)</w:t>
      </w:r>
    </w:p>
    <w:p w14:paraId="69E50A64" w14:textId="08E147A2" w:rsidR="00CC634C" w:rsidRPr="00503679" w:rsidRDefault="00CC634C" w:rsidP="00503679">
      <w:r>
        <w:t>Distance measured from mouth to calculate sediment mass balance</w:t>
      </w:r>
      <w:r w:rsidR="002D71F0">
        <w:t>. Uses tidal limit if distance is zero.</w:t>
      </w:r>
    </w:p>
    <w:p w14:paraId="5C7D39C2" w14:textId="38E0A308" w:rsidR="00FE5BFC" w:rsidRDefault="00503679" w:rsidP="000D40EC">
      <w:r>
        <w:t>The ratio of the distance from the shoreline to the closure depth, L, to the closure depth, h. When multiplied by the rate of sea level rise this give a rate of shoreline retreat.</w:t>
      </w:r>
    </w:p>
    <w:p w14:paraId="3E59C980" w14:textId="596F61C7" w:rsidR="00CC634C" w:rsidRDefault="0084198C" w:rsidP="000D40EC">
      <w:r>
        <w:t>Option to exclude (</w:t>
      </w:r>
      <w:proofErr w:type="spellStart"/>
      <w:r>
        <w:t>NaN</w:t>
      </w:r>
      <w:proofErr w:type="spellEnd"/>
      <w:r>
        <w:t xml:space="preserve">) or include a meander, if defined, </w:t>
      </w:r>
      <w:r w:rsidR="0081226E">
        <w:t xml:space="preserve">allow the meander to translate (1) or be stationary (0), </w:t>
      </w:r>
      <w:r>
        <w:t xml:space="preserve">see Section </w:t>
      </w:r>
      <w:r>
        <w:fldChar w:fldCharType="begin"/>
      </w:r>
      <w:r>
        <w:instrText xml:space="preserve"> REF _Ref96181155 \r \h </w:instrText>
      </w:r>
      <w:r>
        <w:fldChar w:fldCharType="separate"/>
      </w:r>
      <w:r w:rsidR="006836E0">
        <w:t>4.8</w:t>
      </w:r>
      <w:r>
        <w:fldChar w:fldCharType="end"/>
      </w:r>
      <w:r w:rsidR="0081226E">
        <w:t xml:space="preserve"> for more details.</w:t>
      </w:r>
    </w:p>
    <w:p w14:paraId="1142D8AA" w14:textId="225B4151" w:rsidR="00261586" w:rsidRDefault="00503679" w:rsidP="000D40EC">
      <w:r>
        <w:t>Option to impose a constant sediment flux</w:t>
      </w:r>
      <w:r w:rsidR="002E56B9">
        <w:t>*</w:t>
      </w:r>
      <w:r>
        <w:t>.</w:t>
      </w:r>
      <w:r w:rsidR="002E56B9">
        <w:t xml:space="preserve"> If </w:t>
      </w:r>
      <w:r>
        <w:t>0, sediment settings used to calculate flux at each time step.</w:t>
      </w:r>
      <w:r w:rsidR="002E56B9">
        <w:t xml:space="preserve"> If &gt;0 constant value is used.</w:t>
      </w:r>
      <w:r w:rsidR="00F83F46">
        <w:t xml:space="preserve"> If </w:t>
      </w:r>
      <w:proofErr w:type="spellStart"/>
      <w:r w:rsidR="00F83F46">
        <w:t>NaN</w:t>
      </w:r>
      <w:proofErr w:type="spellEnd"/>
      <w:r w:rsidR="00F83F46">
        <w:t xml:space="preserve"> the kinematic model is used (see Section </w:t>
      </w:r>
      <w:r w:rsidR="00F83F46">
        <w:fldChar w:fldCharType="begin"/>
      </w:r>
      <w:r w:rsidR="00F83F46">
        <w:instrText xml:space="preserve"> REF _Ref118050400 \r \h </w:instrText>
      </w:r>
      <w:r w:rsidR="00F83F46">
        <w:fldChar w:fldCharType="separate"/>
      </w:r>
      <w:r w:rsidR="006836E0">
        <w:t>5.6.4</w:t>
      </w:r>
      <w:r w:rsidR="00F83F46">
        <w:fldChar w:fldCharType="end"/>
      </w:r>
      <w:r w:rsidR="00F83F46">
        <w:t>).</w:t>
      </w:r>
    </w:p>
    <w:p w14:paraId="4C794EA2" w14:textId="0A54321A" w:rsidR="002E56B9" w:rsidRPr="002E56B9" w:rsidRDefault="002E56B9" w:rsidP="000D40EC">
      <w:pPr>
        <w:rPr>
          <w:i/>
          <w:iCs/>
        </w:rPr>
      </w:pPr>
      <w:r>
        <w:t xml:space="preserve">* </w:t>
      </w:r>
      <w:proofErr w:type="gramStart"/>
      <w:r w:rsidRPr="002E56B9">
        <w:rPr>
          <w:i/>
          <w:iCs/>
        </w:rPr>
        <w:t>can</w:t>
      </w:r>
      <w:proofErr w:type="gramEnd"/>
      <w:r w:rsidRPr="002E56B9">
        <w:rPr>
          <w:i/>
          <w:iCs/>
        </w:rPr>
        <w:t xml:space="preserve"> be modified at run time.</w:t>
      </w:r>
      <w:r w:rsidRPr="002E56B9">
        <w:rPr>
          <w:noProof/>
        </w:rPr>
        <w:t xml:space="preserve"> </w:t>
      </w:r>
    </w:p>
    <w:p w14:paraId="08E6E48E" w14:textId="76FBEEE0" w:rsidR="00CC634C" w:rsidRPr="000D40EC" w:rsidRDefault="00CC634C" w:rsidP="000D40EC"/>
    <w:p w14:paraId="349D5100" w14:textId="1B9DAB71" w:rsidR="000D40EC" w:rsidRPr="000D40EC" w:rsidRDefault="000D40EC" w:rsidP="00FE5BFC">
      <w:pPr>
        <w:keepNext/>
      </w:pPr>
      <w:bookmarkStart w:id="65" w:name="_Hlk94810847"/>
      <w:bookmarkStart w:id="66" w:name="_Hlk94800660"/>
      <w:r w:rsidRPr="00FE5BFC">
        <w:rPr>
          <w:i/>
          <w:color w:val="7B2520" w:themeColor="accent3" w:themeShade="BF"/>
        </w:rPr>
        <w:t>Setup&gt;System Parameters&gt;Morphological Modifications</w:t>
      </w:r>
      <w:bookmarkEnd w:id="65"/>
      <w:r w:rsidRPr="000D40EC">
        <w:t xml:space="preserve">: </w:t>
      </w:r>
      <w:bookmarkEnd w:id="66"/>
      <w:r w:rsidRPr="000D40EC">
        <w:t xml:space="preserve">UI to input the </w:t>
      </w:r>
      <w:proofErr w:type="spellStart"/>
      <w:r w:rsidRPr="000D40EC">
        <w:t>x,y,z</w:t>
      </w:r>
      <w:proofErr w:type="spellEnd"/>
      <w:r w:rsidRPr="000D40EC">
        <w:t xml:space="preserve"> definitions of</w:t>
      </w:r>
    </w:p>
    <w:p w14:paraId="031FE052" w14:textId="77777777" w:rsidR="00261586" w:rsidRDefault="00FE5BFC" w:rsidP="00261586">
      <w:r>
        <w:rPr>
          <w:noProof/>
        </w:rPr>
        <w:drawing>
          <wp:anchor distT="0" distB="0" distL="114300" distR="114300" simplePos="0" relativeHeight="251735040" behindDoc="0" locked="0" layoutInCell="1" allowOverlap="1" wp14:anchorId="567853BE" wp14:editId="0ECA49FC">
            <wp:simplePos x="0" y="0"/>
            <wp:positionH relativeFrom="margin">
              <wp:align>right</wp:align>
            </wp:positionH>
            <wp:positionV relativeFrom="paragraph">
              <wp:posOffset>207962</wp:posOffset>
            </wp:positionV>
            <wp:extent cx="1914525" cy="2133600"/>
            <wp:effectExtent l="0" t="0" r="952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4525" cy="2133600"/>
                    </a:xfrm>
                    <a:prstGeom prst="rect">
                      <a:avLst/>
                    </a:prstGeom>
                  </pic:spPr>
                </pic:pic>
              </a:graphicData>
            </a:graphic>
          </wp:anchor>
        </w:drawing>
      </w:r>
      <w:proofErr w:type="spellStart"/>
      <w:r w:rsidR="000D40EC" w:rsidRPr="000D40EC">
        <w:t>the</w:t>
      </w:r>
      <w:proofErr w:type="spellEnd"/>
      <w:r w:rsidR="000D40EC" w:rsidRPr="000D40EC">
        <w:t xml:space="preserve">, one or more, boxout forms that can be imposed on model forms. </w:t>
      </w:r>
      <w:r w:rsidR="00261586">
        <w:t xml:space="preserve">To include these modifications in a Channel Form use </w:t>
      </w:r>
      <w:r w:rsidR="00261586" w:rsidRPr="000716B5">
        <w:rPr>
          <w:i/>
          <w:color w:val="7B2520" w:themeColor="accent3" w:themeShade="BF"/>
        </w:rPr>
        <w:t>Utilities&gt;Add Modifications</w:t>
      </w:r>
      <w:r w:rsidR="00261586">
        <w:t xml:space="preserve">. </w:t>
      </w:r>
    </w:p>
    <w:p w14:paraId="12393B9A" w14:textId="78ED64D4" w:rsidR="000D40EC" w:rsidRDefault="000D40EC" w:rsidP="00FE5BFC">
      <w:pPr>
        <w:keepNext/>
      </w:pPr>
    </w:p>
    <w:p w14:paraId="4C2ED98A" w14:textId="728E959C" w:rsidR="00FE5BFC" w:rsidRPr="00FE5BFC" w:rsidRDefault="00FE5BFC" w:rsidP="00FE5BFC">
      <w:pPr>
        <w:spacing w:after="240"/>
      </w:pPr>
      <w:bookmarkStart w:id="67" w:name="_Hlk707871"/>
      <w:r w:rsidRPr="00FE5BFC">
        <w:t>The start distance(s) for the morphological modification(s)</w:t>
      </w:r>
    </w:p>
    <w:bookmarkEnd w:id="67"/>
    <w:p w14:paraId="3C5C5867" w14:textId="6FE5CA67" w:rsidR="00FE5BFC" w:rsidRPr="00FE5BFC" w:rsidRDefault="00FE5BFC" w:rsidP="00FE5BFC">
      <w:pPr>
        <w:spacing w:after="240"/>
      </w:pPr>
      <w:r w:rsidRPr="00FE5BFC">
        <w:t>The end distance(s) for the morphological modification(s)</w:t>
      </w:r>
    </w:p>
    <w:p w14:paraId="3DB83605" w14:textId="48F62DC7" w:rsidR="00FE5BFC" w:rsidRPr="00FE5BFC" w:rsidRDefault="00FE5BFC" w:rsidP="00FE5BFC">
      <w:pPr>
        <w:spacing w:after="120"/>
      </w:pPr>
      <w:r w:rsidRPr="00FE5BFC">
        <w:t>The distance(s) measured from the centre-line (0) to the right and left sides of the modification (checks that left distance is greater than right). This allows the modification to be offset to one side.</w:t>
      </w:r>
    </w:p>
    <w:p w14:paraId="0C8D4F00" w14:textId="03D0D634" w:rsidR="00FE5BFC" w:rsidRDefault="00FE5BFC" w:rsidP="00523F4F">
      <w:pPr>
        <w:spacing w:after="240"/>
      </w:pPr>
      <w:r w:rsidRPr="00FE5BFC">
        <w:t>The elevation of the modification(s).</w:t>
      </w:r>
    </w:p>
    <w:p w14:paraId="46656786" w14:textId="77777777" w:rsidR="00026779" w:rsidRDefault="00026779" w:rsidP="000D40EC">
      <w:bookmarkStart w:id="68" w:name="_Hlk94887169"/>
      <w:r w:rsidRPr="00026779">
        <w:rPr>
          <w:u w:val="single"/>
        </w:rPr>
        <w:t>Notes</w:t>
      </w:r>
      <w:r>
        <w:t xml:space="preserve">: </w:t>
      </w:r>
    </w:p>
    <w:p w14:paraId="271ABE25" w14:textId="63C655DB" w:rsidR="003911B9" w:rsidRDefault="00026779" w:rsidP="000D40EC">
      <w:r>
        <w:t>1. This form of modification is ONLY included in the Transgression Model if it has</w:t>
      </w:r>
      <w:r w:rsidR="003911B9">
        <w:t xml:space="preserve"> already</w:t>
      </w:r>
      <w:r>
        <w:t xml:space="preserve"> been added to the Channel Form that is used to define the initial channel</w:t>
      </w:r>
      <w:r w:rsidR="003911B9">
        <w:t xml:space="preserve"> using the </w:t>
      </w:r>
      <w:r w:rsidR="003911B9" w:rsidRPr="000716B5">
        <w:rPr>
          <w:i/>
          <w:color w:val="7B2520" w:themeColor="accent3" w:themeShade="BF"/>
        </w:rPr>
        <w:t>Utilities&gt;Add Modifications</w:t>
      </w:r>
      <w:r w:rsidR="003911B9">
        <w:t xml:space="preserve"> option.</w:t>
      </w:r>
    </w:p>
    <w:p w14:paraId="4301B4A9" w14:textId="0F1846E3" w:rsidR="00026779" w:rsidRDefault="00026779" w:rsidP="000D40EC">
      <w:r>
        <w:t xml:space="preserve">2. Defines modifications that are spatially fixed. </w:t>
      </w:r>
      <w:proofErr w:type="gramStart"/>
      <w:r>
        <w:t>i.e.</w:t>
      </w:r>
      <w:proofErr w:type="gramEnd"/>
      <w:r>
        <w:t xml:space="preserve"> they are not subject to transgression.</w:t>
      </w:r>
    </w:p>
    <w:p w14:paraId="31642BF0" w14:textId="77777777" w:rsidR="005A6D2D" w:rsidRDefault="005A6D2D" w:rsidP="000D40EC"/>
    <w:p w14:paraId="2536B7BD" w14:textId="49B3BAF6" w:rsidR="00026779" w:rsidRPr="000D40EC" w:rsidRDefault="005A6D2D" w:rsidP="005A6D2D">
      <w:pPr>
        <w:pStyle w:val="Heading3"/>
      </w:pPr>
      <w:bookmarkStart w:id="69" w:name="_Ref118028761"/>
      <w:bookmarkStart w:id="70" w:name="_Toc158559585"/>
      <w:bookmarkEnd w:id="68"/>
      <w:r>
        <w:t>Run Parameters</w:t>
      </w:r>
      <w:bookmarkEnd w:id="69"/>
      <w:bookmarkEnd w:id="70"/>
    </w:p>
    <w:p w14:paraId="03A0FD8E" w14:textId="46869D98" w:rsidR="00D7646D" w:rsidRDefault="00D7646D" w:rsidP="00261586">
      <w:pPr>
        <w:spacing w:after="360"/>
      </w:pPr>
      <w:r>
        <w:rPr>
          <w:noProof/>
        </w:rPr>
        <w:drawing>
          <wp:anchor distT="0" distB="0" distL="114300" distR="114300" simplePos="0" relativeHeight="251730944" behindDoc="0" locked="0" layoutInCell="1" allowOverlap="1" wp14:anchorId="3D84C3EC" wp14:editId="7D948A32">
            <wp:simplePos x="0" y="0"/>
            <wp:positionH relativeFrom="margin">
              <wp:align>left</wp:align>
            </wp:positionH>
            <wp:positionV relativeFrom="paragraph">
              <wp:posOffset>48260</wp:posOffset>
            </wp:positionV>
            <wp:extent cx="1737995" cy="25825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37995" cy="258254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Setup&gt;Run Parameters&gt;Grid Parameters</w:t>
      </w:r>
      <w:r w:rsidR="005436C6">
        <w:t xml:space="preserve">: </w:t>
      </w:r>
      <w:r>
        <w:t>The grid is defined by x and y ranges and intervals for both axes.</w:t>
      </w:r>
    </w:p>
    <w:p w14:paraId="506EF711" w14:textId="3EB73137" w:rsidR="00D7646D" w:rsidRDefault="00D7646D" w:rsidP="00261586">
      <w:pPr>
        <w:spacing w:after="360"/>
      </w:pPr>
      <w:bookmarkStart w:id="71" w:name="_Hlk94716047"/>
      <w:r>
        <w:t>Upper and lower limits for the x co-ordinates</w:t>
      </w:r>
    </w:p>
    <w:p w14:paraId="5A2E91B7" w14:textId="14E7DBD5" w:rsidR="00D7646D" w:rsidRDefault="00D7646D" w:rsidP="00261586">
      <w:pPr>
        <w:spacing w:after="360"/>
      </w:pPr>
      <w:r>
        <w:t xml:space="preserve">Grid spacing along the </w:t>
      </w:r>
      <w:proofErr w:type="gramStart"/>
      <w:r>
        <w:t>x-axis</w:t>
      </w:r>
      <w:bookmarkEnd w:id="71"/>
      <w:proofErr w:type="gramEnd"/>
    </w:p>
    <w:p w14:paraId="3AFC2400" w14:textId="1DE92D7B" w:rsidR="00D7646D" w:rsidRDefault="00D7646D" w:rsidP="00261586">
      <w:pPr>
        <w:spacing w:after="360"/>
      </w:pPr>
      <w:r>
        <w:t>Upper and lower limits for the y co-ordinates</w:t>
      </w:r>
    </w:p>
    <w:p w14:paraId="6F7A5C4B" w14:textId="15829CE1" w:rsidR="00D7646D" w:rsidRDefault="00D7646D" w:rsidP="00261586">
      <w:pPr>
        <w:spacing w:after="360"/>
      </w:pPr>
      <w:r>
        <w:t xml:space="preserve">Grid spacing along the </w:t>
      </w:r>
      <w:proofErr w:type="gramStart"/>
      <w:r>
        <w:t>y-axis</w:t>
      </w:r>
      <w:proofErr w:type="gramEnd"/>
    </w:p>
    <w:p w14:paraId="6572524A" w14:textId="72F21021" w:rsidR="00D7646D" w:rsidRPr="000D40EC" w:rsidRDefault="00D7646D" w:rsidP="00261586">
      <w:pPr>
        <w:spacing w:after="360"/>
      </w:pPr>
      <w:r>
        <w:t>The vertical interval to be used when computing the channel hypsometry.</w:t>
      </w:r>
    </w:p>
    <w:p w14:paraId="5393191E" w14:textId="47B21488" w:rsidR="00180987" w:rsidRPr="00180987" w:rsidRDefault="00180987" w:rsidP="00180987">
      <w:r w:rsidRPr="00180987">
        <w:rPr>
          <w:noProof/>
        </w:rPr>
        <w:drawing>
          <wp:anchor distT="0" distB="0" distL="114300" distR="114300" simplePos="0" relativeHeight="251726848" behindDoc="0" locked="0" layoutInCell="1" allowOverlap="1" wp14:anchorId="6F745A08" wp14:editId="577826D6">
            <wp:simplePos x="0" y="0"/>
            <wp:positionH relativeFrom="margin">
              <wp:align>right</wp:align>
            </wp:positionH>
            <wp:positionV relativeFrom="paragraph">
              <wp:posOffset>5080</wp:posOffset>
            </wp:positionV>
            <wp:extent cx="1697355" cy="2002790"/>
            <wp:effectExtent l="0" t="0" r="0" b="0"/>
            <wp:wrapSquare wrapText="bothSides"/>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7355" cy="2002790"/>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Setup&gt;Run Parameters&gt;Run Time Parameters</w:t>
      </w:r>
      <w:r w:rsidR="005436C6">
        <w:t>:</w:t>
      </w:r>
      <w:r>
        <w:t xml:space="preserve"> </w:t>
      </w:r>
      <w:r w:rsidRPr="00180987">
        <w:t>The time step parameters comprise the time step (years or parts of a year)</w:t>
      </w:r>
      <w:r>
        <w:t xml:space="preserve"> and</w:t>
      </w:r>
      <w:r w:rsidRPr="00180987">
        <w:t xml:space="preserve"> the number of time steps</w:t>
      </w:r>
      <w:r>
        <w:t>.</w:t>
      </w:r>
      <w:r w:rsidRPr="00180987">
        <w:t xml:space="preserve"> The product of time step and number of steps gives the run duration. The Start Year is relevant where and time dependent components are included that have used Years defined in the Julian calendar. </w:t>
      </w:r>
    </w:p>
    <w:p w14:paraId="32E26907" w14:textId="6D0C1A9E" w:rsidR="00180987" w:rsidRDefault="00180987" w:rsidP="00180987">
      <w:r w:rsidRPr="00180987">
        <w:rPr>
          <w:u w:val="single"/>
        </w:rPr>
        <w:t>Note</w:t>
      </w:r>
      <w:r>
        <w:t>: The ‘Output Interval’ variable is not used in the ChannelForm model.</w:t>
      </w:r>
    </w:p>
    <w:p w14:paraId="3917E3A8" w14:textId="1F416CD8" w:rsidR="00180987" w:rsidRDefault="00180987" w:rsidP="000D40EC">
      <w:pPr>
        <w:rPr>
          <w:i/>
          <w:iCs/>
        </w:rPr>
      </w:pPr>
      <w:r w:rsidRPr="00180987">
        <w:t>Note</w:t>
      </w:r>
      <w:r w:rsidRPr="00180987">
        <w:rPr>
          <w:i/>
          <w:iCs/>
        </w:rPr>
        <w:t xml:space="preserve">: </w:t>
      </w:r>
      <w:proofErr w:type="gramStart"/>
      <w:r w:rsidRPr="00180987">
        <w:rPr>
          <w:i/>
          <w:iCs/>
        </w:rPr>
        <w:t>the</w:t>
      </w:r>
      <w:proofErr w:type="gramEnd"/>
      <w:r w:rsidRPr="00180987">
        <w:rPr>
          <w:i/>
          <w:iCs/>
        </w:rPr>
        <w:t xml:space="preserve"> Start Year and format for the time in </w:t>
      </w:r>
      <w:r>
        <w:rPr>
          <w:i/>
          <w:iCs/>
        </w:rPr>
        <w:t>ChannelForm</w:t>
      </w:r>
      <w:r w:rsidRPr="00180987">
        <w:rPr>
          <w:i/>
          <w:iCs/>
        </w:rPr>
        <w:t xml:space="preserve"> uses calendar years from 0 AD. To use the model for periods prior to this date requires the date format used in the code to be edited.</w:t>
      </w:r>
    </w:p>
    <w:p w14:paraId="2BF96386" w14:textId="43410BB9" w:rsidR="005A6D2D" w:rsidRDefault="005A6D2D" w:rsidP="000D40EC"/>
    <w:p w14:paraId="316B998A" w14:textId="6F01226F" w:rsidR="005A6D2D" w:rsidRPr="005A6D2D" w:rsidRDefault="005A6D2D" w:rsidP="005A6D2D">
      <w:pPr>
        <w:pStyle w:val="Heading3"/>
      </w:pPr>
      <w:bookmarkStart w:id="72" w:name="_Toc158559586"/>
      <w:r>
        <w:t>Import Data</w:t>
      </w:r>
      <w:bookmarkEnd w:id="72"/>
    </w:p>
    <w:p w14:paraId="6ABF2FA5" w14:textId="2617A683" w:rsidR="00401ADC" w:rsidRPr="00562F9E" w:rsidRDefault="00401ADC" w:rsidP="00401ADC">
      <w:bookmarkStart w:id="73" w:name="_Hlk498199981"/>
      <w:bookmarkStart w:id="74" w:name="_Hlk498199488"/>
      <w:bookmarkStart w:id="75" w:name="_Hlk503693290"/>
      <w:r w:rsidRPr="00562F9E">
        <w:rPr>
          <w:i/>
          <w:color w:val="7B2520" w:themeColor="accent3" w:themeShade="BF"/>
        </w:rPr>
        <w:t>Setup&gt;</w:t>
      </w:r>
      <w:bookmarkEnd w:id="73"/>
      <w:r w:rsidRPr="00562F9E">
        <w:rPr>
          <w:i/>
          <w:color w:val="7B2520" w:themeColor="accent3" w:themeShade="BF"/>
        </w:rPr>
        <w:t>Import Data</w:t>
      </w:r>
      <w:r w:rsidRPr="00562F9E">
        <w:t xml:space="preserve">: dialog with sub-menu options to Load, </w:t>
      </w:r>
      <w:bookmarkEnd w:id="74"/>
      <w:r w:rsidRPr="00562F9E">
        <w:t xml:space="preserve">Add, Delete, Quality Control. </w:t>
      </w:r>
    </w:p>
    <w:p w14:paraId="4393BFA8" w14:textId="77777777" w:rsidR="00401ADC" w:rsidRPr="00562F9E" w:rsidRDefault="00401ADC" w:rsidP="00401ADC">
      <w:bookmarkStart w:id="76" w:name="_Hlk107049068"/>
      <w:bookmarkEnd w:id="75"/>
      <w:r w:rsidRPr="00562F9E">
        <w:t>When the data has been loaded, the user is prompted to provide a description of the data set (</w:t>
      </w:r>
      <w:r>
        <w:t>Case</w:t>
      </w:r>
      <w:r w:rsidRPr="00562F9E">
        <w:t xml:space="preserve">) and </w:t>
      </w:r>
      <w:r>
        <w:t xml:space="preserve">this </w:t>
      </w:r>
      <w:r w:rsidRPr="00562F9E">
        <w:t xml:space="preserve">is listed on the </w:t>
      </w:r>
      <w:bookmarkStart w:id="77" w:name="_Hlk107048834"/>
      <w:r w:rsidRPr="00562F9E">
        <w:rPr>
          <w:i/>
          <w:color w:val="565321" w:themeColor="accent2" w:themeShade="80"/>
        </w:rPr>
        <w:t>Cases</w:t>
      </w:r>
      <w:r w:rsidRPr="00562F9E">
        <w:t xml:space="preserve"> tab</w:t>
      </w:r>
      <w:bookmarkEnd w:id="77"/>
      <w:r w:rsidRPr="00562F9E">
        <w:t xml:space="preserve">. The source file(s) </w:t>
      </w:r>
      <w:r>
        <w:t xml:space="preserve">can be checked by selecting the first column of a Case on the </w:t>
      </w:r>
      <w:r w:rsidRPr="00562F9E">
        <w:rPr>
          <w:i/>
          <w:color w:val="565321" w:themeColor="accent2" w:themeShade="80"/>
        </w:rPr>
        <w:t>Cases</w:t>
      </w:r>
      <w:r w:rsidRPr="00562F9E">
        <w:t xml:space="preserve"> tab</w:t>
      </w:r>
      <w:r>
        <w:t xml:space="preserve"> and then the ‘Source’ button on the Meta-data table, to display a listing of the input files used. </w:t>
      </w:r>
    </w:p>
    <w:bookmarkEnd w:id="76"/>
    <w:p w14:paraId="162C6D65" w14:textId="77777777" w:rsidR="00401ADC" w:rsidRDefault="00401ADC" w:rsidP="00401ADC">
      <w:r>
        <w:rPr>
          <w:noProof/>
        </w:rPr>
        <w:drawing>
          <wp:anchor distT="0" distB="0" distL="114300" distR="114300" simplePos="0" relativeHeight="251742208" behindDoc="0" locked="0" layoutInCell="1" allowOverlap="1" wp14:anchorId="2BEF8C5B" wp14:editId="1FE84259">
            <wp:simplePos x="0" y="0"/>
            <wp:positionH relativeFrom="margin">
              <wp:align>left</wp:align>
            </wp:positionH>
            <wp:positionV relativeFrom="paragraph">
              <wp:posOffset>760095</wp:posOffset>
            </wp:positionV>
            <wp:extent cx="1726565" cy="1395095"/>
            <wp:effectExtent l="0" t="0" r="698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rPr>
          <w:noProof/>
        </w:rPr>
        <w:drawing>
          <wp:anchor distT="0" distB="0" distL="114300" distR="114300" simplePos="0" relativeHeight="251741184" behindDoc="0" locked="0" layoutInCell="1" allowOverlap="1" wp14:anchorId="2C460828" wp14:editId="15B3A660">
            <wp:simplePos x="0" y="0"/>
            <wp:positionH relativeFrom="margin">
              <wp:align>right</wp:align>
            </wp:positionH>
            <wp:positionV relativeFrom="paragraph">
              <wp:posOffset>226695</wp:posOffset>
            </wp:positionV>
            <wp:extent cx="1579245" cy="918845"/>
            <wp:effectExtent l="0" t="0" r="190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579245" cy="918845"/>
                    </a:xfrm>
                    <a:prstGeom prst="rect">
                      <a:avLst/>
                    </a:prstGeom>
                  </pic:spPr>
                </pic:pic>
              </a:graphicData>
            </a:graphic>
          </wp:anchor>
        </w:drawing>
      </w:r>
      <w:r w:rsidRPr="00562F9E">
        <w:rPr>
          <w:i/>
          <w:color w:val="7B2520" w:themeColor="accent3" w:themeShade="BF"/>
        </w:rPr>
        <w:t>Setup&gt;Import data&gt; Load data</w:t>
      </w:r>
      <w:r w:rsidRPr="00562F9E">
        <w:t xml:space="preserve">: Select one or more files to load. </w:t>
      </w:r>
      <w:r>
        <w:t xml:space="preserve">The first prompt is for the date-stamp of the file(s) being loaded. For a single file the default of 0 years can be used. For multiple files the default vector is 0 1 2 …N and should be edited to define the time sequence of the grids (assumed to be in years). The next prompt presents the maximum and minimum Z values in the grid and the option to limit the range of data to be loaded (values outside the range are set to </w:t>
      </w:r>
      <w:proofErr w:type="spellStart"/>
      <w:r>
        <w:t>NaN</w:t>
      </w:r>
      <w:proofErr w:type="spellEnd"/>
      <w:r>
        <w:t xml:space="preserve">). The grid is then plotted on a figure with multiple options to rotate or flip the grid, and invert the direction of the X and Y axes. This is illustrated below for the case of the Oka estuary in northern Spain. In (b) the orientation of the grid and axes </w:t>
      </w:r>
      <w:r>
        <w:lastRenderedPageBreak/>
        <w:t>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416D7B9B" w14:textId="77777777" w:rsidR="00401ADC" w:rsidRDefault="00401ADC" w:rsidP="00401ADC"/>
    <w:tbl>
      <w:tblPr>
        <w:tblStyle w:val="TableGrid"/>
        <w:tblW w:w="0" w:type="auto"/>
        <w:tblLook w:val="04A0" w:firstRow="1" w:lastRow="0" w:firstColumn="1" w:lastColumn="0" w:noHBand="0" w:noVBand="1"/>
      </w:tblPr>
      <w:tblGrid>
        <w:gridCol w:w="4543"/>
        <w:gridCol w:w="4517"/>
      </w:tblGrid>
      <w:tr w:rsidR="00401ADC" w14:paraId="4EA16D16" w14:textId="77777777" w:rsidTr="00AE0643">
        <w:tc>
          <w:tcPr>
            <w:tcW w:w="4530" w:type="dxa"/>
          </w:tcPr>
          <w:p w14:paraId="202BC0D4" w14:textId="77777777" w:rsidR="00401ADC" w:rsidRDefault="00401ADC" w:rsidP="00AE0643">
            <w:r>
              <w:t>(a) raw data loaded from file</w:t>
            </w:r>
          </w:p>
          <w:p w14:paraId="49913E7C" w14:textId="77777777" w:rsidR="00401ADC" w:rsidRDefault="00401ADC" w:rsidP="00AE0643">
            <w:pPr>
              <w:spacing w:after="0"/>
            </w:pPr>
          </w:p>
          <w:p w14:paraId="64170119" w14:textId="77777777" w:rsidR="00401ADC" w:rsidRDefault="00401ADC" w:rsidP="00AE0643">
            <w:r>
              <w:rPr>
                <w:noProof/>
              </w:rPr>
              <w:drawing>
                <wp:inline distT="0" distB="0" distL="0" distR="0" wp14:anchorId="28025B10" wp14:editId="7D6C3266">
                  <wp:extent cx="2725687" cy="172733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3674" cy="1751407"/>
                          </a:xfrm>
                          <a:prstGeom prst="rect">
                            <a:avLst/>
                          </a:prstGeom>
                        </pic:spPr>
                      </pic:pic>
                    </a:graphicData>
                  </a:graphic>
                </wp:inline>
              </w:drawing>
            </w:r>
          </w:p>
        </w:tc>
        <w:tc>
          <w:tcPr>
            <w:tcW w:w="4530" w:type="dxa"/>
          </w:tcPr>
          <w:p w14:paraId="6192050E" w14:textId="77777777" w:rsidR="00401ADC" w:rsidRDefault="00401ADC" w:rsidP="00AE0643">
            <w:r>
              <w:t>(b) grid flipped UD and Y-axis inverted to give correct geographical orientation</w:t>
            </w:r>
          </w:p>
          <w:p w14:paraId="39D8D648" w14:textId="77777777" w:rsidR="00401ADC" w:rsidRDefault="00401ADC" w:rsidP="00AE0643">
            <w:r>
              <w:rPr>
                <w:noProof/>
              </w:rPr>
              <w:drawing>
                <wp:inline distT="0" distB="0" distL="0" distR="0" wp14:anchorId="3AD67F19" wp14:editId="51D6A84A">
                  <wp:extent cx="2712944" cy="17192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043" cy="1749744"/>
                          </a:xfrm>
                          <a:prstGeom prst="rect">
                            <a:avLst/>
                          </a:prstGeom>
                        </pic:spPr>
                      </pic:pic>
                    </a:graphicData>
                  </a:graphic>
                </wp:inline>
              </w:drawing>
            </w:r>
          </w:p>
        </w:tc>
      </w:tr>
      <w:tr w:rsidR="00401ADC" w14:paraId="4D51F884" w14:textId="77777777" w:rsidTr="00AE0643">
        <w:tc>
          <w:tcPr>
            <w:tcW w:w="4530" w:type="dxa"/>
          </w:tcPr>
          <w:p w14:paraId="21E2B22C" w14:textId="77777777" w:rsidR="00401ADC" w:rsidRDefault="00401ADC" w:rsidP="00AE0643">
            <w:pPr>
              <w:keepNext/>
            </w:pPr>
            <w:r>
              <w:t>(c) grid flipped UD and rotated -90 to align estuary channel with x-axis (note X-axis is descending but correct geographically)</w:t>
            </w:r>
          </w:p>
          <w:p w14:paraId="10D9F8E9" w14:textId="77777777" w:rsidR="00401ADC" w:rsidRDefault="00401ADC" w:rsidP="00AE0643">
            <w:r>
              <w:rPr>
                <w:noProof/>
              </w:rPr>
              <w:drawing>
                <wp:inline distT="0" distB="0" distL="0" distR="0" wp14:anchorId="3303004A" wp14:editId="152EF5D2">
                  <wp:extent cx="2747963" cy="174145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2934" cy="1757277"/>
                          </a:xfrm>
                          <a:prstGeom prst="rect">
                            <a:avLst/>
                          </a:prstGeom>
                        </pic:spPr>
                      </pic:pic>
                    </a:graphicData>
                  </a:graphic>
                </wp:inline>
              </w:drawing>
            </w:r>
          </w:p>
        </w:tc>
        <w:tc>
          <w:tcPr>
            <w:tcW w:w="4530" w:type="dxa"/>
          </w:tcPr>
          <w:p w14:paraId="152EBB98" w14:textId="77777777" w:rsidR="00401ADC" w:rsidRDefault="00401ADC" w:rsidP="00AE0643">
            <w:r w:rsidRPr="00985652">
              <w:rPr>
                <w:u w:val="single"/>
              </w:rPr>
              <w:t>Button options</w:t>
            </w:r>
            <w:r>
              <w:t>:</w:t>
            </w:r>
          </w:p>
          <w:p w14:paraId="3CDF6B7E" w14:textId="77777777" w:rsidR="00401ADC" w:rsidRDefault="00401ADC" w:rsidP="00AE0643">
            <w:r>
              <w:t xml:space="preserve">Accept – uses the current settings to load </w:t>
            </w:r>
            <w:proofErr w:type="gramStart"/>
            <w:r>
              <w:t>grid</w:t>
            </w:r>
            <w:proofErr w:type="gramEnd"/>
          </w:p>
          <w:p w14:paraId="622BA03B" w14:textId="77777777" w:rsidR="00401ADC" w:rsidRDefault="00401ADC" w:rsidP="00AE0643">
            <w:proofErr w:type="spellStart"/>
            <w:r>
              <w:t>FlipLR</w:t>
            </w:r>
            <w:proofErr w:type="spellEnd"/>
            <w:r>
              <w:t xml:space="preserve"> – flips the grid left to right (horizontally)</w:t>
            </w:r>
          </w:p>
          <w:p w14:paraId="3EAEE102" w14:textId="77777777" w:rsidR="00401ADC" w:rsidRDefault="00401ADC" w:rsidP="00AE0643">
            <w:proofErr w:type="spellStart"/>
            <w:r>
              <w:t>FlipUD</w:t>
            </w:r>
            <w:proofErr w:type="spellEnd"/>
            <w:r>
              <w:t xml:space="preserve"> – flips the grid up-down (vertically)</w:t>
            </w:r>
          </w:p>
          <w:p w14:paraId="55FAE0F1" w14:textId="77777777" w:rsidR="00401ADC" w:rsidRDefault="00401ADC" w:rsidP="00AE0643">
            <w:r>
              <w:t xml:space="preserve">+90 – rotates grid </w:t>
            </w:r>
            <w:proofErr w:type="gramStart"/>
            <w:r>
              <w:t>clockwise</w:t>
            </w:r>
            <w:proofErr w:type="gramEnd"/>
          </w:p>
          <w:p w14:paraId="149467E1" w14:textId="77777777" w:rsidR="00401ADC" w:rsidRDefault="00401ADC" w:rsidP="00AE0643">
            <w:r>
              <w:t>-90 – rotates grid anti-</w:t>
            </w:r>
            <w:proofErr w:type="gramStart"/>
            <w:r>
              <w:t>clockwise</w:t>
            </w:r>
            <w:proofErr w:type="gramEnd"/>
          </w:p>
          <w:p w14:paraId="1C61CC8D" w14:textId="77777777" w:rsidR="00401ADC" w:rsidRDefault="00401ADC" w:rsidP="00AE0643">
            <w:proofErr w:type="spellStart"/>
            <w:r>
              <w:t>invX</w:t>
            </w:r>
            <w:proofErr w:type="spellEnd"/>
            <w:r>
              <w:t xml:space="preserve"> – reverses the direction of the </w:t>
            </w:r>
            <w:proofErr w:type="gramStart"/>
            <w:r>
              <w:t>X-axis</w:t>
            </w:r>
            <w:proofErr w:type="gramEnd"/>
          </w:p>
          <w:p w14:paraId="6EF0FE55" w14:textId="77777777" w:rsidR="00401ADC" w:rsidRDefault="00401ADC" w:rsidP="00AE0643">
            <w:proofErr w:type="spellStart"/>
            <w:r>
              <w:t>invY</w:t>
            </w:r>
            <w:proofErr w:type="spellEnd"/>
            <w:r>
              <w:t xml:space="preserve"> – reverses the direction of the </w:t>
            </w:r>
            <w:proofErr w:type="gramStart"/>
            <w:r>
              <w:t>Y-axis</w:t>
            </w:r>
            <w:proofErr w:type="gramEnd"/>
          </w:p>
          <w:p w14:paraId="2E59FD2A" w14:textId="77777777" w:rsidR="00401ADC" w:rsidRDefault="00401ADC" w:rsidP="00AE0643">
            <w:r>
              <w:t>Reset – restores the settings as loaded from file</w:t>
            </w:r>
          </w:p>
        </w:tc>
      </w:tr>
    </w:tbl>
    <w:p w14:paraId="5CB7CC00" w14:textId="77777777" w:rsidR="00401ADC" w:rsidRPr="008A6B8B" w:rsidRDefault="00401ADC" w:rsidP="00401ADC"/>
    <w:p w14:paraId="1219F2FF" w14:textId="414466DC" w:rsidR="00401ADC" w:rsidRPr="008A6B8B" w:rsidRDefault="00401ADC" w:rsidP="00401ADC">
      <w:r w:rsidRPr="008A6B8B">
        <w:rPr>
          <w:i/>
          <w:color w:val="7B2520" w:themeColor="accent3" w:themeShade="BF"/>
        </w:rPr>
        <w:t>Setup&gt;</w:t>
      </w:r>
      <w:r w:rsidRPr="003147B8">
        <w:rPr>
          <w:i/>
          <w:color w:val="7B2520" w:themeColor="accent3" w:themeShade="BF"/>
        </w:rPr>
        <w:t xml:space="preserve"> </w:t>
      </w:r>
      <w:r w:rsidRPr="008A6B8B">
        <w:rPr>
          <w:i/>
          <w:color w:val="7B2520" w:themeColor="accent3" w:themeShade="BF"/>
        </w:rPr>
        <w:t>I</w:t>
      </w:r>
      <w:r w:rsidR="005A6D2D">
        <w:rPr>
          <w:i/>
          <w:color w:val="7B2520" w:themeColor="accent3" w:themeShade="BF"/>
        </w:rPr>
        <w:t>mport</w:t>
      </w:r>
      <w:r w:rsidRPr="008A6B8B">
        <w:rPr>
          <w:i/>
          <w:color w:val="7B2520" w:themeColor="accent3" w:themeShade="BF"/>
        </w:rPr>
        <w:t xml:space="preserve"> data&gt;</w:t>
      </w:r>
      <w:r w:rsidRPr="005B57C3">
        <w:rPr>
          <w:i/>
          <w:color w:val="7B2520" w:themeColor="accent3" w:themeShade="BF"/>
        </w:rPr>
        <w:t xml:space="preserve"> </w:t>
      </w:r>
      <w:r>
        <w:rPr>
          <w:i/>
          <w:color w:val="7B2520" w:themeColor="accent3" w:themeShade="BF"/>
        </w:rPr>
        <w:t>Gridded Data &gt;</w:t>
      </w:r>
      <w:r w:rsidRPr="008A6B8B">
        <w:rPr>
          <w:i/>
          <w:color w:val="7B2520" w:themeColor="accent3" w:themeShade="BF"/>
        </w:rPr>
        <w:t xml:space="preserve"> Add</w:t>
      </w:r>
      <w:r w:rsidRPr="008A6B8B">
        <w:t xml:space="preserve">: prompts for file to be added (only one file at a time can be added) and the Case to use (if more than one Case). </w:t>
      </w:r>
      <w:r>
        <w:t xml:space="preserve">The user assigns timestep, range and adjust orientation as explained for loading grids above, </w:t>
      </w:r>
      <w:proofErr w:type="gramStart"/>
      <w:r w:rsidRPr="008A6B8B">
        <w:t>Only</w:t>
      </w:r>
      <w:proofErr w:type="gramEnd"/>
      <w:r w:rsidRPr="008A6B8B">
        <w:t xml:space="preserve"> files with the format used to create the data set can be used to Add data to a data record.</w:t>
      </w:r>
    </w:p>
    <w:p w14:paraId="088BCFB2" w14:textId="77777777" w:rsidR="00401ADC" w:rsidRPr="00562F9E" w:rsidRDefault="00401ADC" w:rsidP="00401ADC">
      <w:r w:rsidRPr="00562F9E">
        <w:rPr>
          <w:i/>
          <w:color w:val="7B2520" w:themeColor="accent3" w:themeShade="BF"/>
        </w:rPr>
        <w:t>Setup&gt;Import data &gt; Delete data</w:t>
      </w:r>
      <w:r w:rsidRPr="00562F9E">
        <w:t>: prompts for Case from which some part of the data is to be deleted.</w:t>
      </w:r>
    </w:p>
    <w:p w14:paraId="76AB95D6" w14:textId="782AD964" w:rsidR="00401ADC" w:rsidRDefault="00401ADC" w:rsidP="00401ADC">
      <w:r w:rsidRPr="00562F9E">
        <w:rPr>
          <w:i/>
          <w:color w:val="7B2520" w:themeColor="accent3" w:themeShade="BF"/>
        </w:rPr>
        <w:t>Setup&gt;Import data &gt; Data QC</w:t>
      </w:r>
      <w:r w:rsidRPr="00562F9E">
        <w:t>: runs a series of checks on the data. This is only available if defined for the specific data format.</w:t>
      </w:r>
    </w:p>
    <w:p w14:paraId="1EE2B882" w14:textId="7432BFC8" w:rsidR="005A6D2D" w:rsidRDefault="005A6D2D" w:rsidP="005A6D2D">
      <w:pPr>
        <w:pStyle w:val="Heading3"/>
      </w:pPr>
      <w:bookmarkStart w:id="78" w:name="_Ref122513994"/>
      <w:bookmarkStart w:id="79" w:name="_Toc158559587"/>
      <w:r>
        <w:t>Grid Tools</w:t>
      </w:r>
      <w:bookmarkEnd w:id="78"/>
      <w:bookmarkEnd w:id="79"/>
    </w:p>
    <w:p w14:paraId="0BEACAAE" w14:textId="03B586B3" w:rsidR="000D40EC" w:rsidRPr="005436C6" w:rsidRDefault="000D40EC" w:rsidP="000D40EC">
      <w:pPr>
        <w:rPr>
          <w:i/>
          <w:color w:val="7B2520" w:themeColor="accent3" w:themeShade="BF"/>
        </w:rPr>
      </w:pPr>
      <w:r w:rsidRPr="000D40EC">
        <w:rPr>
          <w:i/>
          <w:color w:val="7B2520" w:themeColor="accent3" w:themeShade="BF"/>
        </w:rPr>
        <w:t>Setup &gt; Grid Tools</w:t>
      </w:r>
    </w:p>
    <w:p w14:paraId="65FD2EF5" w14:textId="5BA39083" w:rsidR="005436C6" w:rsidRPr="000D40EC" w:rsidRDefault="005436C6" w:rsidP="000D40EC">
      <w:r>
        <w:t>A range of tools to manipulate cartesian grids.</w:t>
      </w:r>
    </w:p>
    <w:p w14:paraId="257A12D0" w14:textId="040B180F" w:rsidR="000D40EC" w:rsidRPr="000D40EC" w:rsidRDefault="000D40EC" w:rsidP="000D40EC">
      <w:r w:rsidRPr="000D40EC">
        <w:rPr>
          <w:i/>
          <w:color w:val="7B2520" w:themeColor="accent3" w:themeShade="BF"/>
        </w:rPr>
        <w:t>Setup&gt;Grid Tools&gt;Translate Grid</w:t>
      </w:r>
      <w:r w:rsidR="005436C6">
        <w:t xml:space="preserve">: </w:t>
      </w:r>
      <w:r w:rsidRPr="000D40EC">
        <w:t>interactively translate grid x-y</w:t>
      </w:r>
      <w:r w:rsidR="00466EF2">
        <w:t xml:space="preserve"> </w:t>
      </w:r>
      <w:r w:rsidRPr="000D40EC">
        <w:t>coordinates.</w:t>
      </w:r>
    </w:p>
    <w:p w14:paraId="57308642" w14:textId="79393239" w:rsidR="000D40EC" w:rsidRPr="000D40EC" w:rsidRDefault="000D40EC" w:rsidP="000D40EC">
      <w:r w:rsidRPr="000D40EC">
        <w:rPr>
          <w:i/>
          <w:color w:val="7B2520" w:themeColor="accent3" w:themeShade="BF"/>
        </w:rPr>
        <w:lastRenderedPageBreak/>
        <w:t>Setup&gt;Grid Tools&gt;Rotate Grid</w:t>
      </w:r>
      <w:r w:rsidR="005436C6">
        <w:t xml:space="preserve">: </w:t>
      </w:r>
      <w:r w:rsidRPr="000D40EC">
        <w:t>interactively flip or rotate grid.</w:t>
      </w:r>
      <w:bookmarkStart w:id="80" w:name="_Hlk103413219"/>
      <w:r w:rsidR="00571206">
        <w:rPr>
          <w:rStyle w:val="FootnoteReference"/>
        </w:rPr>
        <w:footnoteReference w:id="5"/>
      </w:r>
      <w:bookmarkEnd w:id="80"/>
    </w:p>
    <w:p w14:paraId="181EB916" w14:textId="3BCC8063" w:rsidR="000D40EC" w:rsidRPr="000D40EC" w:rsidRDefault="000D40EC" w:rsidP="000D40EC">
      <w:r w:rsidRPr="000D40EC">
        <w:rPr>
          <w:i/>
          <w:color w:val="7B2520" w:themeColor="accent3" w:themeShade="BF"/>
        </w:rPr>
        <w:t>Setup&gt;Grid Tools&gt;Re-Grid</w:t>
      </w:r>
      <w:r w:rsidR="005436C6">
        <w:t xml:space="preserve">: </w:t>
      </w:r>
      <w:r w:rsidRPr="000D40EC">
        <w:t>re</w:t>
      </w:r>
      <w:r w:rsidR="00466EF2">
        <w:t>-</w:t>
      </w:r>
      <w:r w:rsidRPr="000D40EC">
        <w:t>grid a gridded dataset to match another grid or to user</w:t>
      </w:r>
      <w:r w:rsidR="00466EF2">
        <w:t xml:space="preserve"> </w:t>
      </w:r>
      <w:r w:rsidRPr="000D40EC">
        <w:t>specified dimensions.</w:t>
      </w:r>
    </w:p>
    <w:p w14:paraId="6DAF47F2" w14:textId="192F0481" w:rsidR="000D40EC" w:rsidRPr="000D40EC" w:rsidRDefault="000D40EC" w:rsidP="000D40EC">
      <w:r w:rsidRPr="000D40EC">
        <w:rPr>
          <w:i/>
          <w:color w:val="7B2520" w:themeColor="accent3" w:themeShade="BF"/>
        </w:rPr>
        <w:t>Setup&gt;Grid Tools&gt;Sub-Grid</w:t>
      </w:r>
      <w:r w:rsidR="005436C6">
        <w:t xml:space="preserve">: </w:t>
      </w:r>
      <w:r w:rsidRPr="000D40EC">
        <w:t>interactively define a sub</w:t>
      </w:r>
      <w:r w:rsidR="00466EF2">
        <w:t>-</w:t>
      </w:r>
      <w:r w:rsidRPr="000D40EC">
        <w:t xml:space="preserve">grid and save grid as a new Case.               </w:t>
      </w:r>
    </w:p>
    <w:p w14:paraId="78680FA3" w14:textId="7F643624" w:rsidR="000D40EC" w:rsidRPr="000D40EC" w:rsidRDefault="000D40EC" w:rsidP="000D40EC">
      <w:r w:rsidRPr="000D40EC">
        <w:rPr>
          <w:i/>
          <w:color w:val="7B2520" w:themeColor="accent3" w:themeShade="BF"/>
        </w:rPr>
        <w:t>Setup&gt;Grid Tools&gt;Combine Grids</w:t>
      </w:r>
      <w:r w:rsidR="005436C6">
        <w:t xml:space="preserve">: </w:t>
      </w:r>
      <w:r w:rsidRPr="000D40EC">
        <w:t xml:space="preserve">superimpose one grid on another based on </w:t>
      </w:r>
      <w:proofErr w:type="gramStart"/>
      <w:r w:rsidRPr="000D40EC">
        <w:t>maximum</w:t>
      </w:r>
      <w:proofErr w:type="gramEnd"/>
    </w:p>
    <w:p w14:paraId="4B2CE2D1" w14:textId="77777777" w:rsidR="000D40EC" w:rsidRPr="000D40EC" w:rsidRDefault="000D40EC" w:rsidP="000D40EC">
      <w:r w:rsidRPr="000D40EC">
        <w:t>or minimum set of values.</w:t>
      </w:r>
    </w:p>
    <w:p w14:paraId="4D64DC42" w14:textId="7C9A40CC" w:rsidR="000D40EC" w:rsidRPr="000D40EC" w:rsidRDefault="000D40EC" w:rsidP="000D40EC">
      <w:r w:rsidRPr="000D40EC">
        <w:rPr>
          <w:i/>
          <w:color w:val="7B2520" w:themeColor="accent3" w:themeShade="BF"/>
        </w:rPr>
        <w:t>Setup&gt;Grid Tools&gt;Add Surface</w:t>
      </w:r>
      <w:r w:rsidR="005436C6">
        <w:t xml:space="preserve">: </w:t>
      </w:r>
      <w:r w:rsidRPr="000D40EC">
        <w:t xml:space="preserve">add horizontal surface to an </w:t>
      </w:r>
      <w:r w:rsidR="00466EF2" w:rsidRPr="000D40EC">
        <w:t>existing</w:t>
      </w:r>
      <w:r w:rsidR="00466EF2">
        <w:t xml:space="preserve"> </w:t>
      </w:r>
      <w:r w:rsidRPr="000D40EC">
        <w:t>grid.</w:t>
      </w:r>
    </w:p>
    <w:p w14:paraId="3162A612" w14:textId="06E8E03D" w:rsidR="000D40EC" w:rsidRPr="000D40EC" w:rsidRDefault="000D40EC" w:rsidP="000D40EC">
      <w:r w:rsidRPr="000D40EC">
        <w:rPr>
          <w:i/>
          <w:color w:val="7B2520" w:themeColor="accent3" w:themeShade="BF"/>
        </w:rPr>
        <w:t>Setup&gt;Grid Tools&gt;To curvilinear</w:t>
      </w:r>
      <w:r w:rsidR="005436C6">
        <w:t xml:space="preserve">: </w:t>
      </w:r>
      <w:r w:rsidRPr="000D40EC">
        <w:t xml:space="preserve">map grid from cartesian to curvilinear coordinates. </w:t>
      </w:r>
    </w:p>
    <w:p w14:paraId="31D98071" w14:textId="6DAEB4F2" w:rsidR="000D40EC" w:rsidRDefault="000D40EC" w:rsidP="000D40EC">
      <w:r w:rsidRPr="000D40EC">
        <w:rPr>
          <w:i/>
          <w:color w:val="7B2520" w:themeColor="accent3" w:themeShade="BF"/>
        </w:rPr>
        <w:t>Setup&gt;Grid Tools&gt;From curvilinear</w:t>
      </w:r>
      <w:r w:rsidR="005436C6">
        <w:t xml:space="preserve">: </w:t>
      </w:r>
      <w:r w:rsidRPr="000D40EC">
        <w:t>map grid from curvilinear to cartesian</w:t>
      </w:r>
      <w:r w:rsidR="00466EF2">
        <w:t xml:space="preserve"> </w:t>
      </w:r>
      <w:r w:rsidRPr="000D40EC">
        <w:t>coordinates.</w:t>
      </w:r>
    </w:p>
    <w:p w14:paraId="21D471FC" w14:textId="58108144" w:rsidR="005B130D" w:rsidRPr="000D40EC" w:rsidRDefault="00966E06" w:rsidP="000D40EC">
      <w:r w:rsidRPr="000D40EC">
        <w:rPr>
          <w:i/>
          <w:color w:val="7B2520" w:themeColor="accent3" w:themeShade="BF"/>
        </w:rPr>
        <w:t>Setup&gt;Grid Tools&gt;</w:t>
      </w:r>
      <w:r>
        <w:rPr>
          <w:i/>
          <w:color w:val="7B2520" w:themeColor="accent3" w:themeShade="BF"/>
        </w:rPr>
        <w:t>Display Dimensions</w:t>
      </w:r>
      <w:r>
        <w:t>: display a table with the dimensions of a selected grid.</w:t>
      </w:r>
    </w:p>
    <w:p w14:paraId="1369F8E1" w14:textId="0131FB9B" w:rsidR="000D40EC" w:rsidRDefault="000D40EC" w:rsidP="000D40EC">
      <w:bookmarkStart w:id="81" w:name="_Hlk112344905"/>
      <w:bookmarkStart w:id="82" w:name="_Hlk112345202"/>
      <w:r w:rsidRPr="000D40EC">
        <w:rPr>
          <w:i/>
          <w:color w:val="7B2520" w:themeColor="accent3" w:themeShade="BF"/>
        </w:rPr>
        <w:t>Setup&gt;Grid Tools&gt;Difference Plot</w:t>
      </w:r>
      <w:r w:rsidR="005436C6">
        <w:t xml:space="preserve">: </w:t>
      </w:r>
      <w:bookmarkEnd w:id="81"/>
      <w:r w:rsidRPr="000D40EC">
        <w:t>generate a plot of the difference</w:t>
      </w:r>
      <w:r w:rsidR="00466EF2">
        <w:t xml:space="preserve"> </w:t>
      </w:r>
      <w:r w:rsidRPr="000D40EC">
        <w:t>between two grid</w:t>
      </w:r>
      <w:r w:rsidR="00466EF2">
        <w:t>s</w:t>
      </w:r>
      <w:r w:rsidRPr="000D40EC">
        <w:t>.</w:t>
      </w:r>
    </w:p>
    <w:p w14:paraId="758E2061" w14:textId="5E2BF986" w:rsidR="005B130D" w:rsidRDefault="005B130D" w:rsidP="000D40EC">
      <w:bookmarkStart w:id="83" w:name="_Hlk112693186"/>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bookmarkEnd w:id="83"/>
    <w:p w14:paraId="4376037D" w14:textId="0E21DC66" w:rsidR="00422B11" w:rsidRPr="000D40EC" w:rsidRDefault="00422B11" w:rsidP="00422B11">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bookmarkEnd w:id="82"/>
    <w:p w14:paraId="63F6F44C" w14:textId="59F448D3" w:rsidR="000D40EC" w:rsidRDefault="000D40EC" w:rsidP="000D40EC">
      <w:r w:rsidRPr="000D40EC">
        <w:rPr>
          <w:i/>
          <w:color w:val="7B2520" w:themeColor="accent3" w:themeShade="BF"/>
        </w:rPr>
        <w:t xml:space="preserve">Setup&gt;Grid Tools&gt;Export </w:t>
      </w:r>
      <w:proofErr w:type="spellStart"/>
      <w:r w:rsidRPr="000D40EC">
        <w:rPr>
          <w:i/>
          <w:color w:val="7B2520" w:themeColor="accent3" w:themeShade="BF"/>
        </w:rPr>
        <w:t>xyz</w:t>
      </w:r>
      <w:proofErr w:type="spellEnd"/>
      <w:r w:rsidRPr="000D40EC">
        <w:rPr>
          <w:i/>
          <w:color w:val="7B2520" w:themeColor="accent3" w:themeShade="BF"/>
        </w:rPr>
        <w:t xml:space="preserve"> Grid</w:t>
      </w:r>
      <w:r w:rsidR="005436C6">
        <w:t xml:space="preserve">: </w:t>
      </w:r>
      <w:r w:rsidRPr="000D40EC">
        <w:t xml:space="preserve">select a Case and export grid as </w:t>
      </w:r>
      <w:proofErr w:type="spellStart"/>
      <w:r w:rsidRPr="000D40EC">
        <w:t>xyz</w:t>
      </w:r>
      <w:proofErr w:type="spellEnd"/>
      <w:r w:rsidR="00466EF2">
        <w:t xml:space="preserve"> </w:t>
      </w:r>
      <w:r w:rsidRPr="000D40EC">
        <w:t>tuples.</w:t>
      </w:r>
    </w:p>
    <w:p w14:paraId="0B9AB985" w14:textId="77777777" w:rsidR="005A6D2D" w:rsidRDefault="005A6D2D" w:rsidP="000D40EC"/>
    <w:p w14:paraId="1CBBFF3A" w14:textId="5B43ED18" w:rsidR="00580753" w:rsidRPr="000D40EC" w:rsidRDefault="005A6D2D" w:rsidP="005A6D2D">
      <w:pPr>
        <w:pStyle w:val="Heading3"/>
      </w:pPr>
      <w:bookmarkStart w:id="84" w:name="_Toc158559588"/>
      <w:r>
        <w:t>Form Properties and Model Constants</w:t>
      </w:r>
      <w:bookmarkEnd w:id="84"/>
    </w:p>
    <w:p w14:paraId="30295762" w14:textId="16434DCA" w:rsidR="000D40EC" w:rsidRPr="000D40EC" w:rsidRDefault="000D40EC" w:rsidP="000D40EC">
      <w:r w:rsidRPr="000D40EC">
        <w:rPr>
          <w:i/>
          <w:color w:val="7B2520" w:themeColor="accent3" w:themeShade="BF"/>
        </w:rPr>
        <w:t>Setup&gt;Add Properties</w:t>
      </w:r>
      <w:r w:rsidR="005436C6">
        <w:t xml:space="preserve">: </w:t>
      </w:r>
      <w:r w:rsidRPr="000D40EC">
        <w:t>add form properties to a gridded data</w:t>
      </w:r>
      <w:r w:rsidR="00466EF2">
        <w:t xml:space="preserve"> </w:t>
      </w:r>
      <w:r w:rsidRPr="000D40EC">
        <w:t>set.</w:t>
      </w:r>
      <w:r w:rsidR="00401ADC">
        <w:t xml:space="preserve"> </w:t>
      </w:r>
      <w:r w:rsidR="00401ADC" w:rsidRPr="00401ADC">
        <w:t>The user is prompted to input levels for HW, MTL and LW, or provide a file</w:t>
      </w:r>
      <w:r w:rsidR="00401ADC">
        <w:rPr>
          <w:rStyle w:val="FootnoteReference"/>
        </w:rPr>
        <w:footnoteReference w:id="6"/>
      </w:r>
      <w:r w:rsidR="00401ADC" w:rsidRPr="00401ADC">
        <w:t xml:space="preserve"> to define along channel water levels</w:t>
      </w:r>
      <w:r w:rsidR="00FE2140">
        <w:t xml:space="preserve">. If there are multiple grids loaded for the selected Case, there is the option to use the same water levels for all grids, or specify for each grid. </w:t>
      </w:r>
      <w:r w:rsidR="00401ADC" w:rsidRPr="00401ADC">
        <w:t>N</w:t>
      </w:r>
      <w:r w:rsidR="00401ADC" w:rsidRPr="00401ADC">
        <w:rPr>
          <w:i/>
          <w:iCs/>
        </w:rPr>
        <w:t>ote: the grid must have the channel oriented along the x-axis and sections are taken normal to the x-axis. This can produce strange results for the section properties, such as width and cross-sectional area, if the channel meanders</w:t>
      </w:r>
      <w:r w:rsidR="00401ADC" w:rsidRPr="00401ADC">
        <w:t>.</w:t>
      </w:r>
    </w:p>
    <w:p w14:paraId="05ABAF55" w14:textId="4BA8C2B2" w:rsidR="000D40EC" w:rsidRDefault="000D40EC" w:rsidP="00562F9E">
      <w:r w:rsidRPr="000D40EC">
        <w:rPr>
          <w:i/>
          <w:color w:val="7B2520" w:themeColor="accent3" w:themeShade="BF"/>
        </w:rPr>
        <w:t>Setup&gt;Delete Properties</w:t>
      </w:r>
      <w:r w:rsidR="005436C6">
        <w:t xml:space="preserve">: </w:t>
      </w:r>
      <w:r w:rsidRPr="000D40EC">
        <w:t xml:space="preserve">delete ALL property tables associated with a </w:t>
      </w:r>
      <w:r w:rsidR="00466EF2">
        <w:t xml:space="preserve"> </w:t>
      </w:r>
      <w:r w:rsidRPr="000D40EC">
        <w:t>selected gridded data set.</w:t>
      </w:r>
    </w:p>
    <w:p w14:paraId="2441F591" w14:textId="7FB4179B" w:rsidR="00580753" w:rsidRPr="00562F9E" w:rsidRDefault="00580753" w:rsidP="00562F9E">
      <w:r w:rsidRPr="00562F9E">
        <w:rPr>
          <w:i/>
          <w:color w:val="7B2520" w:themeColor="accent3" w:themeShade="BF"/>
        </w:rPr>
        <w:t xml:space="preserve">Setup&gt; </w:t>
      </w:r>
      <w:r w:rsidRPr="00C160D5">
        <w:rPr>
          <w:i/>
          <w:color w:val="7B2520" w:themeColor="accent3" w:themeShade="BF"/>
        </w:rPr>
        <w:t>Edit Inlet Definition</w:t>
      </w:r>
      <w:r>
        <w:t>: provides access to the definition of the position of the head of the inlet, distance from the x-axis origin to the mouth and any definition of the channel centre-line (if used).</w:t>
      </w:r>
    </w:p>
    <w:p w14:paraId="1BE17B6D" w14:textId="2DC18D4C" w:rsidR="00562F9E" w:rsidRPr="00562F9E" w:rsidRDefault="00562F9E" w:rsidP="00562F9E">
      <w:bookmarkStart w:id="85" w:name="_Hlk506745047"/>
      <w:bookmarkEnd w:id="52"/>
      <w:r w:rsidRPr="00562F9E">
        <w:rPr>
          <w:i/>
          <w:color w:val="7B2520" w:themeColor="accent3" w:themeShade="BF"/>
        </w:rPr>
        <w:t>Setup&gt;Input Data</w:t>
      </w:r>
      <w:bookmarkEnd w:id="85"/>
      <w:r w:rsidRPr="00562F9E">
        <w:rPr>
          <w:i/>
          <w:color w:val="7B2520" w:themeColor="accent3" w:themeShade="BF"/>
        </w:rPr>
        <w:t>&gt;Model Constants</w:t>
      </w:r>
      <w:r w:rsidRPr="00562F9E">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2C932919" w14:textId="77777777" w:rsidR="000D40EC" w:rsidRPr="00562F9E" w:rsidRDefault="000D40EC" w:rsidP="00562F9E"/>
    <w:p w14:paraId="1E3C9D93" w14:textId="2F88C549" w:rsidR="000716B5" w:rsidRPr="000716B5" w:rsidRDefault="00984A4B" w:rsidP="00C84AA6">
      <w:pPr>
        <w:pStyle w:val="Heading2"/>
      </w:pPr>
      <w:bookmarkStart w:id="86" w:name="_Ref118971959"/>
      <w:bookmarkStart w:id="87" w:name="_Toc158559589"/>
      <w:r>
        <w:t>Utilitie</w:t>
      </w:r>
      <w:r>
        <w:rPr>
          <w:rFonts w:hint="eastAsia"/>
        </w:rPr>
        <w:t>s</w:t>
      </w:r>
      <w:bookmarkEnd w:id="86"/>
      <w:bookmarkEnd w:id="87"/>
    </w:p>
    <w:p w14:paraId="1675D437" w14:textId="5947F854" w:rsidR="000716B5" w:rsidRPr="000716B5" w:rsidRDefault="000716B5" w:rsidP="000716B5">
      <w:bookmarkStart w:id="88" w:name="_Hlk94281020"/>
      <w:r w:rsidRPr="000716B5">
        <w:rPr>
          <w:i/>
          <w:color w:val="7B2520" w:themeColor="accent3" w:themeShade="BF"/>
        </w:rPr>
        <w:t>Utilities&gt;</w:t>
      </w:r>
      <w:bookmarkEnd w:id="88"/>
      <w:r w:rsidRPr="000716B5">
        <w:rPr>
          <w:i/>
          <w:color w:val="7B2520" w:themeColor="accent3" w:themeShade="BF"/>
        </w:rPr>
        <w:t>Hydraulic Model</w:t>
      </w:r>
      <w:r w:rsidRPr="000716B5">
        <w:t xml:space="preserve"> -  runs the </w:t>
      </w:r>
      <w:proofErr w:type="spellStart"/>
      <w:r w:rsidRPr="000716B5">
        <w:t>CSTmodel</w:t>
      </w:r>
      <w:proofErr w:type="spellEnd"/>
      <w:r w:rsidRPr="000716B5">
        <w:t xml:space="preserve"> (if </w:t>
      </w:r>
      <w:proofErr w:type="spellStart"/>
      <w:r w:rsidRPr="000716B5">
        <w:t>CSTmodel</w:t>
      </w:r>
      <w:proofErr w:type="spellEnd"/>
      <w:r w:rsidRPr="000716B5">
        <w:t xml:space="preserve"> App is installed)</w:t>
      </w:r>
      <w:r w:rsidR="005628C9">
        <w:t xml:space="preserve"> for the range of inputs specified in </w:t>
      </w:r>
      <w:r w:rsidR="005628C9" w:rsidRPr="00562F9E">
        <w:rPr>
          <w:i/>
          <w:color w:val="7B2520" w:themeColor="accent3" w:themeShade="BF"/>
        </w:rPr>
        <w:t>Setup&gt;</w:t>
      </w:r>
    </w:p>
    <w:p w14:paraId="415B0438" w14:textId="7E118EC1" w:rsidR="000716B5" w:rsidRDefault="000716B5" w:rsidP="000716B5">
      <w:bookmarkStart w:id="89" w:name="_Hlk94800970"/>
      <w:r w:rsidRPr="000716B5">
        <w:rPr>
          <w:i/>
          <w:color w:val="7B2520" w:themeColor="accent3" w:themeShade="BF"/>
        </w:rPr>
        <w:t>Utilities&gt;Add Form to Valley</w:t>
      </w:r>
      <w:r w:rsidRPr="000716B5">
        <w:t xml:space="preserve"> -  </w:t>
      </w:r>
      <w:bookmarkEnd w:id="89"/>
      <w:r w:rsidRPr="000716B5">
        <w:t>combines channel and valley grids</w:t>
      </w:r>
      <w:r w:rsidR="00F82A96">
        <w:t xml:space="preserve"> (see Section </w:t>
      </w:r>
      <w:r w:rsidR="00F82A96">
        <w:fldChar w:fldCharType="begin"/>
      </w:r>
      <w:r w:rsidR="00F82A96">
        <w:instrText xml:space="preserve"> REF _Ref118973377 \r \h </w:instrText>
      </w:r>
      <w:r w:rsidR="00F82A96">
        <w:fldChar w:fldCharType="separate"/>
      </w:r>
      <w:r w:rsidR="006836E0">
        <w:t>4.6</w:t>
      </w:r>
      <w:r w:rsidR="00F82A96">
        <w:fldChar w:fldCharType="end"/>
      </w:r>
      <w:r w:rsidR="00F82A96">
        <w:t>).</w:t>
      </w:r>
    </w:p>
    <w:p w14:paraId="05431AA8" w14:textId="156A75A4" w:rsidR="00857365" w:rsidRDefault="00857365" w:rsidP="000716B5">
      <w:r w:rsidRPr="000716B5">
        <w:rPr>
          <w:i/>
          <w:color w:val="7B2520" w:themeColor="accent3" w:themeShade="BF"/>
        </w:rPr>
        <w:t xml:space="preserve">Utilities&gt;Add </w:t>
      </w:r>
      <w:r>
        <w:rPr>
          <w:i/>
          <w:color w:val="7B2520" w:themeColor="accent3" w:themeShade="BF"/>
        </w:rPr>
        <w:t>Meander</w:t>
      </w:r>
      <w:r w:rsidRPr="000716B5">
        <w:t xml:space="preserve"> -  </w:t>
      </w:r>
      <w:r>
        <w:t xml:space="preserve">adds a user defined meander to an idealised channel form model. After selecting a model, the user is prompted to load a text file containing the x-y co-ordinates of the channel centreline. These are used to map the straight channel into curvilinear co-ordinates that follow </w:t>
      </w:r>
      <w:r>
        <w:lastRenderedPageBreak/>
        <w:t>the centreline and then interpolate the results onto the cartesian model grid.</w:t>
      </w:r>
      <w:r w:rsidR="000674DC">
        <w:t xml:space="preserve"> Subsequent prompts are to include an offset </w:t>
      </w:r>
      <w:r w:rsidR="001F5AF4">
        <w:t>distance from the mouth to the start of the meander centreline definition</w:t>
      </w:r>
      <w:r w:rsidR="00963661">
        <w:t xml:space="preserve"> (s</w:t>
      </w:r>
      <w:r w:rsidR="0086589E">
        <w:t xml:space="preserve">ee Section </w:t>
      </w:r>
      <w:r w:rsidR="0086589E">
        <w:fldChar w:fldCharType="begin"/>
      </w:r>
      <w:r w:rsidR="0086589E">
        <w:instrText xml:space="preserve"> REF _Ref96181155 \r \h </w:instrText>
      </w:r>
      <w:r w:rsidR="0086589E">
        <w:fldChar w:fldCharType="separate"/>
      </w:r>
      <w:r w:rsidR="006836E0">
        <w:t>4.8</w:t>
      </w:r>
      <w:r w:rsidR="0086589E">
        <w:fldChar w:fldCharType="end"/>
      </w:r>
      <w:r w:rsidR="0086589E">
        <w:t xml:space="preserve"> for further details</w:t>
      </w:r>
      <w:r w:rsidR="00963661">
        <w:t>)</w:t>
      </w:r>
      <w:r w:rsidR="0086589E">
        <w:t xml:space="preserve">. </w:t>
      </w:r>
    </w:p>
    <w:p w14:paraId="3505AD0A" w14:textId="19817993" w:rsidR="000674DC" w:rsidRDefault="00963661" w:rsidP="000716B5">
      <w:pPr>
        <w:rPr>
          <w:noProof/>
        </w:rPr>
      </w:pPr>
      <w:r>
        <w:rPr>
          <w:noProof/>
        </w:rPr>
        <w:drawing>
          <wp:anchor distT="0" distB="0" distL="114300" distR="114300" simplePos="0" relativeHeight="251755520" behindDoc="0" locked="0" layoutInCell="1" allowOverlap="1" wp14:anchorId="744E7E2A" wp14:editId="2F9F569B">
            <wp:simplePos x="0" y="0"/>
            <wp:positionH relativeFrom="margin">
              <wp:align>right</wp:align>
            </wp:positionH>
            <wp:positionV relativeFrom="paragraph">
              <wp:posOffset>3175</wp:posOffset>
            </wp:positionV>
            <wp:extent cx="1431925" cy="115697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31925" cy="1156970"/>
                    </a:xfrm>
                    <a:prstGeom prst="rect">
                      <a:avLst/>
                    </a:prstGeom>
                  </pic:spPr>
                </pic:pic>
              </a:graphicData>
            </a:graphic>
          </wp:anchor>
        </w:drawing>
      </w:r>
      <w:r>
        <w:t>A prompt for the  convergence parameters used in the mapping transformation</w:t>
      </w:r>
      <w:r>
        <w:rPr>
          <w:noProof/>
        </w:rPr>
        <w:t>, requires:</w:t>
      </w:r>
    </w:p>
    <w:p w14:paraId="1721BA26" w14:textId="533716B2" w:rsidR="00963661" w:rsidRDefault="00963661" w:rsidP="000716B5">
      <w:pPr>
        <w:rPr>
          <w:noProof/>
        </w:rPr>
      </w:pPr>
      <w:r>
        <w:rPr>
          <w:noProof/>
        </w:rPr>
        <w:t>The number of iterations to be used in trying to fit the grid to the specified centre-line.</w:t>
      </w:r>
    </w:p>
    <w:p w14:paraId="036E80C3" w14:textId="11ABDEE7" w:rsidR="00963661" w:rsidRDefault="00963661" w:rsidP="000716B5">
      <w:pPr>
        <w:rPr>
          <w:noProof/>
        </w:rPr>
      </w:pPr>
      <w:r>
        <w:rPr>
          <w:noProof/>
        </w:rPr>
        <w:t>The distance tolerance to be used to test for solution convergence</w:t>
      </w:r>
    </w:p>
    <w:p w14:paraId="7CCA870C" w14:textId="3736E5F0" w:rsidR="00442320" w:rsidRDefault="00442320" w:rsidP="000716B5">
      <w:r w:rsidRPr="000716B5">
        <w:rPr>
          <w:i/>
          <w:color w:val="7B2520" w:themeColor="accent3" w:themeShade="BF"/>
        </w:rPr>
        <w:t xml:space="preserve">Utilities&gt;Add </w:t>
      </w:r>
      <w:r>
        <w:rPr>
          <w:i/>
          <w:color w:val="7B2520" w:themeColor="accent3" w:themeShade="BF"/>
        </w:rPr>
        <w:t>Shoreline</w:t>
      </w:r>
      <w:r w:rsidR="001A15D8">
        <w:rPr>
          <w:i/>
          <w:color w:val="7B2520" w:themeColor="accent3" w:themeShade="BF"/>
        </w:rPr>
        <w:t>&gt;Model Shore</w:t>
      </w:r>
      <w:r w:rsidRPr="000716B5">
        <w:t xml:space="preserve"> -  </w:t>
      </w:r>
      <w:r>
        <w:t xml:space="preserve">add a shoreline strip to a channel or valley model. </w:t>
      </w:r>
      <w:r w:rsidR="00857365">
        <w:t>This e</w:t>
      </w:r>
      <w:r>
        <w:t xml:space="preserve">xtends the grid seawards by the distance to the closure depth specified in </w:t>
      </w:r>
      <w:r w:rsidRPr="000D40EC">
        <w:rPr>
          <w:i/>
          <w:color w:val="7B2520" w:themeColor="accent3" w:themeShade="BF"/>
        </w:rPr>
        <w:t>Setup&gt;Form Parameters&gt;</w:t>
      </w:r>
      <w:r>
        <w:rPr>
          <w:i/>
          <w:color w:val="7B2520" w:themeColor="accent3" w:themeShade="BF"/>
        </w:rPr>
        <w:t>Shore</w:t>
      </w:r>
      <w:r w:rsidRPr="000D40EC">
        <w:rPr>
          <w:i/>
          <w:color w:val="7B2520" w:themeColor="accent3" w:themeShade="BF"/>
        </w:rPr>
        <w:t xml:space="preserve"> Parameters</w:t>
      </w:r>
      <w:r>
        <w:t xml:space="preserve">. This comprises a beach profile </w:t>
      </w:r>
      <w:r w:rsidR="0034166F">
        <w:t>us</w:t>
      </w:r>
      <w:r>
        <w:t>ing Dean’s equilibrium model o</w:t>
      </w:r>
      <w:r w:rsidRPr="00442320">
        <w:t>n the open coast</w:t>
      </w:r>
      <w:r>
        <w:t xml:space="preserve"> and the defined offshore bed slope across the mouth of the channel</w:t>
      </w:r>
      <w:r w:rsidR="00F82A96">
        <w:t xml:space="preserve"> (see Section </w:t>
      </w:r>
      <w:r w:rsidR="00F82A96">
        <w:fldChar w:fldCharType="begin"/>
      </w:r>
      <w:r w:rsidR="00F82A96">
        <w:instrText xml:space="preserve"> REF _Ref118973418 \r \h </w:instrText>
      </w:r>
      <w:r w:rsidR="00F82A96">
        <w:fldChar w:fldCharType="separate"/>
      </w:r>
      <w:r w:rsidR="006836E0">
        <w:t>4.7</w:t>
      </w:r>
      <w:r w:rsidR="00F82A96">
        <w:fldChar w:fldCharType="end"/>
      </w:r>
      <w:r w:rsidR="00F82A96">
        <w:t xml:space="preserve"> for further details)</w:t>
      </w:r>
      <w:r>
        <w:t>.</w:t>
      </w:r>
    </w:p>
    <w:p w14:paraId="56A0475C" w14:textId="0DF81A69" w:rsidR="001A15D8" w:rsidRDefault="001A15D8" w:rsidP="000716B5">
      <w:r w:rsidRPr="000716B5">
        <w:rPr>
          <w:i/>
          <w:color w:val="7B2520" w:themeColor="accent3" w:themeShade="BF"/>
        </w:rPr>
        <w:t xml:space="preserve">Utilities&gt;Add </w:t>
      </w:r>
      <w:r>
        <w:rPr>
          <w:i/>
          <w:color w:val="7B2520" w:themeColor="accent3" w:themeShade="BF"/>
        </w:rPr>
        <w:t>Shoreline&gt;Extrapolate Shore</w:t>
      </w:r>
      <w:r w:rsidRPr="000716B5">
        <w:t xml:space="preserve"> -  </w:t>
      </w:r>
      <w:r>
        <w:t>add a shoreline strip to a grid (imported or model). The user is prompted to define the width of the extension, the seaward or offshore depth and</w:t>
      </w:r>
      <w:r w:rsidR="00550E89">
        <w:t xml:space="preserve"> an</w:t>
      </w:r>
      <w:r>
        <w:t xml:space="preserve"> exponent</w:t>
      </w:r>
      <w:r w:rsidR="00550E89">
        <w:t>. An exponent of 1,</w:t>
      </w:r>
      <w:r>
        <w:t xml:space="preserve"> gives linear extrapolation between the grid shore values and </w:t>
      </w:r>
      <w:r w:rsidR="00550E89">
        <w:t xml:space="preserve">the </w:t>
      </w:r>
      <w:r>
        <w:t>define</w:t>
      </w:r>
      <w:r w:rsidR="00550E89">
        <w:t>d</w:t>
      </w:r>
      <w:r>
        <w:t xml:space="preserve"> offshore value</w:t>
      </w:r>
      <w:r w:rsidR="00550E89">
        <w:t xml:space="preserve">, a value greater than one gives a shore that is concave down and a value </w:t>
      </w:r>
      <w:r w:rsidR="000674DC">
        <w:t>less</w:t>
      </w:r>
      <w:r w:rsidR="00550E89">
        <w:t xml:space="preserve"> than one gives a shore that is convex up.</w:t>
      </w:r>
    </w:p>
    <w:p w14:paraId="5BBDA1B2" w14:textId="424BA308" w:rsidR="000716B5" w:rsidRDefault="000716B5" w:rsidP="000716B5">
      <w:bookmarkStart w:id="90" w:name="_Hlk94886927"/>
      <w:r w:rsidRPr="000716B5">
        <w:rPr>
          <w:i/>
          <w:color w:val="7B2520" w:themeColor="accent3" w:themeShade="BF"/>
        </w:rPr>
        <w:t>Utilities&gt;Add Modifications</w:t>
      </w:r>
      <w:r w:rsidRPr="000716B5">
        <w:t xml:space="preserve"> -  </w:t>
      </w:r>
      <w:bookmarkEnd w:id="90"/>
      <w:r w:rsidRPr="000716B5">
        <w:t>adds defined modifications to a grid.</w:t>
      </w:r>
    </w:p>
    <w:p w14:paraId="6ABA4C49" w14:textId="001E0D8F" w:rsidR="001A15D8" w:rsidRPr="000716B5" w:rsidRDefault="001A15D8" w:rsidP="000716B5">
      <w:r w:rsidRPr="000716B5">
        <w:rPr>
          <w:i/>
          <w:color w:val="7B2520" w:themeColor="accent3" w:themeShade="BF"/>
        </w:rPr>
        <w:t xml:space="preserve">Utilities&gt;Add </w:t>
      </w:r>
      <w:r>
        <w:rPr>
          <w:i/>
          <w:color w:val="7B2520" w:themeColor="accent3" w:themeShade="BF"/>
        </w:rPr>
        <w:t>Thalweg to Valley</w:t>
      </w:r>
      <w:r w:rsidRPr="000716B5">
        <w:t xml:space="preserve"> -  </w:t>
      </w:r>
      <w:r w:rsidR="00E378E1" w:rsidRPr="00E378E1">
        <w:t>use</w:t>
      </w:r>
      <w:r w:rsidR="00E378E1">
        <w:t>s</w:t>
      </w:r>
      <w:r w:rsidR="00E378E1" w:rsidRPr="00E378E1">
        <w:t xml:space="preserve"> an </w:t>
      </w:r>
      <w:proofErr w:type="spellStart"/>
      <w:r w:rsidR="00E378E1" w:rsidRPr="00E378E1">
        <w:t>xyz</w:t>
      </w:r>
      <w:proofErr w:type="spellEnd"/>
      <w:r w:rsidR="00E378E1" w:rsidRPr="00E378E1">
        <w:t xml:space="preserve"> definition of </w:t>
      </w:r>
      <w:r w:rsidR="00E378E1">
        <w:t xml:space="preserve">a </w:t>
      </w:r>
      <w:r w:rsidR="00E378E1" w:rsidRPr="00E378E1">
        <w:t>channel thalweg</w:t>
      </w:r>
      <w:r w:rsidR="00E378E1">
        <w:t>,</w:t>
      </w:r>
      <w:r w:rsidR="00E378E1" w:rsidRPr="00E378E1">
        <w:t xml:space="preserve"> to create a valley base</w:t>
      </w:r>
      <w:r w:rsidR="00E378E1">
        <w:t xml:space="preserve"> in an existing model or imported grid. T</w:t>
      </w:r>
      <w:r w:rsidR="00E378E1" w:rsidRPr="00E378E1">
        <w:t xml:space="preserve">his is used to modify an existing valley </w:t>
      </w:r>
      <w:r w:rsidR="00E378E1">
        <w:t xml:space="preserve">grid, </w:t>
      </w:r>
      <w:r w:rsidR="00E378E1" w:rsidRPr="00E378E1">
        <w:t xml:space="preserve">to </w:t>
      </w:r>
      <w:r w:rsidR="00FC20F2">
        <w:t>extend</w:t>
      </w:r>
      <w:r w:rsidR="00E378E1" w:rsidRPr="00E378E1">
        <w:t xml:space="preserve"> the valley form down to the pre-Holocene surface (</w:t>
      </w:r>
      <w:proofErr w:type="gramStart"/>
      <w:r w:rsidR="00E378E1" w:rsidRPr="00E378E1">
        <w:t>i.e.</w:t>
      </w:r>
      <w:proofErr w:type="gramEnd"/>
      <w:r w:rsidR="00E378E1" w:rsidRPr="00E378E1">
        <w:t xml:space="preserve"> below the</w:t>
      </w:r>
      <w:r w:rsidR="00E378E1">
        <w:t xml:space="preserve"> </w:t>
      </w:r>
      <w:r w:rsidR="00E378E1" w:rsidRPr="00E378E1">
        <w:t>existing channel bed)</w:t>
      </w:r>
      <w:r w:rsidR="00E378E1">
        <w:t xml:space="preserve"> using the defined the thalweg data</w:t>
      </w:r>
      <w:r w:rsidR="00E378E1" w:rsidRPr="00E378E1">
        <w:t>.</w:t>
      </w:r>
      <w:r w:rsidR="00E378E1">
        <w:t xml:space="preserve"> User is prompted </w:t>
      </w:r>
      <w:r w:rsidR="000C3743">
        <w:t xml:space="preserve">for </w:t>
      </w:r>
      <w:r w:rsidR="00FC20F2">
        <w:t>a thalweg file. This has a header of %f %f %f, followed by rows of x, y, z values that define the pre-Holocene valley bed. The upper cut-off</w:t>
      </w:r>
      <w:r w:rsidR="00201B0B">
        <w:t xml:space="preserve">, </w:t>
      </w:r>
      <w:r w:rsidR="000C3743" w:rsidRPr="000C3743">
        <w:t xml:space="preserve">offshore </w:t>
      </w:r>
      <w:r w:rsidR="000C3743">
        <w:t xml:space="preserve">mask </w:t>
      </w:r>
      <w:r w:rsidR="000C3743" w:rsidRPr="000C3743">
        <w:t xml:space="preserve">width </w:t>
      </w:r>
      <w:r w:rsidR="00201B0B">
        <w:t xml:space="preserve">and valley base width </w:t>
      </w:r>
      <w:r w:rsidR="00FC20F2">
        <w:t xml:space="preserve">must then be defined.  </w:t>
      </w:r>
      <w:r w:rsidR="00DF2553">
        <w:t>Th</w:t>
      </w:r>
      <w:r w:rsidR="000C3743">
        <w:t>e upper cut-off is</w:t>
      </w:r>
      <w:r w:rsidR="00DF2553">
        <w:t xml:space="preserve"> used to mask out the channel in the valley grid in order to introduce the new channel base (thalweg). Typically values just above high water and below the deepest depth in the valley grid channel should suffice.</w:t>
      </w:r>
      <w:r w:rsidR="000C3743">
        <w:t xml:space="preserve"> The offshore mask width defines the width either side of the channel centreline to be adjusted to seaward of the existing</w:t>
      </w:r>
      <w:r w:rsidR="00954C74">
        <w:t xml:space="preserve"> estuary channel</w:t>
      </w:r>
      <w:r w:rsidR="000C3743">
        <w:t xml:space="preserve"> mouth</w:t>
      </w:r>
      <w:r w:rsidR="00954C74">
        <w:t>.</w:t>
      </w:r>
      <w:r w:rsidR="00201B0B">
        <w:t xml:space="preserve"> T</w:t>
      </w:r>
      <w:r w:rsidR="00201B0B" w:rsidRPr="00201B0B">
        <w:t>he valley base width replicates the thalweg depths for the defined width about the thalweg (</w:t>
      </w:r>
      <w:proofErr w:type="gramStart"/>
      <w:r w:rsidR="00201B0B" w:rsidRPr="00201B0B">
        <w:t>i</w:t>
      </w:r>
      <w:r w:rsidR="00201B0B">
        <w:t>.</w:t>
      </w:r>
      <w:r w:rsidR="00201B0B" w:rsidRPr="00201B0B">
        <w:t>e</w:t>
      </w:r>
      <w:r w:rsidR="00201B0B">
        <w:t>.</w:t>
      </w:r>
      <w:proofErr w:type="gramEnd"/>
      <w:r w:rsidR="00201B0B" w:rsidRPr="00201B0B">
        <w:t xml:space="preserve"> +/</w:t>
      </w:r>
      <w:r w:rsidR="00201B0B">
        <w:t>-</w:t>
      </w:r>
      <w:r w:rsidR="00201B0B" w:rsidRPr="00201B0B">
        <w:t xml:space="preserve"> width/2).</w:t>
      </w:r>
    </w:p>
    <w:p w14:paraId="01E026D6" w14:textId="763095E8" w:rsidR="000716B5" w:rsidRPr="000716B5" w:rsidRDefault="000716B5" w:rsidP="000716B5">
      <w:r w:rsidRPr="000716B5">
        <w:rPr>
          <w:i/>
          <w:color w:val="7B2520" w:themeColor="accent3" w:themeShade="BF"/>
        </w:rPr>
        <w:t>Utilities&gt;River Dimensions</w:t>
      </w:r>
      <w:r w:rsidRPr="000716B5">
        <w:t xml:space="preserve"> -  calculates the river dimensions based on the</w:t>
      </w:r>
      <w:r>
        <w:t xml:space="preserve"> </w:t>
      </w:r>
      <w:r w:rsidRPr="000716B5">
        <w:t>current input parameters.</w:t>
      </w:r>
    </w:p>
    <w:p w14:paraId="0F3E81EA" w14:textId="76D2BEF2" w:rsidR="000716B5" w:rsidRPr="000716B5" w:rsidRDefault="000716B5" w:rsidP="000716B5">
      <w:r w:rsidRPr="000716B5">
        <w:rPr>
          <w:i/>
          <w:color w:val="7B2520" w:themeColor="accent3" w:themeShade="BF"/>
        </w:rPr>
        <w:t>Utilities&gt;Valley Thalweg</w:t>
      </w:r>
      <w:r w:rsidRPr="000716B5">
        <w:t xml:space="preserve"> -  plots the valley centre-line along the x-axis.</w:t>
      </w:r>
    </w:p>
    <w:p w14:paraId="6C0A9AE4" w14:textId="0DF43C55" w:rsidR="000716B5" w:rsidRPr="000716B5" w:rsidRDefault="000716B5" w:rsidP="000716B5">
      <w:r w:rsidRPr="000716B5">
        <w:rPr>
          <w:i/>
          <w:color w:val="7B2520" w:themeColor="accent3" w:themeShade="BF"/>
        </w:rPr>
        <w:t>Utilities&gt;Area of Flood Plain</w:t>
      </w:r>
      <w:r w:rsidRPr="000716B5">
        <w:t xml:space="preserve"> -  calculates the area of the flood plain.</w:t>
      </w:r>
    </w:p>
    <w:p w14:paraId="0627F53B" w14:textId="46BDC3F5" w:rsidR="000716B5" w:rsidRPr="000716B5" w:rsidRDefault="000716B5" w:rsidP="000716B5">
      <w:r w:rsidRPr="000716B5">
        <w:rPr>
          <w:i/>
          <w:color w:val="7B2520" w:themeColor="accent3" w:themeShade="BF"/>
        </w:rPr>
        <w:t>Utilities&gt;CKFA Channel Dimensions</w:t>
      </w:r>
      <w:r w:rsidRPr="000716B5">
        <w:t xml:space="preserve"> -  calculates the governing dimensions that</w:t>
      </w:r>
      <w:r>
        <w:t xml:space="preserve"> </w:t>
      </w:r>
      <w:r w:rsidRPr="000716B5">
        <w:t>would be used in the CKFA model based on the current input parameters.</w:t>
      </w:r>
    </w:p>
    <w:p w14:paraId="44FE7879" w14:textId="53EBA8E8" w:rsidR="000716B5" w:rsidRPr="000716B5" w:rsidRDefault="000716B5" w:rsidP="000716B5">
      <w:r w:rsidRPr="000716B5">
        <w:rPr>
          <w:i/>
          <w:color w:val="7B2520" w:themeColor="accent3" w:themeShade="BF"/>
        </w:rPr>
        <w:t>Utilities&gt;Morphological Timescale</w:t>
      </w:r>
      <w:r w:rsidRPr="000716B5">
        <w:t xml:space="preserve"> -  calculate the morphological timescale using</w:t>
      </w:r>
      <w:r>
        <w:t xml:space="preserve"> </w:t>
      </w:r>
      <w:r w:rsidRPr="000716B5">
        <w:t>the ASMITA model parameterisation and the current input parameters.</w:t>
      </w:r>
    </w:p>
    <w:p w14:paraId="1EEAE39D" w14:textId="51014648" w:rsidR="000716B5" w:rsidRDefault="000716B5" w:rsidP="000716B5">
      <w:r w:rsidRPr="000716B5">
        <w:rPr>
          <w:i/>
          <w:color w:val="7B2520" w:themeColor="accent3" w:themeShade="BF"/>
        </w:rPr>
        <w:t>Utilities&gt;Channel-Valley Sub-Plot</w:t>
      </w:r>
      <w:r w:rsidRPr="000716B5">
        <w:t xml:space="preserve"> -  create a plot showing the channel, valley</w:t>
      </w:r>
      <w:r>
        <w:t xml:space="preserve"> </w:t>
      </w:r>
      <w:r w:rsidRPr="000716B5">
        <w:t>and combined form as 3 sub-plots.</w:t>
      </w:r>
    </w:p>
    <w:p w14:paraId="38F2069B" w14:textId="66F8BE96" w:rsidR="00491DBD" w:rsidRDefault="00F733B0" w:rsidP="000716B5">
      <w:r w:rsidRPr="00F733B0">
        <w:rPr>
          <w:i/>
          <w:color w:val="7B2520" w:themeColor="accent3" w:themeShade="BF"/>
        </w:rPr>
        <w:t>Utilities&gt;Channel-Valley Sub-Plot</w:t>
      </w:r>
      <w:r w:rsidRPr="00F733B0">
        <w:t xml:space="preserve"> -  create a plot</w:t>
      </w:r>
      <w:r>
        <w:t xml:space="preserve"> of a selected </w:t>
      </w:r>
      <w:proofErr w:type="spellStart"/>
      <w:r>
        <w:t>x,y</w:t>
      </w:r>
      <w:proofErr w:type="spellEnd"/>
      <w:r>
        <w:t xml:space="preserve"> or </w:t>
      </w:r>
      <w:proofErr w:type="spellStart"/>
      <w:r>
        <w:t>x,y,z</w:t>
      </w:r>
      <w:proofErr w:type="spellEnd"/>
      <w:r>
        <w:t xml:space="preserve"> file that is being used to define a centre-line for a valley or channel (</w:t>
      </w:r>
      <w:proofErr w:type="gramStart"/>
      <w:r>
        <w:t>e.g.</w:t>
      </w:r>
      <w:proofErr w:type="gramEnd"/>
      <w:r>
        <w:t xml:space="preserve"> for use in curvilinear transformations).</w:t>
      </w:r>
    </w:p>
    <w:p w14:paraId="13D63772" w14:textId="68CA2A8A" w:rsidR="005B130D" w:rsidRDefault="00491DBD" w:rsidP="00491DBD">
      <w:pPr>
        <w:pStyle w:val="Heading3"/>
      </w:pPr>
      <w:bookmarkStart w:id="91" w:name="_Toc158559590"/>
      <w:r>
        <w:t>Multi-feature composition</w:t>
      </w:r>
      <w:bookmarkEnd w:id="91"/>
    </w:p>
    <w:p w14:paraId="0FC66F0E" w14:textId="42DE28DF" w:rsidR="001F5AF4" w:rsidRDefault="00491DBD" w:rsidP="00491DBD">
      <w:r>
        <w:t xml:space="preserve">The options to combine any of the channel forms with a valley, meander, shoreline and modification can be used in any combination. </w:t>
      </w:r>
      <w:proofErr w:type="gramStart"/>
      <w:r>
        <w:t>However</w:t>
      </w:r>
      <w:proofErr w:type="gramEnd"/>
      <w:r>
        <w:t xml:space="preserve"> the order in which they are added can affect the outcome. For example, if a shoreline is added to a channel and then a valley </w:t>
      </w:r>
      <w:r w:rsidR="008D529B">
        <w:t>is added, t</w:t>
      </w:r>
      <w:r>
        <w:t xml:space="preserve">he valley extends to the </w:t>
      </w:r>
      <w:r>
        <w:lastRenderedPageBreak/>
        <w:t xml:space="preserve">most seaward point of the shore. Whereas, if the channel and valley are combined and then the shore is added, the shoreline extends seaward of the whole model domain. </w:t>
      </w:r>
    </w:p>
    <w:p w14:paraId="23F5694E" w14:textId="1523EA0A" w:rsidR="00491DBD" w:rsidRDefault="001F5AF4" w:rsidP="00491DBD">
      <w:r>
        <w:t xml:space="preserve">When a meander is being added to a channel with a shoreline, the </w:t>
      </w:r>
      <w:r w:rsidR="0086589E">
        <w:t>location of</w:t>
      </w:r>
      <w:r>
        <w:t xml:space="preserve"> the mouth </w:t>
      </w:r>
      <w:r w:rsidR="0086589E">
        <w:t xml:space="preserve">relative to the x-axis grid origin </w:t>
      </w:r>
      <w:r>
        <w:t xml:space="preserve">forms part of the grid definition. Any offset to the meander centreline definition is added from the mouth and not the grid origin. Hence, there may not be a need to include an offset to the meander centreline unless the initial curvature is particularly severe. </w:t>
      </w:r>
    </w:p>
    <w:p w14:paraId="3669B5F5" w14:textId="77777777" w:rsidR="00491DBD" w:rsidRPr="00491DBD" w:rsidRDefault="00491DBD" w:rsidP="00491DBD"/>
    <w:p w14:paraId="5B4294DC" w14:textId="5ACFCBD0" w:rsidR="00984A4B" w:rsidRPr="00562F9E" w:rsidRDefault="00984A4B" w:rsidP="00C84AA6">
      <w:pPr>
        <w:pStyle w:val="Heading2"/>
      </w:pPr>
      <w:bookmarkStart w:id="92" w:name="_Ref96703332"/>
      <w:bookmarkStart w:id="93" w:name="_Ref96703453"/>
      <w:bookmarkStart w:id="94" w:name="_Ref96703484"/>
      <w:bookmarkStart w:id="95" w:name="_Ref96703542"/>
      <w:bookmarkStart w:id="96" w:name="_Toc158559591"/>
      <w:r>
        <w:t>Run</w:t>
      </w:r>
      <w:bookmarkEnd w:id="92"/>
      <w:bookmarkEnd w:id="93"/>
      <w:bookmarkEnd w:id="94"/>
      <w:bookmarkEnd w:id="95"/>
      <w:bookmarkEnd w:id="96"/>
    </w:p>
    <w:p w14:paraId="1E9A082C" w14:textId="1E661BBE" w:rsidR="00562F9E" w:rsidRDefault="002934B3" w:rsidP="00562F9E">
      <w:pPr>
        <w:rPr>
          <w:noProof/>
        </w:rPr>
      </w:pPr>
      <w:r w:rsidRPr="002934B3">
        <w:rPr>
          <w:iCs/>
        </w:rPr>
        <w:t xml:space="preserve">When </w:t>
      </w:r>
      <w:r>
        <w:rPr>
          <w:iCs/>
        </w:rPr>
        <w:t xml:space="preserve">model </w:t>
      </w:r>
      <w:r w:rsidRPr="002934B3">
        <w:rPr>
          <w:iCs/>
        </w:rPr>
        <w:t>run has completed all models prompt</w:t>
      </w:r>
      <w:r w:rsidRPr="002934B3">
        <w:rPr>
          <w:i/>
        </w:rPr>
        <w:t xml:space="preserve"> </w:t>
      </w:r>
      <w:r w:rsidR="00562F9E" w:rsidRPr="00562F9E">
        <w:t xml:space="preserve">for </w:t>
      </w:r>
      <w:r>
        <w:t xml:space="preserve">a </w:t>
      </w:r>
      <w:r w:rsidR="00562F9E" w:rsidRPr="00562F9E">
        <w:t>Case description</w:t>
      </w:r>
      <w:r>
        <w:t>,</w:t>
      </w:r>
      <w:r w:rsidR="00562F9E" w:rsidRPr="00562F9E">
        <w:t xml:space="preserve"> which is added to the listing on the </w:t>
      </w:r>
      <w:r w:rsidR="00562F9E" w:rsidRPr="00562F9E">
        <w:rPr>
          <w:i/>
          <w:color w:val="565321" w:themeColor="accent2" w:themeShade="80"/>
        </w:rPr>
        <w:t>Cases</w:t>
      </w:r>
      <w:r w:rsidR="00562F9E" w:rsidRPr="00562F9E">
        <w:t xml:space="preserve"> tab.</w:t>
      </w:r>
      <w:r w:rsidR="00562F9E" w:rsidRPr="00562F9E">
        <w:rPr>
          <w:noProof/>
        </w:rPr>
        <w:t xml:space="preserve"> </w:t>
      </w:r>
    </w:p>
    <w:p w14:paraId="1B7534AC" w14:textId="70234651" w:rsidR="000716B5" w:rsidRDefault="000716B5" w:rsidP="000716B5">
      <w:pPr>
        <w:rPr>
          <w:noProof/>
        </w:rPr>
      </w:pPr>
      <w:r w:rsidRPr="000716B5">
        <w:rPr>
          <w:i/>
          <w:color w:val="7B2520" w:themeColor="accent3" w:themeShade="BF"/>
        </w:rPr>
        <w:t>Run&gt;Exponential form model</w:t>
      </w:r>
      <w:r w:rsidRPr="000716B5">
        <w:rPr>
          <w:noProof/>
        </w:rPr>
        <w:t xml:space="preserve"> - run the exponential model. Prompts to select</w:t>
      </w:r>
      <w:r>
        <w:rPr>
          <w:noProof/>
        </w:rPr>
        <w:t xml:space="preserve"> </w:t>
      </w:r>
      <w:r w:rsidRPr="000716B5">
        <w:rPr>
          <w:noProof/>
        </w:rPr>
        <w:t xml:space="preserve">type of water surface </w:t>
      </w:r>
      <w:r w:rsidR="00E27671">
        <w:rPr>
          <w:noProof/>
        </w:rPr>
        <w:t xml:space="preserve">(see below) </w:t>
      </w:r>
      <w:r w:rsidRPr="000716B5">
        <w:rPr>
          <w:noProof/>
        </w:rPr>
        <w:t>and additional form selection properties</w:t>
      </w:r>
      <w:r w:rsidR="00CA5ED4">
        <w:rPr>
          <w:noProof/>
        </w:rPr>
        <w:t xml:space="preserve"> to use</w:t>
      </w:r>
      <w:r w:rsidRPr="000716B5">
        <w:rPr>
          <w:noProof/>
        </w:rPr>
        <w:t>.</w:t>
      </w:r>
    </w:p>
    <w:p w14:paraId="284CC08B" w14:textId="550E8BC3" w:rsidR="002934B3" w:rsidRDefault="002934B3" w:rsidP="00537188">
      <w:pPr>
        <w:rPr>
          <w:noProof/>
        </w:rPr>
      </w:pPr>
      <w:r>
        <w:rPr>
          <w:noProof/>
        </w:rPr>
        <w:t>The Form Selection properties available are:</w:t>
      </w:r>
    </w:p>
    <w:p w14:paraId="2A148C70" w14:textId="0BF302ED" w:rsidR="002934B3" w:rsidRDefault="002934B3" w:rsidP="00537188">
      <w:pPr>
        <w:ind w:left="720"/>
        <w:rPr>
          <w:noProof/>
        </w:rPr>
      </w:pPr>
      <w:r w:rsidRPr="00537188">
        <w:rPr>
          <w:i/>
          <w:iCs/>
          <w:noProof/>
        </w:rPr>
        <w:t>Plan Form</w:t>
      </w:r>
      <w:r>
        <w:rPr>
          <w:noProof/>
        </w:rPr>
        <w:t>: Exponential or Power Law;</w:t>
      </w:r>
    </w:p>
    <w:p w14:paraId="04C3F9E5" w14:textId="472AD130" w:rsidR="002934B3" w:rsidRDefault="002934B3" w:rsidP="00537188">
      <w:pPr>
        <w:ind w:left="720"/>
        <w:rPr>
          <w:noProof/>
        </w:rPr>
      </w:pPr>
      <w:r w:rsidRPr="00537188">
        <w:rPr>
          <w:i/>
          <w:iCs/>
          <w:noProof/>
        </w:rPr>
        <w:t>Channel Form</w:t>
      </w:r>
      <w:r>
        <w:rPr>
          <w:noProof/>
        </w:rPr>
        <w:t>: Parabolic or Rectangular;</w:t>
      </w:r>
    </w:p>
    <w:p w14:paraId="50A807C9" w14:textId="79374047" w:rsidR="002934B3" w:rsidRDefault="00250AE4" w:rsidP="00537188">
      <w:pPr>
        <w:ind w:left="720"/>
        <w:rPr>
          <w:noProof/>
        </w:rPr>
      </w:pPr>
      <w:r w:rsidRPr="00537188">
        <w:rPr>
          <w:i/>
          <w:iCs/>
          <w:noProof/>
        </w:rPr>
        <w:t>Intertidal Form</w:t>
      </w:r>
      <w:r>
        <w:rPr>
          <w:noProof/>
        </w:rPr>
        <w:t>: Linear, Rectangular, Stepped, Uniform shear, and L&amp;M muddy shore</w:t>
      </w:r>
      <w:r w:rsidR="005B1AB1">
        <w:rPr>
          <w:noProof/>
        </w:rPr>
        <w:t xml:space="preserve">, </w:t>
      </w:r>
      <w:r>
        <w:rPr>
          <w:noProof/>
        </w:rPr>
        <w:t>where</w:t>
      </w:r>
      <w:r w:rsidR="00364F7C">
        <w:rPr>
          <w:noProof/>
        </w:rPr>
        <w:t xml:space="preserve"> Uniform shear is based Friedrichs</w:t>
      </w:r>
      <w:r w:rsidR="00537188">
        <w:rPr>
          <w:noProof/>
        </w:rPr>
        <w:t xml:space="preserve"> </w:t>
      </w:r>
      <w:r w:rsidR="00537188">
        <w:rPr>
          <w:noProof/>
        </w:rPr>
        <w:fldChar w:fldCharType="begin"/>
      </w:r>
      <w:r w:rsidR="00537188">
        <w:rPr>
          <w:noProof/>
        </w:rPr>
        <w:instrText xml:space="preserve"> ADDIN EN.CITE &lt;EndNote&gt;&lt;Cite ExcludeAuth="1"&gt;&lt;Author&gt;Friedrichs&lt;/Author&gt;&lt;Year&gt;1996&lt;/Year&gt;&lt;RecNum&gt;1294&lt;/RecNum&gt;&lt;DisplayText&gt;(1996)&lt;/DisplayText&gt;&lt;record&gt;&lt;rec-number&gt;1294&lt;/rec-number&gt;&lt;foreign-keys&gt;&lt;key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00537188">
        <w:rPr>
          <w:noProof/>
        </w:rPr>
        <w:fldChar w:fldCharType="separate"/>
      </w:r>
      <w:r w:rsidR="00537188">
        <w:rPr>
          <w:noProof/>
        </w:rPr>
        <w:t>(1996)</w:t>
      </w:r>
      <w:r w:rsidR="00537188">
        <w:rPr>
          <w:noProof/>
        </w:rPr>
        <w:fldChar w:fldCharType="end"/>
      </w:r>
      <w:r w:rsidR="00537188">
        <w:rPr>
          <w:noProof/>
        </w:rPr>
        <w:t xml:space="preserve"> and</w:t>
      </w:r>
      <w:r>
        <w:rPr>
          <w:noProof/>
        </w:rPr>
        <w:t xml:space="preserve"> L&amp;M refers to the </w:t>
      </w:r>
      <w:r w:rsidR="005B1AB1" w:rsidRPr="005B1AB1">
        <w:rPr>
          <w:noProof/>
        </w:rPr>
        <w:t xml:space="preserve">Lee and Mehta </w:t>
      </w:r>
      <w:r w:rsidR="005B1AB1" w:rsidRPr="005B1AB1">
        <w:rPr>
          <w:noProof/>
        </w:rPr>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005B1AB1" w:rsidRPr="005B1AB1">
        <w:rPr>
          <w:noProof/>
        </w:rPr>
        <w:instrText xml:space="preserve"> ADDIN EN.CITE </w:instrText>
      </w:r>
      <w:r w:rsidR="005B1AB1" w:rsidRPr="005B1AB1">
        <w:rPr>
          <w:noProof/>
        </w:rPr>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005B1AB1" w:rsidRPr="005B1AB1">
        <w:rPr>
          <w:noProof/>
        </w:rPr>
        <w:instrText xml:space="preserve"> ADDIN EN.CITE.DATA </w:instrText>
      </w:r>
      <w:r w:rsidR="005B1AB1" w:rsidRPr="005B1AB1">
        <w:rPr>
          <w:noProof/>
        </w:rPr>
      </w:r>
      <w:r w:rsidR="005B1AB1" w:rsidRPr="005B1AB1">
        <w:rPr>
          <w:noProof/>
        </w:rPr>
        <w:fldChar w:fldCharType="end"/>
      </w:r>
      <w:r w:rsidR="005B1AB1" w:rsidRPr="005B1AB1">
        <w:rPr>
          <w:noProof/>
        </w:rPr>
      </w:r>
      <w:r w:rsidR="005B1AB1" w:rsidRPr="005B1AB1">
        <w:rPr>
          <w:noProof/>
        </w:rPr>
        <w:fldChar w:fldCharType="separate"/>
      </w:r>
      <w:r w:rsidR="005B1AB1" w:rsidRPr="005B1AB1">
        <w:rPr>
          <w:noProof/>
        </w:rPr>
        <w:t>(1994; 1997)</w:t>
      </w:r>
      <w:r w:rsidR="005B1AB1" w:rsidRPr="005B1AB1">
        <w:rPr>
          <w:noProof/>
        </w:rPr>
        <w:fldChar w:fldCharType="end"/>
      </w:r>
      <w:r w:rsidR="005B1AB1">
        <w:rPr>
          <w:noProof/>
        </w:rPr>
        <w:t>.</w:t>
      </w:r>
    </w:p>
    <w:p w14:paraId="57A9EB56" w14:textId="618F1D68" w:rsidR="00207FA6" w:rsidRPr="00207FA6" w:rsidRDefault="00207FA6" w:rsidP="00207FA6">
      <w:pPr>
        <w:rPr>
          <w:noProof/>
        </w:rPr>
      </w:pPr>
      <w:r>
        <w:rPr>
          <w:noProof/>
        </w:rPr>
        <w:t xml:space="preserve">See </w:t>
      </w:r>
      <w:r w:rsidRPr="000D40EC">
        <w:rPr>
          <w:i/>
          <w:color w:val="7B2520" w:themeColor="accent3" w:themeShade="BF"/>
        </w:rPr>
        <w:t>Setup&gt;Form Parameters&gt;Exp Form Parameters</w:t>
      </w:r>
      <w:r>
        <w:t xml:space="preserve"> in Section </w:t>
      </w:r>
      <w:r>
        <w:fldChar w:fldCharType="begin"/>
      </w:r>
      <w:r>
        <w:instrText xml:space="preserve"> REF _Ref112923373 \r \h </w:instrText>
      </w:r>
      <w:r>
        <w:fldChar w:fldCharType="separate"/>
      </w:r>
      <w:r w:rsidR="006836E0">
        <w:t>3.4.2</w:t>
      </w:r>
      <w:r>
        <w:fldChar w:fldCharType="end"/>
      </w:r>
      <w:r>
        <w:fldChar w:fldCharType="begin"/>
      </w:r>
      <w:r>
        <w:instrText xml:space="preserve"> REF _Ref112923376 \r \h </w:instrText>
      </w:r>
      <w:r>
        <w:fldChar w:fldCharType="separate"/>
      </w:r>
      <w:r w:rsidR="006836E0">
        <w:t>3.4.1</w:t>
      </w:r>
      <w:r>
        <w:fldChar w:fldCharType="end"/>
      </w:r>
      <w:r>
        <w:t>, for details of input requirements.</w:t>
      </w:r>
    </w:p>
    <w:p w14:paraId="12E71CE2" w14:textId="6031FE80" w:rsidR="000716B5" w:rsidRPr="000716B5" w:rsidRDefault="000716B5" w:rsidP="000716B5">
      <w:pPr>
        <w:rPr>
          <w:noProof/>
        </w:rPr>
      </w:pPr>
      <w:r w:rsidRPr="000716B5">
        <w:rPr>
          <w:i/>
          <w:color w:val="7B2520" w:themeColor="accent3" w:themeShade="BF"/>
        </w:rPr>
        <w:t>Run&gt;Power form model</w:t>
      </w:r>
      <w:r w:rsidRPr="000716B5">
        <w:rPr>
          <w:noProof/>
        </w:rPr>
        <w:t xml:space="preserve"> -  run the power model. Prompts to select</w:t>
      </w:r>
      <w:r>
        <w:rPr>
          <w:noProof/>
        </w:rPr>
        <w:t xml:space="preserve"> </w:t>
      </w:r>
      <w:r w:rsidRPr="000716B5">
        <w:rPr>
          <w:noProof/>
        </w:rPr>
        <w:t>type of water surface</w:t>
      </w:r>
      <w:r w:rsidR="00CA5ED4">
        <w:rPr>
          <w:noProof/>
        </w:rPr>
        <w:t xml:space="preserve"> to use</w:t>
      </w:r>
      <w:r w:rsidR="00E27671" w:rsidRPr="000716B5">
        <w:rPr>
          <w:noProof/>
        </w:rPr>
        <w:t xml:space="preserve"> </w:t>
      </w:r>
      <w:r w:rsidR="00E27671">
        <w:rPr>
          <w:noProof/>
        </w:rPr>
        <w:t>(see below)</w:t>
      </w:r>
      <w:r w:rsidR="00CA5ED4">
        <w:rPr>
          <w:noProof/>
        </w:rPr>
        <w:t>.</w:t>
      </w:r>
      <w:r w:rsidR="00207FA6">
        <w:rPr>
          <w:noProof/>
        </w:rPr>
        <w:t xml:space="preserve"> See </w:t>
      </w:r>
      <w:r w:rsidR="00207FA6" w:rsidRPr="000D40EC">
        <w:rPr>
          <w:i/>
          <w:color w:val="7B2520" w:themeColor="accent3" w:themeShade="BF"/>
        </w:rPr>
        <w:t>Setup&gt;Form Parameters&gt;Power Form Parameters</w:t>
      </w:r>
      <w:r w:rsidR="00207FA6">
        <w:t xml:space="preserve"> in Section </w:t>
      </w:r>
      <w:r w:rsidR="00207FA6">
        <w:fldChar w:fldCharType="begin"/>
      </w:r>
      <w:r w:rsidR="00207FA6">
        <w:instrText xml:space="preserve"> REF _Ref112923373 \r \h </w:instrText>
      </w:r>
      <w:r w:rsidR="00207FA6">
        <w:fldChar w:fldCharType="separate"/>
      </w:r>
      <w:r w:rsidR="006836E0">
        <w:t>3.4.2</w:t>
      </w:r>
      <w:r w:rsidR="00207FA6">
        <w:fldChar w:fldCharType="end"/>
      </w:r>
      <w:r w:rsidR="00207FA6">
        <w:fldChar w:fldCharType="begin"/>
      </w:r>
      <w:r w:rsidR="00207FA6">
        <w:instrText xml:space="preserve"> REF _Ref112923376 \r \h </w:instrText>
      </w:r>
      <w:r w:rsidR="00207FA6">
        <w:fldChar w:fldCharType="separate"/>
      </w:r>
      <w:r w:rsidR="006836E0">
        <w:t>3.4.1</w:t>
      </w:r>
      <w:r w:rsidR="00207FA6">
        <w:fldChar w:fldCharType="end"/>
      </w:r>
      <w:r w:rsidR="00207FA6">
        <w:t>, for details of input requirements.</w:t>
      </w:r>
    </w:p>
    <w:p w14:paraId="61A916D2" w14:textId="25B4B2F1" w:rsidR="00E27671" w:rsidRDefault="000716B5" w:rsidP="00E27671">
      <w:pPr>
        <w:rPr>
          <w:noProof/>
        </w:rPr>
      </w:pPr>
      <w:r w:rsidRPr="000716B5">
        <w:rPr>
          <w:i/>
          <w:color w:val="7B2520" w:themeColor="accent3" w:themeShade="BF"/>
        </w:rPr>
        <w:t>Run&gt;CKFA form model</w:t>
      </w:r>
      <w:r w:rsidRPr="000716B5">
        <w:rPr>
          <w:noProof/>
        </w:rPr>
        <w:t xml:space="preserve"> -  run the CKFA model. Prompts to select</w:t>
      </w:r>
      <w:r>
        <w:rPr>
          <w:noProof/>
        </w:rPr>
        <w:t xml:space="preserve"> </w:t>
      </w:r>
      <w:r w:rsidRPr="000716B5">
        <w:rPr>
          <w:noProof/>
        </w:rPr>
        <w:t>type of water surface</w:t>
      </w:r>
      <w:r w:rsidR="00CA5ED4">
        <w:rPr>
          <w:noProof/>
        </w:rPr>
        <w:t xml:space="preserve"> to use</w:t>
      </w:r>
      <w:r w:rsidR="00EE121D" w:rsidRPr="000716B5">
        <w:rPr>
          <w:noProof/>
        </w:rPr>
        <w:t xml:space="preserve"> </w:t>
      </w:r>
      <w:r w:rsidR="00EE121D">
        <w:rPr>
          <w:noProof/>
        </w:rPr>
        <w:t>(see below)</w:t>
      </w:r>
      <w:r w:rsidRPr="000716B5">
        <w:rPr>
          <w:noProof/>
        </w:rPr>
        <w:t>.</w:t>
      </w:r>
      <w:r w:rsidR="00AF7165">
        <w:rPr>
          <w:noProof/>
        </w:rPr>
        <w:t xml:space="preserve"> This model requires</w:t>
      </w:r>
      <w:r w:rsidR="00E27671">
        <w:rPr>
          <w:noProof/>
        </w:rPr>
        <w:t>:</w:t>
      </w:r>
    </w:p>
    <w:p w14:paraId="31D11F28" w14:textId="7034A6D8" w:rsidR="00E27671" w:rsidRDefault="00AF7165" w:rsidP="00E27671">
      <w:pPr>
        <w:pStyle w:val="ListParagraph"/>
        <w:numPr>
          <w:ilvl w:val="0"/>
          <w:numId w:val="24"/>
        </w:numPr>
        <w:rPr>
          <w:noProof/>
        </w:rPr>
      </w:pPr>
      <w:r>
        <w:rPr>
          <w:noProof/>
        </w:rPr>
        <w:t xml:space="preserve">the tidal </w:t>
      </w:r>
      <w:r w:rsidR="00E27671">
        <w:rPr>
          <w:noProof/>
        </w:rPr>
        <w:t xml:space="preserve">amplitude, tidal period </w:t>
      </w:r>
      <w:r>
        <w:rPr>
          <w:noProof/>
        </w:rPr>
        <w:t>and mean sea level to be defined using</w:t>
      </w:r>
      <w:r w:rsidR="00E27671" w:rsidRPr="00E27671">
        <w:rPr>
          <w:i/>
          <w:color w:val="7B2520" w:themeColor="accent3" w:themeShade="BF"/>
        </w:rPr>
        <w:t xml:space="preserve"> Setup&gt;System Parameters&gt;Hydraulic Parameters&gt;Tidal Forcing</w:t>
      </w:r>
      <w:r w:rsidR="00E27671">
        <w:rPr>
          <w:noProof/>
        </w:rPr>
        <w:t>;</w:t>
      </w:r>
    </w:p>
    <w:p w14:paraId="391012BF" w14:textId="324BBBBE" w:rsidR="00E27671" w:rsidRDefault="00E27671" w:rsidP="00E27671">
      <w:pPr>
        <w:pStyle w:val="ListParagraph"/>
        <w:numPr>
          <w:ilvl w:val="0"/>
          <w:numId w:val="24"/>
        </w:numPr>
      </w:pPr>
      <w:r>
        <w:t xml:space="preserve">the distance to tidal limit which is set using </w:t>
      </w:r>
      <w:r w:rsidRPr="00E27671">
        <w:rPr>
          <w:i/>
          <w:color w:val="7B2520" w:themeColor="accent3" w:themeShade="BF"/>
        </w:rPr>
        <w:t>Setup&gt;System Parameters&gt;Hydraulic Parameters&gt;Hydraulic Model</w:t>
      </w:r>
      <w:r>
        <w:t>;</w:t>
      </w:r>
    </w:p>
    <w:p w14:paraId="511F57E2" w14:textId="5B09B6C1" w:rsidR="00E27671" w:rsidRDefault="00E27671" w:rsidP="00E27671">
      <w:pPr>
        <w:pStyle w:val="ListParagraph"/>
        <w:numPr>
          <w:ilvl w:val="0"/>
          <w:numId w:val="24"/>
        </w:numPr>
      </w:pPr>
      <w:r>
        <w:t xml:space="preserve">the sediment grain size and critical bed shear stress must be set using </w:t>
      </w:r>
      <w:r w:rsidRPr="00E27671">
        <w:rPr>
          <w:i/>
          <w:color w:val="7B2520" w:themeColor="accent3" w:themeShade="BF"/>
        </w:rPr>
        <w:t>Setup&gt;System Parameters&gt;Sediment Parameters</w:t>
      </w:r>
      <w:r>
        <w:t>;</w:t>
      </w:r>
    </w:p>
    <w:p w14:paraId="372B722D" w14:textId="2FFB4D76" w:rsidR="00E27671" w:rsidRDefault="00E27671" w:rsidP="00E27671">
      <w:pPr>
        <w:pStyle w:val="ListParagraph"/>
        <w:numPr>
          <w:ilvl w:val="0"/>
          <w:numId w:val="24"/>
        </w:numPr>
      </w:pPr>
      <w:r>
        <w:t xml:space="preserve">a grid must be defined using </w:t>
      </w:r>
      <w:r w:rsidRPr="00E27671">
        <w:rPr>
          <w:i/>
          <w:color w:val="7B2520" w:themeColor="accent3" w:themeShade="BF"/>
        </w:rPr>
        <w:t>Setup&gt;Run Parameters&gt;Grid Parameters</w:t>
      </w:r>
      <w:r>
        <w:t>;</w:t>
      </w:r>
    </w:p>
    <w:p w14:paraId="05E30DC4" w14:textId="20C24AF8" w:rsidR="00E27671" w:rsidRDefault="00E27671" w:rsidP="00E27671">
      <w:pPr>
        <w:pStyle w:val="ListParagraph"/>
        <w:numPr>
          <w:ilvl w:val="0"/>
          <w:numId w:val="24"/>
        </w:numPr>
      </w:pPr>
      <w:r>
        <w:t>if a marsh is to be included the marsh parameters need to be defined using</w:t>
      </w:r>
      <w:r w:rsidRPr="00E27671">
        <w:rPr>
          <w:i/>
          <w:color w:val="7B2520" w:themeColor="accent3" w:themeShade="BF"/>
        </w:rPr>
        <w:t xml:space="preserve"> Setup&gt;System Parameters&gt;Sediment Parameters</w:t>
      </w:r>
      <w:r>
        <w:t>;</w:t>
      </w:r>
    </w:p>
    <w:p w14:paraId="543E6861" w14:textId="2B57493B" w:rsidR="00207FA6" w:rsidRDefault="00E27671" w:rsidP="00E27671">
      <w:pPr>
        <w:pStyle w:val="ListParagraph"/>
        <w:numPr>
          <w:ilvl w:val="0"/>
          <w:numId w:val="24"/>
        </w:numPr>
      </w:pPr>
      <w:r>
        <w:t>if a river channel is to be included the river discharge is defined using</w:t>
      </w:r>
      <w:r w:rsidRPr="00E27671">
        <w:rPr>
          <w:i/>
          <w:color w:val="7B2520" w:themeColor="accent3" w:themeShade="BF"/>
        </w:rPr>
        <w:t xml:space="preserve"> Setup&gt;System Parameters&gt;Hydraulic Parameters&gt;Hydraulic Model</w:t>
      </w:r>
      <w:r>
        <w:t xml:space="preserve">, and the river-bed properties (grain size and critical shear stress) using </w:t>
      </w:r>
      <w:r w:rsidRPr="00E27671">
        <w:rPr>
          <w:i/>
          <w:color w:val="7B2520" w:themeColor="accent3" w:themeShade="BF"/>
        </w:rPr>
        <w:t>Setup&gt;System Parameters&gt;Sediment Parameters</w:t>
      </w:r>
      <w:r>
        <w:t>.</w:t>
      </w:r>
    </w:p>
    <w:p w14:paraId="7856A768" w14:textId="36ADF9F5" w:rsidR="00537188" w:rsidRDefault="002934B3" w:rsidP="000716B5">
      <w:pPr>
        <w:rPr>
          <w:noProof/>
        </w:rPr>
      </w:pPr>
      <w:r>
        <w:rPr>
          <w:noProof/>
        </w:rPr>
        <w:t xml:space="preserve">Water surface options are </w:t>
      </w:r>
      <w:r w:rsidR="00207FA6">
        <w:rPr>
          <w:noProof/>
        </w:rPr>
        <w:t>as follows:</w:t>
      </w:r>
    </w:p>
    <w:p w14:paraId="0CD56447" w14:textId="61C1FB5E" w:rsidR="00537188" w:rsidRDefault="002934B3" w:rsidP="00537188">
      <w:pPr>
        <w:ind w:left="720"/>
        <w:rPr>
          <w:noProof/>
        </w:rPr>
      </w:pPr>
      <w:r>
        <w:rPr>
          <w:noProof/>
        </w:rPr>
        <w:t xml:space="preserve">(i) the CSTmodel to define a kinematic water surface that takes account of tidal propagation and river flow; </w:t>
      </w:r>
    </w:p>
    <w:p w14:paraId="25177984" w14:textId="645C9A21" w:rsidR="00537188" w:rsidRDefault="002934B3" w:rsidP="00537188">
      <w:pPr>
        <w:ind w:left="720"/>
        <w:rPr>
          <w:noProof/>
        </w:rPr>
      </w:pPr>
      <w:r>
        <w:rPr>
          <w:noProof/>
        </w:rPr>
        <w:t xml:space="preserve">(ii) </w:t>
      </w:r>
      <w:r w:rsidR="00537188">
        <w:rPr>
          <w:noProof/>
        </w:rPr>
        <w:t>c</w:t>
      </w:r>
      <w:r>
        <w:rPr>
          <w:noProof/>
        </w:rPr>
        <w:t>onstant HW and a linear increasing LW</w:t>
      </w:r>
      <w:r w:rsidR="00537188">
        <w:rPr>
          <w:noProof/>
        </w:rPr>
        <w:t xml:space="preserve"> (ie to meet HW at the tidal limit)</w:t>
      </w:r>
      <w:r>
        <w:rPr>
          <w:noProof/>
        </w:rPr>
        <w:t xml:space="preserve">; and </w:t>
      </w:r>
    </w:p>
    <w:p w14:paraId="7D9FADAC" w14:textId="703035AE" w:rsidR="002934B3" w:rsidRPr="000716B5" w:rsidRDefault="002934B3" w:rsidP="00537188">
      <w:pPr>
        <w:ind w:left="720"/>
        <w:rPr>
          <w:noProof/>
        </w:rPr>
      </w:pPr>
      <w:r>
        <w:rPr>
          <w:noProof/>
        </w:rPr>
        <w:t>(iii) constant HW and LW.</w:t>
      </w:r>
    </w:p>
    <w:p w14:paraId="5531AA06" w14:textId="41705BAC" w:rsidR="000716B5" w:rsidRPr="000716B5" w:rsidRDefault="000716B5" w:rsidP="000716B5">
      <w:pPr>
        <w:rPr>
          <w:noProof/>
        </w:rPr>
      </w:pPr>
      <w:r w:rsidRPr="000716B5">
        <w:rPr>
          <w:i/>
          <w:color w:val="7B2520" w:themeColor="accent3" w:themeShade="BF"/>
        </w:rPr>
        <w:t>Run&gt;Valley form model</w:t>
      </w:r>
      <w:r w:rsidRPr="000716B5">
        <w:rPr>
          <w:noProof/>
        </w:rPr>
        <w:t xml:space="preserve"> - run the Valley model</w:t>
      </w:r>
      <w:r w:rsidR="00CA5ED4">
        <w:rPr>
          <w:noProof/>
        </w:rPr>
        <w:t>.</w:t>
      </w:r>
    </w:p>
    <w:p w14:paraId="2692E024" w14:textId="0616AEA4" w:rsidR="00766158" w:rsidRDefault="000716B5" w:rsidP="00562F9E">
      <w:pPr>
        <w:rPr>
          <w:noProof/>
        </w:rPr>
      </w:pPr>
      <w:bookmarkStart w:id="97" w:name="_Hlk122514800"/>
      <w:r w:rsidRPr="000716B5">
        <w:rPr>
          <w:i/>
          <w:color w:val="7B2520" w:themeColor="accent3" w:themeShade="BF"/>
        </w:rPr>
        <w:t>Run&gt;Transgression model</w:t>
      </w:r>
      <w:r w:rsidRPr="000716B5">
        <w:rPr>
          <w:noProof/>
        </w:rPr>
        <w:t xml:space="preserve"> - </w:t>
      </w:r>
      <w:bookmarkEnd w:id="97"/>
      <w:r w:rsidRPr="000716B5">
        <w:rPr>
          <w:noProof/>
        </w:rPr>
        <w:t>run the transgression model. Prompts to select</w:t>
      </w:r>
      <w:r>
        <w:rPr>
          <w:noProof/>
        </w:rPr>
        <w:t xml:space="preserve"> </w:t>
      </w:r>
      <w:r w:rsidRPr="000716B5">
        <w:rPr>
          <w:noProof/>
        </w:rPr>
        <w:t>source channel and valley models to use.</w:t>
      </w:r>
      <w:r w:rsidR="007655AC">
        <w:rPr>
          <w:noProof/>
        </w:rPr>
        <w:t xml:space="preserve"> </w:t>
      </w:r>
      <w:r w:rsidR="000C5C27">
        <w:rPr>
          <w:noProof/>
        </w:rPr>
        <w:t xml:space="preserve">The transgression </w:t>
      </w:r>
      <w:r w:rsidR="007655AC">
        <w:rPr>
          <w:noProof/>
        </w:rPr>
        <w:t xml:space="preserve">model </w:t>
      </w:r>
      <w:r w:rsidR="000C5C27">
        <w:rPr>
          <w:noProof/>
        </w:rPr>
        <w:t xml:space="preserve">is initialised with a selected channel and valley model and </w:t>
      </w:r>
      <w:r w:rsidR="000C5C27">
        <w:rPr>
          <w:noProof/>
        </w:rPr>
        <w:lastRenderedPageBreak/>
        <w:t>copies the run parameters used to created the selected forms. A sub-set of these run parameters can be modified at run time, as follows:</w:t>
      </w:r>
    </w:p>
    <w:p w14:paraId="02560F68" w14:textId="2F3684C6" w:rsidR="007655AC" w:rsidRDefault="007655AC" w:rsidP="00562F9E">
      <w:pPr>
        <w:rPr>
          <w:noProof/>
        </w:rPr>
      </w:pPr>
      <w:r w:rsidRPr="007655AC">
        <w:rPr>
          <w:noProof/>
        </w:rPr>
        <w:drawing>
          <wp:anchor distT="0" distB="0" distL="114300" distR="114300" simplePos="0" relativeHeight="251753472" behindDoc="0" locked="0" layoutInCell="1" allowOverlap="1" wp14:anchorId="1788B79F" wp14:editId="3D7E9EF9">
            <wp:simplePos x="0" y="0"/>
            <wp:positionH relativeFrom="margin">
              <wp:posOffset>-635</wp:posOffset>
            </wp:positionH>
            <wp:positionV relativeFrom="paragraph">
              <wp:posOffset>156845</wp:posOffset>
            </wp:positionV>
            <wp:extent cx="2326640" cy="411924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26640" cy="4119245"/>
                    </a:xfrm>
                    <a:prstGeom prst="rect">
                      <a:avLst/>
                    </a:prstGeom>
                  </pic:spPr>
                </pic:pic>
              </a:graphicData>
            </a:graphic>
            <wp14:sizeRelH relativeFrom="margin">
              <wp14:pctWidth>0</wp14:pctWidth>
            </wp14:sizeRelH>
            <wp14:sizeRelV relativeFrom="margin">
              <wp14:pctHeight>0</wp14:pctHeight>
            </wp14:sizeRelV>
          </wp:anchor>
        </w:drawing>
      </w:r>
    </w:p>
    <w:p w14:paraId="34B5DA39" w14:textId="77777777" w:rsidR="007655AC" w:rsidRDefault="007655AC" w:rsidP="00562F9E">
      <w:pPr>
        <w:rPr>
          <w:noProof/>
        </w:rPr>
      </w:pPr>
    </w:p>
    <w:p w14:paraId="7B51D712" w14:textId="2CDDA14D" w:rsidR="000C5C27" w:rsidRDefault="000C5C27" w:rsidP="00562F9E">
      <w:pPr>
        <w:rPr>
          <w:noProof/>
        </w:rPr>
      </w:pPr>
      <w:r>
        <w:rPr>
          <w:noProof/>
        </w:rPr>
        <w:t xml:space="preserve">Rates of sea level rise following one of the various options available as explained in Section </w:t>
      </w:r>
      <w:r>
        <w:rPr>
          <w:noProof/>
        </w:rPr>
        <w:fldChar w:fldCharType="begin"/>
      </w:r>
      <w:r>
        <w:rPr>
          <w:noProof/>
        </w:rPr>
        <w:instrText xml:space="preserve"> REF _Ref94809934 \r \h </w:instrText>
      </w:r>
      <w:r>
        <w:rPr>
          <w:noProof/>
        </w:rPr>
      </w:r>
      <w:r>
        <w:rPr>
          <w:noProof/>
        </w:rPr>
        <w:fldChar w:fldCharType="separate"/>
      </w:r>
      <w:r w:rsidR="006836E0">
        <w:rPr>
          <w:noProof/>
        </w:rPr>
        <w:t>5.2.2</w:t>
      </w:r>
      <w:r>
        <w:rPr>
          <w:noProof/>
        </w:rPr>
        <w:fldChar w:fldCharType="end"/>
      </w:r>
      <w:r>
        <w:rPr>
          <w:noProof/>
        </w:rPr>
        <w:t>.</w:t>
      </w:r>
    </w:p>
    <w:p w14:paraId="59F8212D" w14:textId="05A3D666" w:rsidR="000C5C27" w:rsidRDefault="000C5C27" w:rsidP="00562F9E">
      <w:pPr>
        <w:rPr>
          <w:noProof/>
        </w:rPr>
      </w:pPr>
      <w:r>
        <w:rPr>
          <w:noProof/>
        </w:rPr>
        <w:t xml:space="preserve">The amplitude of any cycles to be included (Section </w:t>
      </w:r>
      <w:r>
        <w:rPr>
          <w:noProof/>
        </w:rPr>
        <w:fldChar w:fldCharType="begin"/>
      </w:r>
      <w:r>
        <w:rPr>
          <w:noProof/>
        </w:rPr>
        <w:instrText xml:space="preserve"> REF _Ref112923373 \r \h </w:instrText>
      </w:r>
      <w:r>
        <w:rPr>
          <w:noProof/>
        </w:rPr>
      </w:r>
      <w:r>
        <w:rPr>
          <w:noProof/>
        </w:rPr>
        <w:fldChar w:fldCharType="separate"/>
      </w:r>
      <w:r w:rsidR="006836E0">
        <w:rPr>
          <w:noProof/>
        </w:rPr>
        <w:t>3.4.2</w:t>
      </w:r>
      <w:r>
        <w:rPr>
          <w:noProof/>
        </w:rPr>
        <w:fldChar w:fldCharType="end"/>
      </w:r>
      <w:r w:rsidR="00F504B2">
        <w:rPr>
          <w:noProof/>
        </w:rPr>
        <w:t>, Tidal Forcing</w:t>
      </w:r>
      <w:r>
        <w:rPr>
          <w:noProof/>
        </w:rPr>
        <w:t>).</w:t>
      </w:r>
    </w:p>
    <w:p w14:paraId="2F42C81C" w14:textId="2B06A60B" w:rsidR="00F504B2" w:rsidRPr="00F504B2" w:rsidRDefault="00F504B2" w:rsidP="00F504B2">
      <w:pPr>
        <w:rPr>
          <w:noProof/>
        </w:rPr>
      </w:pPr>
      <w:r w:rsidRPr="00F504B2">
        <w:rPr>
          <w:noProof/>
        </w:rPr>
        <w:t>Sediment density that determines the equilibrium condition in the sediment flux model</w:t>
      </w:r>
      <w:r>
        <w:rPr>
          <w:noProof/>
        </w:rPr>
        <w:t xml:space="preserve"> </w:t>
      </w:r>
      <w:bookmarkStart w:id="98" w:name="_Hlk118027198"/>
      <w:r>
        <w:rPr>
          <w:noProof/>
        </w:rPr>
        <w:t xml:space="preserve">(see Section </w:t>
      </w:r>
      <w:r>
        <w:rPr>
          <w:noProof/>
        </w:rPr>
        <w:fldChar w:fldCharType="begin"/>
      </w:r>
      <w:r>
        <w:rPr>
          <w:noProof/>
        </w:rPr>
        <w:instrText xml:space="preserve"> REF _Ref112923373 \r \h </w:instrText>
      </w:r>
      <w:r>
        <w:rPr>
          <w:noProof/>
        </w:rPr>
      </w:r>
      <w:r>
        <w:rPr>
          <w:noProof/>
        </w:rPr>
        <w:fldChar w:fldCharType="separate"/>
      </w:r>
      <w:r w:rsidR="006836E0">
        <w:rPr>
          <w:noProof/>
        </w:rPr>
        <w:t>3.4.2</w:t>
      </w:r>
      <w:r>
        <w:rPr>
          <w:noProof/>
        </w:rPr>
        <w:fldChar w:fldCharType="end"/>
      </w:r>
      <w:r>
        <w:rPr>
          <w:noProof/>
        </w:rPr>
        <w:t>, Sediment Parameters).</w:t>
      </w:r>
      <w:bookmarkEnd w:id="98"/>
    </w:p>
    <w:p w14:paraId="6A37BB5C" w14:textId="1C8810AA" w:rsidR="000C5C27" w:rsidRDefault="00F504B2" w:rsidP="00562F9E">
      <w:pPr>
        <w:rPr>
          <w:noProof/>
        </w:rPr>
      </w:pPr>
      <w:r>
        <w:rPr>
          <w:noProof/>
        </w:rPr>
        <w:t xml:space="preserve">Sediment contribution from the rivers </w:t>
      </w:r>
      <w:r w:rsidRPr="00F504B2">
        <w:rPr>
          <w:noProof/>
        </w:rPr>
        <w:t xml:space="preserve">(see Section </w:t>
      </w:r>
      <w:r w:rsidRPr="00F504B2">
        <w:rPr>
          <w:noProof/>
        </w:rPr>
        <w:fldChar w:fldCharType="begin"/>
      </w:r>
      <w:r w:rsidRPr="00F504B2">
        <w:rPr>
          <w:noProof/>
        </w:rPr>
        <w:instrText xml:space="preserve"> REF _Ref112923373 \r \h </w:instrText>
      </w:r>
      <w:r w:rsidRPr="00F504B2">
        <w:rPr>
          <w:noProof/>
        </w:rPr>
      </w:r>
      <w:r w:rsidRPr="00F504B2">
        <w:rPr>
          <w:noProof/>
        </w:rPr>
        <w:fldChar w:fldCharType="separate"/>
      </w:r>
      <w:r w:rsidR="006836E0">
        <w:rPr>
          <w:noProof/>
        </w:rPr>
        <w:t>3.4.2</w:t>
      </w:r>
      <w:r w:rsidRPr="00F504B2">
        <w:rPr>
          <w:noProof/>
        </w:rPr>
        <w:fldChar w:fldCharType="end"/>
      </w:r>
      <w:r w:rsidRPr="00F504B2">
        <w:rPr>
          <w:noProof/>
        </w:rPr>
        <w:t>, Sediment Parameters).</w:t>
      </w:r>
    </w:p>
    <w:p w14:paraId="5F28EBFF" w14:textId="6F7FDEDC" w:rsidR="0083214D" w:rsidRDefault="00F504B2" w:rsidP="00562F9E">
      <w:pPr>
        <w:rPr>
          <w:noProof/>
        </w:rPr>
      </w:pPr>
      <w:r>
        <w:rPr>
          <w:noProof/>
        </w:rPr>
        <w:t xml:space="preserve">Transport coefficient: ~3 for coarse sediments and ~5 for fine sediments </w:t>
      </w:r>
      <w:bookmarkStart w:id="99" w:name="_Hlk118028624"/>
      <w:r>
        <w:rPr>
          <w:noProof/>
        </w:rPr>
        <w:t xml:space="preserve">(see Section </w:t>
      </w:r>
      <w:r>
        <w:rPr>
          <w:noProof/>
        </w:rPr>
        <w:fldChar w:fldCharType="begin"/>
      </w:r>
      <w:r>
        <w:rPr>
          <w:noProof/>
        </w:rPr>
        <w:instrText xml:space="preserve"> REF _Ref112923373 \r \h </w:instrText>
      </w:r>
      <w:r>
        <w:rPr>
          <w:noProof/>
        </w:rPr>
      </w:r>
      <w:r>
        <w:rPr>
          <w:noProof/>
        </w:rPr>
        <w:fldChar w:fldCharType="separate"/>
      </w:r>
      <w:r w:rsidR="006836E0">
        <w:rPr>
          <w:noProof/>
        </w:rPr>
        <w:t>3.4.2</w:t>
      </w:r>
      <w:r>
        <w:rPr>
          <w:noProof/>
        </w:rPr>
        <w:fldChar w:fldCharType="end"/>
      </w:r>
      <w:r>
        <w:rPr>
          <w:noProof/>
        </w:rPr>
        <w:t>, Sediment Parameters).</w:t>
      </w:r>
      <w:bookmarkEnd w:id="99"/>
    </w:p>
    <w:p w14:paraId="3312DD0C" w14:textId="7119AD9D" w:rsidR="00F504B2" w:rsidRDefault="00F504B2" w:rsidP="00F504B2">
      <w:pPr>
        <w:rPr>
          <w:noProof/>
        </w:rPr>
      </w:pPr>
      <w:r w:rsidRPr="00F504B2">
        <w:rPr>
          <w:noProof/>
        </w:rPr>
        <w:t>The s</w:t>
      </w:r>
      <w:r>
        <w:rPr>
          <w:noProof/>
        </w:rPr>
        <w:t>cale</w:t>
      </w:r>
      <w:r w:rsidRPr="00F504B2">
        <w:rPr>
          <w:noProof/>
        </w:rPr>
        <w:t>, a, and s</w:t>
      </w:r>
      <w:r w:rsidR="00CE4BB3">
        <w:rPr>
          <w:noProof/>
        </w:rPr>
        <w:t>hape</w:t>
      </w:r>
      <w:r w:rsidRPr="00F504B2">
        <w:rPr>
          <w:noProof/>
        </w:rPr>
        <w:t>, b, coefficients define the equilibrium volume in the flux model, as a function of tidal prism (a.P</w:t>
      </w:r>
      <w:r w:rsidRPr="00F504B2">
        <w:rPr>
          <w:noProof/>
          <w:vertAlign w:val="superscript"/>
        </w:rPr>
        <w:t>b</w:t>
      </w:r>
      <w:r w:rsidRPr="00F504B2">
        <w:rPr>
          <w:noProof/>
        </w:rPr>
        <w:t>)</w:t>
      </w:r>
      <w:r>
        <w:rPr>
          <w:noProof/>
        </w:rPr>
        <w:t xml:space="preserve">. If </w:t>
      </w:r>
      <w:r w:rsidR="00CE4BB3">
        <w:rPr>
          <w:noProof/>
        </w:rPr>
        <w:t>the</w:t>
      </w:r>
      <w:r>
        <w:rPr>
          <w:noProof/>
        </w:rPr>
        <w:t>s</w:t>
      </w:r>
      <w:r w:rsidR="00CE4BB3">
        <w:rPr>
          <w:noProof/>
        </w:rPr>
        <w:t xml:space="preserve"> </w:t>
      </w:r>
      <w:r>
        <w:rPr>
          <w:noProof/>
        </w:rPr>
        <w:t xml:space="preserve">cale coefficient = 0, the </w:t>
      </w:r>
      <w:r w:rsidR="00CE4BB3">
        <w:rPr>
          <w:noProof/>
        </w:rPr>
        <w:t>equilbirum volume is determined from the initial values of volume and prism, with a shape coefficient of 1.</w:t>
      </w:r>
    </w:p>
    <w:p w14:paraId="3C767D00" w14:textId="481AD8E6" w:rsidR="00766158" w:rsidRDefault="004F083A" w:rsidP="00562F9E">
      <w:r>
        <w:t>Option to impose a constant sediment flu</w:t>
      </w:r>
      <w:r w:rsidR="00090B1C">
        <w:t>x*</w:t>
      </w:r>
      <w:r>
        <w:t xml:space="preserve">. </w:t>
      </w:r>
    </w:p>
    <w:p w14:paraId="4A89C4E2" w14:textId="175B9EEC" w:rsidR="0083214D" w:rsidRDefault="00090B1C" w:rsidP="00562F9E">
      <w:pPr>
        <w:rPr>
          <w:noProof/>
        </w:rPr>
      </w:pPr>
      <w:r>
        <w:t>*</w:t>
      </w:r>
      <w:r w:rsidR="004F083A" w:rsidRPr="00090B1C">
        <w:rPr>
          <w:i/>
          <w:iCs/>
        </w:rPr>
        <w:t>If set to 0, the sediment parameter settings are used to calculate the sediment flux at each time step to reflect the changing morphology and hydrodynamics.</w:t>
      </w:r>
      <w:r w:rsidR="004F083A" w:rsidRPr="00090B1C">
        <w:rPr>
          <w:i/>
          <w:iCs/>
          <w:noProof/>
        </w:rPr>
        <w:t xml:space="preserve"> </w:t>
      </w:r>
      <w:bookmarkStart w:id="100" w:name="_Hlk118050276"/>
      <w:r w:rsidRPr="00090B1C">
        <w:rPr>
          <w:i/>
          <w:iCs/>
          <w:noProof/>
        </w:rPr>
        <w:t>If &gt;0 a constant value is used. If set to NaN a</w:t>
      </w:r>
      <w:r w:rsidR="004F083A">
        <w:rPr>
          <w:noProof/>
        </w:rPr>
        <w:t xml:space="preserve"> </w:t>
      </w:r>
      <w:r w:rsidR="004F083A" w:rsidRPr="00090B1C">
        <w:rPr>
          <w:i/>
          <w:iCs/>
          <w:noProof/>
        </w:rPr>
        <w:t>kinematic ver</w:t>
      </w:r>
      <w:r w:rsidR="00F83F46" w:rsidRPr="00090B1C">
        <w:rPr>
          <w:i/>
          <w:iCs/>
          <w:noProof/>
        </w:rPr>
        <w:t>sion</w:t>
      </w:r>
      <w:r w:rsidR="004F083A" w:rsidRPr="00090B1C">
        <w:rPr>
          <w:i/>
          <w:iCs/>
          <w:noProof/>
        </w:rPr>
        <w:t xml:space="preserve"> of the model</w:t>
      </w:r>
      <w:r w:rsidRPr="00090B1C">
        <w:rPr>
          <w:i/>
          <w:iCs/>
          <w:noProof/>
        </w:rPr>
        <w:t xml:space="preserve"> is run</w:t>
      </w:r>
      <w:r w:rsidR="00F83F46" w:rsidRPr="00090B1C">
        <w:rPr>
          <w:i/>
          <w:iCs/>
        </w:rPr>
        <w:t xml:space="preserve">. This uses a single time step based on the step duration x number of time steps </w:t>
      </w:r>
      <w:r w:rsidR="004F083A" w:rsidRPr="00090B1C">
        <w:rPr>
          <w:i/>
          <w:iCs/>
        </w:rPr>
        <w:t xml:space="preserve">(see Section </w:t>
      </w:r>
      <w:r w:rsidR="004F083A" w:rsidRPr="00090B1C">
        <w:rPr>
          <w:i/>
          <w:iCs/>
        </w:rPr>
        <w:fldChar w:fldCharType="begin"/>
      </w:r>
      <w:r w:rsidR="004F083A" w:rsidRPr="00090B1C">
        <w:rPr>
          <w:i/>
          <w:iCs/>
        </w:rPr>
        <w:instrText xml:space="preserve"> REF _Ref118028761 \r \h </w:instrText>
      </w:r>
      <w:r>
        <w:rPr>
          <w:i/>
          <w:iCs/>
        </w:rPr>
        <w:instrText xml:space="preserve"> \* MERGEFORMAT </w:instrText>
      </w:r>
      <w:r w:rsidR="004F083A" w:rsidRPr="00090B1C">
        <w:rPr>
          <w:i/>
          <w:iCs/>
        </w:rPr>
      </w:r>
      <w:r w:rsidR="004F083A" w:rsidRPr="00090B1C">
        <w:rPr>
          <w:i/>
          <w:iCs/>
        </w:rPr>
        <w:fldChar w:fldCharType="separate"/>
      </w:r>
      <w:r w:rsidR="006836E0">
        <w:rPr>
          <w:i/>
          <w:iCs/>
        </w:rPr>
        <w:t>3.4.3</w:t>
      </w:r>
      <w:r w:rsidR="004F083A" w:rsidRPr="00090B1C">
        <w:rPr>
          <w:i/>
          <w:iCs/>
        </w:rPr>
        <w:fldChar w:fldCharType="end"/>
      </w:r>
      <w:r w:rsidR="004F083A" w:rsidRPr="00090B1C">
        <w:rPr>
          <w:i/>
          <w:iCs/>
        </w:rPr>
        <w:t xml:space="preserve"> for Run Parameters settings</w:t>
      </w:r>
      <w:bookmarkEnd w:id="100"/>
      <w:r w:rsidR="00F83F46" w:rsidRPr="00090B1C">
        <w:rPr>
          <w:i/>
          <w:iCs/>
        </w:rPr>
        <w:t xml:space="preserve"> and section </w:t>
      </w:r>
      <w:r w:rsidR="00F83F46" w:rsidRPr="00090B1C">
        <w:rPr>
          <w:i/>
          <w:iCs/>
        </w:rPr>
        <w:fldChar w:fldCharType="begin"/>
      </w:r>
      <w:r w:rsidR="00F83F46" w:rsidRPr="00090B1C">
        <w:rPr>
          <w:i/>
          <w:iCs/>
        </w:rPr>
        <w:instrText xml:space="preserve"> REF _Ref118050400 \r \h </w:instrText>
      </w:r>
      <w:r>
        <w:rPr>
          <w:i/>
          <w:iCs/>
        </w:rPr>
        <w:instrText xml:space="preserve"> \* MERGEFORMAT </w:instrText>
      </w:r>
      <w:r w:rsidR="00F83F46" w:rsidRPr="00090B1C">
        <w:rPr>
          <w:i/>
          <w:iCs/>
        </w:rPr>
      </w:r>
      <w:r w:rsidR="00F83F46" w:rsidRPr="00090B1C">
        <w:rPr>
          <w:i/>
          <w:iCs/>
        </w:rPr>
        <w:fldChar w:fldCharType="separate"/>
      </w:r>
      <w:r w:rsidR="006836E0">
        <w:rPr>
          <w:i/>
          <w:iCs/>
        </w:rPr>
        <w:t>5.6.4</w:t>
      </w:r>
      <w:r w:rsidR="00F83F46" w:rsidRPr="00090B1C">
        <w:rPr>
          <w:i/>
          <w:iCs/>
        </w:rPr>
        <w:fldChar w:fldCharType="end"/>
      </w:r>
      <w:r w:rsidR="00F83F46" w:rsidRPr="00090B1C">
        <w:rPr>
          <w:i/>
          <w:iCs/>
        </w:rPr>
        <w:t xml:space="preserve"> for an explanation of the difference between the kinematic and quasi-dynamic models).</w:t>
      </w:r>
    </w:p>
    <w:p w14:paraId="163830D7" w14:textId="651C6971" w:rsidR="00562F9E" w:rsidRDefault="00562F9E" w:rsidP="00562F9E">
      <w:bookmarkStart w:id="101" w:name="_Hlk505163518"/>
      <w:bookmarkStart w:id="102" w:name="_Hlk505342330"/>
      <w:r w:rsidRPr="00562F9E">
        <w:rPr>
          <w:noProof/>
        </w:rPr>
        <w:drawing>
          <wp:anchor distT="0" distB="0" distL="114300" distR="114300" simplePos="0" relativeHeight="251708416" behindDoc="0" locked="0" layoutInCell="1" allowOverlap="1" wp14:anchorId="35BD9627" wp14:editId="5A2A9B94">
            <wp:simplePos x="0" y="0"/>
            <wp:positionH relativeFrom="margin">
              <wp:align>right</wp:align>
            </wp:positionH>
            <wp:positionV relativeFrom="paragraph">
              <wp:posOffset>597081</wp:posOffset>
            </wp:positionV>
            <wp:extent cx="2950845" cy="2367280"/>
            <wp:effectExtent l="0" t="0" r="1905" b="0"/>
            <wp:wrapSquare wrapText="bothSides"/>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Pr="00562F9E">
        <w:rPr>
          <w:i/>
          <w:color w:val="7B2520" w:themeColor="accent3" w:themeShade="BF"/>
        </w:rPr>
        <w:t>Run&gt; Derive Output</w:t>
      </w:r>
      <w:r w:rsidRPr="00562F9E">
        <w:t xml:space="preserve">: </w:t>
      </w:r>
      <w:bookmarkEnd w:id="101"/>
      <w:r w:rsidRPr="00562F9E">
        <w:t xml:space="preserve">data that has been added (either as data or modelled values) can be used to derive new variables. </w:t>
      </w:r>
      <w:bookmarkEnd w:id="102"/>
      <w:r w:rsidRPr="00562F9E">
        <w:t xml:space="preserve">The UI allows the user to select data and use a chosen selection of data/variable/range to define either a Variable, XYZ dimension, or Time. Each data set is sampled for the defined data range. If the data set being sampled includes </w:t>
      </w:r>
      <w:proofErr w:type="spellStart"/>
      <w:r w:rsidRPr="00562F9E">
        <w:t>NaNs</w:t>
      </w:r>
      <w:proofErr w:type="spellEnd"/>
      <w:r w:rsidRPr="00562F9E">
        <w:t xml:space="preserve"> the default is for these to be included (button to right of Var-limits is set to ‘+N’). To exclude </w:t>
      </w:r>
      <w:proofErr w:type="spellStart"/>
      <w:proofErr w:type="gramStart"/>
      <w:r w:rsidRPr="00562F9E">
        <w:t>NaNs</w:t>
      </w:r>
      <w:proofErr w:type="spellEnd"/>
      <w:proofErr w:type="gramEnd"/>
      <w:r w:rsidRPr="00562F9E">
        <w:t xml:space="preserve"> press the button so that it displays ‘-N’. </w:t>
      </w:r>
    </w:p>
    <w:p w14:paraId="47F09CB4" w14:textId="79DA0D78" w:rsidR="00BE2DC7" w:rsidRDefault="00BE2DC7" w:rsidP="00BE2DC7">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6836E0">
        <w:t>3.10</w:t>
      </w:r>
      <w:r>
        <w:rPr>
          <w:highlight w:val="yellow"/>
        </w:rPr>
        <w:fldChar w:fldCharType="end"/>
      </w:r>
      <w:r>
        <w:t xml:space="preserve"> for details of how this works</w:t>
      </w:r>
      <w:r w:rsidRPr="007659DC">
        <w:t xml:space="preserve">. </w:t>
      </w:r>
    </w:p>
    <w:p w14:paraId="74B88CCA" w14:textId="77777777" w:rsidR="00BE2DC7" w:rsidRDefault="00BE2DC7" w:rsidP="00BE2DC7">
      <w:pPr>
        <w:rPr>
          <w:noProof/>
        </w:rPr>
      </w:pPr>
      <w:r w:rsidRPr="007659DC">
        <w:lastRenderedPageBreak/>
        <w:t>An equation is then defined in the text box below using the x, y, z or t variables</w:t>
      </w:r>
      <w:r w:rsidRPr="007659DC">
        <w:rPr>
          <w:vertAlign w:val="superscript"/>
        </w:rPr>
        <w:footnoteReference w:id="7"/>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66FE14B2" w14:textId="77777777" w:rsidR="00BE2DC7" w:rsidRDefault="00BE2DC7" w:rsidP="00BE2DC7">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3C6CDF7C" w14:textId="77777777" w:rsidR="00BE2DC7" w:rsidRDefault="00BE2DC7" w:rsidP="00BE2DC7">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37C66453" w14:textId="77777777" w:rsidR="00BE2DC7" w:rsidRPr="00322AD1" w:rsidRDefault="00BE2DC7" w:rsidP="00BE2DC7">
      <w:pPr>
        <w:spacing w:after="0" w:line="240" w:lineRule="auto"/>
        <w:ind w:left="720" w:firstLine="720"/>
        <w:rPr>
          <w:rFonts w:ascii="Consolas" w:eastAsia="Times New Roman" w:hAnsi="Consolas" w:cs="Times New Roman"/>
          <w:sz w:val="20"/>
          <w:szCs w:val="20"/>
        </w:rPr>
      </w:pPr>
    </w:p>
    <w:p w14:paraId="51039A8B" w14:textId="77777777" w:rsidR="00BE2DC7" w:rsidRDefault="00BE2DC7" w:rsidP="00BE2DC7">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124CB0E6" w14:textId="77777777" w:rsidR="00BE2DC7" w:rsidRDefault="00BE2DC7" w:rsidP="00BE2DC7">
      <w:pPr>
        <w:spacing w:after="0"/>
        <w:rPr>
          <w:noProof/>
        </w:rPr>
      </w:pPr>
      <w:r w:rsidRPr="007659DC">
        <w:rPr>
          <w:noProof/>
        </w:rPr>
        <w:t xml:space="preserve">If there is no output to be passed back the function should return a </w:t>
      </w:r>
      <w:r>
        <w:rPr>
          <w:noProof/>
        </w:rPr>
        <w:t>string variable.</w:t>
      </w:r>
    </w:p>
    <w:p w14:paraId="232B1856" w14:textId="77777777" w:rsidR="00BE2DC7" w:rsidRPr="007E7EB8" w:rsidRDefault="00BE2DC7" w:rsidP="00BE2DC7">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varout</w:t>
      </w:r>
      <w:proofErr w:type="spellEnd"/>
      <w:r w:rsidRPr="00BC2CB5">
        <w:rPr>
          <w:rFonts w:ascii="Consolas" w:eastAsia="Times New Roman" w:hAnsi="Consolas" w:cs="Times New Roman"/>
          <w:sz w:val="20"/>
          <w:szCs w:val="20"/>
        </w:rPr>
        <w:t xml:space="preserve">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4751583C" w14:textId="77777777" w:rsidR="00BE2DC7" w:rsidRDefault="00BE2DC7" w:rsidP="00BE2DC7">
      <w:pPr>
        <w:numPr>
          <w:ilvl w:val="0"/>
          <w:numId w:val="4"/>
        </w:numPr>
        <w:ind w:left="720"/>
        <w:contextualSpacing/>
        <w:rPr>
          <w:noProof/>
        </w:rPr>
      </w:pPr>
      <w:r>
        <w:rPr>
          <w:noProof/>
        </w:rPr>
        <w:t>As a new dataset;</w:t>
      </w:r>
    </w:p>
    <w:p w14:paraId="16B2CA18" w14:textId="77777777" w:rsidR="00BE2DC7" w:rsidRDefault="00BE2DC7" w:rsidP="00BE2DC7">
      <w:pPr>
        <w:numPr>
          <w:ilvl w:val="0"/>
          <w:numId w:val="4"/>
        </w:numPr>
        <w:ind w:left="720"/>
        <w:contextualSpacing/>
        <w:rPr>
          <w:noProof/>
        </w:rPr>
      </w:pPr>
      <w:r>
        <w:rPr>
          <w:noProof/>
        </w:rPr>
        <w:t>As an additional variable(s) to one of the input datasets;</w:t>
      </w:r>
    </w:p>
    <w:p w14:paraId="63FFBB74" w14:textId="77777777" w:rsidR="00BE2DC7" w:rsidRDefault="00BE2DC7" w:rsidP="00BE2DC7">
      <w:pPr>
        <w:numPr>
          <w:ilvl w:val="0"/>
          <w:numId w:val="4"/>
        </w:numPr>
        <w:ind w:left="720"/>
        <w:contextualSpacing/>
        <w:rPr>
          <w:noProof/>
        </w:rPr>
      </w:pPr>
      <w:r>
        <w:rPr>
          <w:noProof/>
        </w:rPr>
        <w:t>As an additional variable(s) to some other existing dataset.</w:t>
      </w:r>
    </w:p>
    <w:p w14:paraId="64C74EF1" w14:textId="77777777" w:rsidR="00BE2DC7" w:rsidRDefault="00BE2DC7" w:rsidP="00BE2DC7">
      <w:pPr>
        <w:contextualSpacing/>
        <w:rPr>
          <w:noProof/>
        </w:rPr>
      </w:pPr>
      <w:r>
        <w:rPr>
          <w:noProof/>
        </w:rPr>
        <w:t>For options 2 and 3, the length of the new variables must be the same length (numbere of rows) as the existing dataset.</w:t>
      </w:r>
    </w:p>
    <w:p w14:paraId="4D2C72C7" w14:textId="77777777" w:rsidR="00BE2DC7" w:rsidRPr="007659DC" w:rsidRDefault="00BE2DC7" w:rsidP="00BE2DC7">
      <w:pPr>
        <w:contextualSpacing/>
        <w:rPr>
          <w:noProof/>
        </w:rPr>
      </w:pPr>
    </w:p>
    <w:p w14:paraId="3D3C2678" w14:textId="77777777" w:rsidR="00BE2DC7" w:rsidRPr="007659DC" w:rsidRDefault="00BE2DC7" w:rsidP="00BE2DC7">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479C8BD5" w14:textId="77777777" w:rsidR="00BE2DC7" w:rsidRDefault="00BE2DC7" w:rsidP="00BE2DC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w:t>
      </w:r>
      <w:proofErr w:type="spellStart"/>
      <w:r>
        <w:rPr>
          <w:rFonts w:ascii="Consolas" w:eastAsia="Times New Roman" w:hAnsi="Consolas" w:cs="Times New Roman"/>
          <w:sz w:val="20"/>
          <w:szCs w:val="20"/>
        </w:rPr>
        <w:t>time,varout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sidRPr="00BC2CB5">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5BAD33BB" w14:textId="77777777" w:rsidR="00BE2DC7" w:rsidRDefault="00BE2DC7" w:rsidP="00BE2DC7">
      <w:pPr>
        <w:spacing w:after="0" w:line="240" w:lineRule="auto"/>
        <w:rPr>
          <w:rFonts w:ascii="Consolas" w:eastAsia="Times New Roman" w:hAnsi="Consolas" w:cs="Times New Roman"/>
          <w:sz w:val="20"/>
          <w:szCs w:val="20"/>
        </w:rPr>
      </w:pPr>
    </w:p>
    <w:p w14:paraId="1EA68678" w14:textId="77777777" w:rsidR="00BE2DC7" w:rsidRDefault="00BE2DC7" w:rsidP="00BE2DC7">
      <w:pPr>
        <w:spacing w:after="0" w:line="240" w:lineRule="auto"/>
        <w:rPr>
          <w:rFonts w:ascii="Consolas" w:eastAsia="Times New Roman" w:hAnsi="Consolas" w:cs="Times New Roman"/>
          <w:sz w:val="20"/>
          <w:szCs w:val="20"/>
        </w:rPr>
      </w:pPr>
      <w:proofErr w:type="spellStart"/>
      <w:r>
        <w:rPr>
          <w:rFonts w:ascii="Consolas" w:eastAsia="Times New Roman" w:hAnsi="Consolas" w:cs="Times New Roman"/>
          <w:sz w:val="20"/>
          <w:szCs w:val="20"/>
        </w:rPr>
        <w:t>dst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758174E5" w14:textId="77777777" w:rsidR="00BE2DC7" w:rsidRDefault="00BE2DC7" w:rsidP="00BE2DC7">
      <w:pPr>
        <w:spacing w:after="0" w:line="240" w:lineRule="auto"/>
        <w:rPr>
          <w:rFonts w:ascii="Consolas" w:eastAsia="Times New Roman" w:hAnsi="Consolas" w:cs="Times New Roman"/>
          <w:sz w:val="20"/>
          <w:szCs w:val="20"/>
        </w:rPr>
      </w:pPr>
    </w:p>
    <w:p w14:paraId="026E6417" w14:textId="77777777" w:rsidR="00BE2DC7" w:rsidRDefault="00BE2DC7" w:rsidP="00BE2DC7">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774C52FB" w14:textId="39983633" w:rsidR="00562F9E" w:rsidRPr="00562F9E" w:rsidRDefault="00BE2DC7" w:rsidP="00562F9E">
      <w:pPr>
        <w:rPr>
          <w:noProof/>
        </w:rPr>
      </w:pPr>
      <w:r w:rsidRPr="005D2C80">
        <w:rPr>
          <w:noProof/>
        </w:rPr>
        <w:t>Some further details on using this option and the ‘</w:t>
      </w:r>
      <w:r w:rsidRPr="005D2C80">
        <w:rPr>
          <w:b/>
          <w:bCs/>
          <w:noProof/>
        </w:rPr>
        <w:t>Function</w:t>
      </w:r>
      <w:r w:rsidRPr="005D2C80">
        <w:rPr>
          <w:noProof/>
        </w:rPr>
        <w:t xml:space="preserve">’ library available are provided in Section </w:t>
      </w:r>
      <w:r w:rsidR="005217AB">
        <w:rPr>
          <w:noProof/>
        </w:rPr>
        <w:fldChar w:fldCharType="begin"/>
      </w:r>
      <w:r w:rsidR="005217AB">
        <w:rPr>
          <w:noProof/>
        </w:rPr>
        <w:instrText xml:space="preserve"> REF _Ref505163379 \r \h </w:instrText>
      </w:r>
      <w:r w:rsidR="005217AB">
        <w:rPr>
          <w:noProof/>
        </w:rPr>
      </w:r>
      <w:r w:rsidR="005217AB">
        <w:rPr>
          <w:noProof/>
        </w:rPr>
        <w:fldChar w:fldCharType="separate"/>
      </w:r>
      <w:r w:rsidR="006836E0">
        <w:rPr>
          <w:noProof/>
        </w:rPr>
        <w:t>6.</w:t>
      </w:r>
      <w:r w:rsidR="006836E0">
        <w:rPr>
          <w:noProof/>
        </w:rPr>
        <w:t>1</w:t>
      </w:r>
      <w:r w:rsidR="005217AB">
        <w:rPr>
          <w:noProof/>
        </w:rPr>
        <w:fldChar w:fldCharType="end"/>
      </w:r>
      <w:r w:rsidR="00A9025D">
        <w:rPr>
          <w:noProof/>
        </w:rPr>
        <w:t>.</w:t>
      </w:r>
      <w:bookmarkStart w:id="103" w:name="_Hlk89076579"/>
      <w:r w:rsidR="00411B68" w:rsidRPr="00562F9E">
        <w:rPr>
          <w:noProof/>
        </w:rPr>
        <w:t xml:space="preserve"> </w:t>
      </w:r>
    </w:p>
    <w:bookmarkEnd w:id="103"/>
    <w:p w14:paraId="4618557A" w14:textId="77777777" w:rsidR="00562F9E" w:rsidRPr="00562F9E" w:rsidRDefault="00562F9E" w:rsidP="00562F9E"/>
    <w:p w14:paraId="2E94118C" w14:textId="77777777" w:rsidR="00562F9E" w:rsidRPr="00562F9E" w:rsidRDefault="00562F9E" w:rsidP="00C84AA6">
      <w:pPr>
        <w:pStyle w:val="Heading2"/>
      </w:pPr>
      <w:bookmarkStart w:id="104" w:name="_Toc158559592"/>
      <w:r w:rsidRPr="00562F9E">
        <w:t>Analysis</w:t>
      </w:r>
      <w:bookmarkEnd w:id="104"/>
    </w:p>
    <w:p w14:paraId="0171F4BD" w14:textId="0DAEB4CE" w:rsidR="00562F9E" w:rsidRPr="00562F9E" w:rsidRDefault="00562F9E" w:rsidP="00562F9E">
      <w:r w:rsidRPr="00562F9E">
        <w:t xml:space="preserve">Plotting and Statistical Analysis both use the standard Data selection UI. These both require Case, Dataset and Variables to be selected from drop-down lists and assigned to a button. Further details of how this works are given in Section </w:t>
      </w:r>
      <w:r w:rsidRPr="00562F9E">
        <w:fldChar w:fldCharType="begin"/>
      </w:r>
      <w:r w:rsidRPr="00562F9E">
        <w:instrText xml:space="preserve"> REF _Ref76228532 \r \h </w:instrText>
      </w:r>
      <w:r w:rsidRPr="00562F9E">
        <w:fldChar w:fldCharType="separate"/>
      </w:r>
      <w:r w:rsidR="006836E0">
        <w:t>3.10</w:t>
      </w:r>
      <w:r w:rsidRPr="00562F9E">
        <w:fldChar w:fldCharType="end"/>
      </w:r>
      <w:r w:rsidRPr="00562F9E">
        <w:t>.</w:t>
      </w:r>
    </w:p>
    <w:p w14:paraId="0BC6B813" w14:textId="77777777" w:rsidR="00562F9E" w:rsidRPr="00562F9E" w:rsidRDefault="00562F9E" w:rsidP="006D28E9">
      <w:pPr>
        <w:pStyle w:val="Heading3"/>
      </w:pPr>
      <w:bookmarkStart w:id="105" w:name="_Ref76228416"/>
      <w:bookmarkStart w:id="106" w:name="_Toc158559593"/>
      <w:r w:rsidRPr="00562F9E">
        <w:t>Plotting</w:t>
      </w:r>
      <w:bookmarkEnd w:id="105"/>
      <w:bookmarkEnd w:id="106"/>
    </w:p>
    <w:p w14:paraId="61907A55" w14:textId="77777777" w:rsidR="00562F9E" w:rsidRPr="00562F9E" w:rsidRDefault="00562F9E" w:rsidP="00562F9E">
      <w:bookmarkStart w:id="107" w:name="_Hlk503199090"/>
      <w:r w:rsidRPr="00562F9E">
        <w:rPr>
          <w:i/>
          <w:color w:val="7B2520" w:themeColor="accent3" w:themeShade="BF"/>
        </w:rPr>
        <w:t>Analysis&gt;Plot menu</w:t>
      </w:r>
      <w:r w:rsidRPr="00562F9E">
        <w:t xml:space="preserve">: initialises </w:t>
      </w:r>
      <w:bookmarkEnd w:id="107"/>
      <w:r w:rsidRPr="00562F9E">
        <w:t xml:space="preserve">the Plot UI to select variables and produce several types of </w:t>
      </w:r>
      <w:proofErr w:type="gramStart"/>
      <w:r w:rsidRPr="00562F9E">
        <w:t>plot</w:t>
      </w:r>
      <w:proofErr w:type="gramEnd"/>
      <w:r w:rsidRPr="00562F9E">
        <w:t xml:space="preserve">. The user selects the Case, Dataset, and Variable to be used and the plot Type from a series of drop-down </w:t>
      </w:r>
      <w:r w:rsidRPr="00562F9E">
        <w:lastRenderedPageBreak/>
        <w:t xml:space="preserve">lists. There are then buttons to create a </w:t>
      </w:r>
      <w:proofErr w:type="gramStart"/>
      <w:r w:rsidRPr="00562F9E">
        <w:t>New</w:t>
      </w:r>
      <w:proofErr w:type="gramEnd"/>
      <w:r w:rsidRPr="00562F9E">
        <w:t xml:space="preserve">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562F9E" w:rsidRPr="00562F9E" w14:paraId="427DCADE" w14:textId="77777777" w:rsidTr="001C270E">
        <w:tc>
          <w:tcPr>
            <w:tcW w:w="4476" w:type="dxa"/>
          </w:tcPr>
          <w:p w14:paraId="7EB1F484" w14:textId="77777777" w:rsidR="00562F9E" w:rsidRPr="00562F9E" w:rsidRDefault="00562F9E" w:rsidP="00562F9E">
            <w:pPr>
              <w:rPr>
                <w:noProof/>
              </w:rPr>
            </w:pPr>
            <w:bookmarkStart w:id="108" w:name="_Hlk42161777"/>
            <w:r w:rsidRPr="00562F9E">
              <w:rPr>
                <w:noProof/>
              </w:rPr>
              <w:drawing>
                <wp:inline distT="0" distB="0" distL="0" distR="0" wp14:anchorId="4A49F4FE" wp14:editId="1248A006">
                  <wp:extent cx="2696123" cy="2158682"/>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5"/>
                          <a:stretch>
                            <a:fillRect/>
                          </a:stretch>
                        </pic:blipFill>
                        <pic:spPr>
                          <a:xfrm>
                            <a:off x="0" y="0"/>
                            <a:ext cx="2722188" cy="2179551"/>
                          </a:xfrm>
                          <a:prstGeom prst="rect">
                            <a:avLst/>
                          </a:prstGeom>
                        </pic:spPr>
                      </pic:pic>
                    </a:graphicData>
                  </a:graphic>
                </wp:inline>
              </w:drawing>
            </w:r>
          </w:p>
        </w:tc>
        <w:tc>
          <w:tcPr>
            <w:tcW w:w="4584" w:type="dxa"/>
          </w:tcPr>
          <w:p w14:paraId="0BFE6830" w14:textId="77777777" w:rsidR="00562F9E" w:rsidRPr="00562F9E" w:rsidRDefault="00562F9E" w:rsidP="00562F9E">
            <w:pPr>
              <w:spacing w:after="40"/>
              <w:rPr>
                <w:b/>
                <w:sz w:val="20"/>
                <w:szCs w:val="20"/>
              </w:rPr>
            </w:pPr>
            <w:r w:rsidRPr="00562F9E">
              <w:rPr>
                <w:b/>
                <w:sz w:val="20"/>
                <w:szCs w:val="20"/>
              </w:rPr>
              <w:t>2D plot</w:t>
            </w:r>
          </w:p>
          <w:p w14:paraId="39EFB335"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3BBAD3D1" w14:textId="77777777" w:rsidR="00562F9E" w:rsidRPr="00562F9E" w:rsidRDefault="00562F9E" w:rsidP="00562F9E">
            <w:pPr>
              <w:spacing w:after="40"/>
              <w:rPr>
                <w:b/>
                <w:sz w:val="20"/>
                <w:szCs w:val="20"/>
              </w:rPr>
            </w:pPr>
            <w:r w:rsidRPr="00562F9E">
              <w:rPr>
                <w:sz w:val="20"/>
                <w:szCs w:val="20"/>
              </w:rPr>
              <w:t xml:space="preserve">&gt; Assign a variable, or a dimension, to the Var and X buttons to set the Y and X axes, </w:t>
            </w:r>
            <w:proofErr w:type="gramStart"/>
            <w:r w:rsidRPr="00562F9E">
              <w:rPr>
                <w:sz w:val="20"/>
                <w:szCs w:val="20"/>
              </w:rPr>
              <w:t>respectively</w:t>
            </w:r>
            <w:proofErr w:type="gramEnd"/>
          </w:p>
          <w:p w14:paraId="095CD16B" w14:textId="77777777" w:rsidR="00562F9E" w:rsidRPr="00562F9E" w:rsidRDefault="00562F9E" w:rsidP="00562F9E">
            <w:pPr>
              <w:spacing w:after="40"/>
              <w:rPr>
                <w:sz w:val="20"/>
                <w:szCs w:val="20"/>
              </w:rPr>
            </w:pPr>
            <w:r w:rsidRPr="00562F9E">
              <w:rPr>
                <w:sz w:val="20"/>
                <w:szCs w:val="20"/>
              </w:rPr>
              <w:t>Each selection can be scaled (log, normalised, etc) and the range to be plotted can be adjusted when assigning the selection to a button.</w:t>
            </w:r>
          </w:p>
          <w:p w14:paraId="48DABD34" w14:textId="77777777" w:rsidR="00562F9E" w:rsidRPr="00562F9E" w:rsidRDefault="00562F9E" w:rsidP="00562F9E">
            <w:pPr>
              <w:spacing w:after="40"/>
              <w:rPr>
                <w:sz w:val="20"/>
                <w:szCs w:val="20"/>
              </w:rPr>
            </w:pPr>
            <w:r w:rsidRPr="00562F9E">
              <w:rPr>
                <w:sz w:val="20"/>
                <w:szCs w:val="20"/>
              </w:rPr>
              <w:t>&gt; Select plot type (line, bar, scatter, stem, etc)</w:t>
            </w:r>
          </w:p>
          <w:p w14:paraId="0A994ABC"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w:t>
            </w:r>
          </w:p>
          <w:p w14:paraId="35D4D5C8" w14:textId="77777777" w:rsidR="00562F9E" w:rsidRPr="00562F9E" w:rsidRDefault="00562F9E" w:rsidP="00562F9E">
            <w:pPr>
              <w:spacing w:after="40"/>
              <w:rPr>
                <w:sz w:val="20"/>
                <w:szCs w:val="20"/>
              </w:rPr>
            </w:pPr>
            <w:bookmarkStart w:id="109" w:name="_Hlk41129620"/>
            <w:r w:rsidRPr="00562F9E">
              <w:rPr>
                <w:sz w:val="20"/>
                <w:szCs w:val="20"/>
              </w:rPr>
              <w:sym w:font="Symbol" w:char="F0AE"/>
            </w:r>
            <w:r w:rsidRPr="00562F9E">
              <w:rPr>
                <w:sz w:val="20"/>
                <w:szCs w:val="20"/>
              </w:rPr>
              <w:t xml:space="preserve"> : updates the list of </w:t>
            </w:r>
            <w:proofErr w:type="gramStart"/>
            <w:r w:rsidRPr="00562F9E">
              <w:rPr>
                <w:sz w:val="20"/>
                <w:szCs w:val="20"/>
              </w:rPr>
              <w:t>Cases</w:t>
            </w:r>
            <w:proofErr w:type="gramEnd"/>
            <w:r w:rsidRPr="00562F9E">
              <w:rPr>
                <w:sz w:val="20"/>
                <w:szCs w:val="20"/>
              </w:rPr>
              <w:t xml:space="preserve"> </w:t>
            </w:r>
          </w:p>
          <w:p w14:paraId="411A1812" w14:textId="77777777" w:rsidR="00562F9E" w:rsidRPr="00562F9E" w:rsidRDefault="00562F9E" w:rsidP="00562F9E">
            <w:pPr>
              <w:spacing w:after="40"/>
              <w:rPr>
                <w:sz w:val="20"/>
                <w:szCs w:val="20"/>
              </w:rPr>
            </w:pPr>
            <w:r w:rsidRPr="00562F9E">
              <w:rPr>
                <w:sz w:val="20"/>
                <w:szCs w:val="20"/>
              </w:rPr>
              <w:t xml:space="preserve">XY :  swaps the X and Y </w:t>
            </w:r>
            <w:proofErr w:type="gramStart"/>
            <w:r w:rsidRPr="00562F9E">
              <w:rPr>
                <w:sz w:val="20"/>
                <w:szCs w:val="20"/>
              </w:rPr>
              <w:t>axes</w:t>
            </w:r>
            <w:proofErr w:type="gramEnd"/>
          </w:p>
          <w:p w14:paraId="211A5025" w14:textId="77777777" w:rsidR="00562F9E" w:rsidRPr="00562F9E" w:rsidRDefault="00562F9E" w:rsidP="00562F9E">
            <w:pPr>
              <w:spacing w:after="40"/>
              <w:rPr>
                <w:sz w:val="20"/>
                <w:szCs w:val="20"/>
              </w:rPr>
            </w:pPr>
            <w:r w:rsidRPr="00562F9E">
              <w:rPr>
                <w:sz w:val="20"/>
                <w:szCs w:val="20"/>
              </w:rPr>
              <w:t>+ : switches between cartesian and polar plot type</w:t>
            </w:r>
            <w:bookmarkEnd w:id="109"/>
          </w:p>
          <w:p w14:paraId="09815A9C" w14:textId="77777777" w:rsidR="00562F9E" w:rsidRPr="00562F9E" w:rsidRDefault="00562F9E" w:rsidP="00562F9E">
            <w:pPr>
              <w:spacing w:after="40"/>
              <w:rPr>
                <w:bCs/>
                <w:i/>
                <w:iCs/>
                <w:sz w:val="20"/>
                <w:szCs w:val="20"/>
              </w:rPr>
            </w:pPr>
            <w:r w:rsidRPr="00562F9E">
              <w:rPr>
                <w:bCs/>
                <w:i/>
                <w:iCs/>
                <w:sz w:val="20"/>
                <w:szCs w:val="20"/>
              </w:rPr>
              <w:t>If polar selected then Ind assumed to be in degrees.</w:t>
            </w:r>
          </w:p>
        </w:tc>
      </w:tr>
      <w:tr w:rsidR="00562F9E" w:rsidRPr="00562F9E" w14:paraId="3C67F72F" w14:textId="77777777" w:rsidTr="001C270E">
        <w:tc>
          <w:tcPr>
            <w:tcW w:w="4476" w:type="dxa"/>
          </w:tcPr>
          <w:p w14:paraId="6EDC8954" w14:textId="77777777" w:rsidR="00562F9E" w:rsidRPr="00562F9E" w:rsidRDefault="00562F9E" w:rsidP="00562F9E">
            <w:r w:rsidRPr="00562F9E">
              <w:rPr>
                <w:noProof/>
              </w:rPr>
              <w:drawing>
                <wp:inline distT="0" distB="0" distL="0" distR="0" wp14:anchorId="072FC14D" wp14:editId="4E176683">
                  <wp:extent cx="2682641" cy="2147887"/>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6"/>
                          <a:stretch>
                            <a:fillRect/>
                          </a:stretch>
                        </pic:blipFill>
                        <pic:spPr>
                          <a:xfrm>
                            <a:off x="0" y="0"/>
                            <a:ext cx="2706930" cy="2167334"/>
                          </a:xfrm>
                          <a:prstGeom prst="rect">
                            <a:avLst/>
                          </a:prstGeom>
                        </pic:spPr>
                      </pic:pic>
                    </a:graphicData>
                  </a:graphic>
                </wp:inline>
              </w:drawing>
            </w:r>
          </w:p>
        </w:tc>
        <w:tc>
          <w:tcPr>
            <w:tcW w:w="4584" w:type="dxa"/>
          </w:tcPr>
          <w:p w14:paraId="1D8D3DD3" w14:textId="77777777" w:rsidR="00562F9E" w:rsidRPr="00562F9E" w:rsidRDefault="00562F9E" w:rsidP="00562F9E">
            <w:pPr>
              <w:spacing w:after="40"/>
              <w:rPr>
                <w:b/>
                <w:sz w:val="20"/>
                <w:szCs w:val="20"/>
              </w:rPr>
            </w:pPr>
            <w:r w:rsidRPr="00562F9E">
              <w:rPr>
                <w:b/>
                <w:sz w:val="20"/>
                <w:szCs w:val="20"/>
              </w:rPr>
              <w:t>3D plot</w:t>
            </w:r>
          </w:p>
          <w:p w14:paraId="4E89871E"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0D115DF9" w14:textId="77777777" w:rsidR="00562F9E" w:rsidRPr="00562F9E" w:rsidRDefault="00562F9E" w:rsidP="00562F9E">
            <w:pPr>
              <w:spacing w:after="40"/>
              <w:rPr>
                <w:sz w:val="20"/>
                <w:szCs w:val="20"/>
              </w:rPr>
            </w:pPr>
            <w:r w:rsidRPr="00562F9E">
              <w:rPr>
                <w:sz w:val="20"/>
                <w:szCs w:val="20"/>
              </w:rPr>
              <w:t>&gt; Assign selections to the Var, X and Y buttons</w:t>
            </w:r>
          </w:p>
          <w:p w14:paraId="6E4EC54A" w14:textId="77777777" w:rsidR="00562F9E" w:rsidRPr="00562F9E" w:rsidRDefault="00562F9E" w:rsidP="00562F9E">
            <w:pPr>
              <w:spacing w:after="40"/>
              <w:rPr>
                <w:sz w:val="20"/>
                <w:szCs w:val="20"/>
              </w:rPr>
            </w:pPr>
            <w:r w:rsidRPr="00562F9E">
              <w:rPr>
                <w:sz w:val="20"/>
                <w:szCs w:val="20"/>
              </w:rPr>
              <w:t>Take care to ensure that the assignments to X and Y correctly match the dimensions selected for the variable (including any adjustment of the dimension ranges to be used).</w:t>
            </w:r>
          </w:p>
          <w:p w14:paraId="5EF38BB0" w14:textId="77777777" w:rsidR="00562F9E" w:rsidRPr="00562F9E" w:rsidRDefault="00562F9E" w:rsidP="00562F9E">
            <w:pPr>
              <w:spacing w:after="40"/>
              <w:rPr>
                <w:sz w:val="20"/>
                <w:szCs w:val="20"/>
              </w:rPr>
            </w:pPr>
            <w:r w:rsidRPr="00562F9E">
              <w:rPr>
                <w:sz w:val="20"/>
                <w:szCs w:val="20"/>
              </w:rPr>
              <w:t>&gt; Select plot type.</w:t>
            </w:r>
          </w:p>
          <w:p w14:paraId="4042B6AE" w14:textId="77777777" w:rsidR="00562F9E" w:rsidRPr="00562F9E" w:rsidRDefault="00562F9E" w:rsidP="00562F9E">
            <w:pPr>
              <w:spacing w:after="40"/>
              <w:rPr>
                <w:sz w:val="20"/>
                <w:szCs w:val="20"/>
              </w:rPr>
            </w:pPr>
          </w:p>
          <w:p w14:paraId="5A66FF96"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 see 2D plot above.</w:t>
            </w:r>
          </w:p>
        </w:tc>
      </w:tr>
      <w:bookmarkEnd w:id="108"/>
    </w:tbl>
    <w:p w14:paraId="6E790620" w14:textId="77777777" w:rsidR="00562F9E" w:rsidRPr="00562F9E" w:rsidRDefault="00562F9E" w:rsidP="00562F9E">
      <w:pPr>
        <w:rPr>
          <w:sz w:val="8"/>
          <w:szCs w:val="8"/>
        </w:rPr>
      </w:pPr>
    </w:p>
    <w:p w14:paraId="33ECE8AB" w14:textId="77777777" w:rsidR="00562F9E" w:rsidRPr="00562F9E" w:rsidRDefault="00562F9E" w:rsidP="00562F9E">
      <w:r w:rsidRPr="00562F9E">
        <w:t>For all plot types, when the data has more dimensions than the plot or animation the user is prompted to sub-select from the data (by selecting sampling values for the dimensions that are not being used).</w:t>
      </w:r>
    </w:p>
    <w:p w14:paraId="6319A34D" w14:textId="77777777" w:rsidR="00562F9E" w:rsidRPr="00562F9E" w:rsidRDefault="00562F9E" w:rsidP="00562F9E"/>
    <w:p w14:paraId="699ABA48" w14:textId="77777777" w:rsidR="00562F9E" w:rsidRPr="00562F9E" w:rsidRDefault="00562F9E" w:rsidP="00562F9E">
      <w:r w:rsidRPr="00562F9E">
        <w:t xml:space="preserve">Animations follow a similar workflow. There are buttons at the bottom of each tab to: </w:t>
      </w:r>
    </w:p>
    <w:p w14:paraId="6FE938EA" w14:textId="77777777" w:rsidR="00562F9E" w:rsidRPr="00562F9E" w:rsidRDefault="00562F9E" w:rsidP="00562F9E">
      <w:r w:rsidRPr="00562F9E">
        <w:rPr>
          <w:b/>
          <w:bCs/>
        </w:rPr>
        <w:t>Run</w:t>
      </w:r>
      <w:r w:rsidRPr="00562F9E">
        <w:t xml:space="preserve"> the selection and create an animation, </w:t>
      </w:r>
    </w:p>
    <w:p w14:paraId="61396443" w14:textId="77777777" w:rsidR="00562F9E" w:rsidRPr="00562F9E" w:rsidRDefault="00562F9E" w:rsidP="00562F9E">
      <w:r w:rsidRPr="00562F9E">
        <w:rPr>
          <w:b/>
          <w:bCs/>
        </w:rPr>
        <w:t>Save</w:t>
      </w:r>
      <w:r w:rsidRPr="00562F9E">
        <w:t xml:space="preserve"> the animation to a file (the animation needs to have been run first) . There is also an option to save on the bottom left of the animation figure.</w:t>
      </w:r>
    </w:p>
    <w:p w14:paraId="71C856E6" w14:textId="77777777" w:rsidR="00562F9E" w:rsidRPr="00562F9E" w:rsidRDefault="00562F9E" w:rsidP="00562F9E">
      <w:r w:rsidRPr="00562F9E">
        <w:rPr>
          <w:b/>
          <w:bCs/>
        </w:rPr>
        <w:t>Clear</w:t>
      </w:r>
      <w:r w:rsidRPr="00562F9E">
        <w:t xml:space="preserve"> the current selection.</w:t>
      </w:r>
    </w:p>
    <w:p w14:paraId="2DBA995C" w14:textId="77777777" w:rsidR="00562F9E" w:rsidRPr="00562F9E" w:rsidRDefault="00562F9E" w:rsidP="00562F9E"/>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365"/>
        <w:gridCol w:w="4695"/>
      </w:tblGrid>
      <w:tr w:rsidR="00562F9E" w:rsidRPr="00562F9E" w14:paraId="09B7E9E3" w14:textId="77777777" w:rsidTr="00FF203F">
        <w:tc>
          <w:tcPr>
            <w:tcW w:w="4365" w:type="dxa"/>
          </w:tcPr>
          <w:p w14:paraId="6A9A3629" w14:textId="77777777" w:rsidR="00562F9E" w:rsidRPr="00562F9E" w:rsidRDefault="00562F9E" w:rsidP="00562F9E">
            <w:pPr>
              <w:rPr>
                <w:noProof/>
              </w:rPr>
            </w:pPr>
            <w:r w:rsidRPr="00562F9E">
              <w:rPr>
                <w:noProof/>
              </w:rPr>
              <w:lastRenderedPageBreak/>
              <w:drawing>
                <wp:inline distT="0" distB="0" distL="0" distR="0" wp14:anchorId="1F1348A5" wp14:editId="41D69DCF">
                  <wp:extent cx="2617212" cy="20955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7"/>
                          <a:stretch>
                            <a:fillRect/>
                          </a:stretch>
                        </pic:blipFill>
                        <pic:spPr>
                          <a:xfrm>
                            <a:off x="0" y="0"/>
                            <a:ext cx="2633053" cy="2108183"/>
                          </a:xfrm>
                          <a:prstGeom prst="rect">
                            <a:avLst/>
                          </a:prstGeom>
                        </pic:spPr>
                      </pic:pic>
                    </a:graphicData>
                  </a:graphic>
                </wp:inline>
              </w:drawing>
            </w:r>
          </w:p>
        </w:tc>
        <w:tc>
          <w:tcPr>
            <w:tcW w:w="4695" w:type="dxa"/>
          </w:tcPr>
          <w:p w14:paraId="391CB7A2" w14:textId="77777777" w:rsidR="00562F9E" w:rsidRPr="00562F9E" w:rsidRDefault="00562F9E" w:rsidP="00562F9E">
            <w:pPr>
              <w:spacing w:after="40"/>
              <w:rPr>
                <w:b/>
                <w:sz w:val="20"/>
                <w:szCs w:val="20"/>
              </w:rPr>
            </w:pPr>
            <w:r w:rsidRPr="00562F9E">
              <w:rPr>
                <w:b/>
                <w:sz w:val="20"/>
                <w:szCs w:val="20"/>
              </w:rPr>
              <w:t>2DT animation</w:t>
            </w:r>
          </w:p>
          <w:p w14:paraId="1DBD9B8B"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0E04E73C" w14:textId="77777777" w:rsidR="00562F9E" w:rsidRPr="00562F9E" w:rsidRDefault="00562F9E" w:rsidP="00562F9E">
            <w:pPr>
              <w:spacing w:after="40"/>
              <w:rPr>
                <w:b/>
                <w:sz w:val="20"/>
                <w:szCs w:val="20"/>
              </w:rPr>
            </w:pPr>
            <w:r w:rsidRPr="00562F9E">
              <w:rPr>
                <w:sz w:val="20"/>
                <w:szCs w:val="20"/>
              </w:rPr>
              <w:t>&gt; Assign a variable, or a dimension, to the Var, Time and X buttons.</w:t>
            </w:r>
          </w:p>
          <w:p w14:paraId="6D27A410" w14:textId="77777777" w:rsidR="00562F9E" w:rsidRPr="00562F9E" w:rsidRDefault="00562F9E" w:rsidP="00562F9E">
            <w:pPr>
              <w:spacing w:after="40"/>
              <w:rPr>
                <w:sz w:val="20"/>
                <w:szCs w:val="20"/>
              </w:rPr>
            </w:pPr>
            <w:r w:rsidRPr="00562F9E">
              <w:rPr>
                <w:sz w:val="20"/>
                <w:szCs w:val="20"/>
              </w:rPr>
              <w:t>Each selection can be scaled (log, normalised, etc) and the range to be plotted can be adjusted when assigning the selection to a button.</w:t>
            </w:r>
          </w:p>
          <w:p w14:paraId="24CDEDA7" w14:textId="77777777" w:rsidR="00562F9E" w:rsidRPr="00562F9E" w:rsidRDefault="00562F9E" w:rsidP="00562F9E">
            <w:pPr>
              <w:spacing w:after="40"/>
              <w:rPr>
                <w:sz w:val="20"/>
                <w:szCs w:val="20"/>
              </w:rPr>
            </w:pPr>
            <w:r w:rsidRPr="00562F9E">
              <w:rPr>
                <w:sz w:val="20"/>
                <w:szCs w:val="20"/>
              </w:rPr>
              <w:t>&gt; Select plot type (line, bar, scatter, stem, etc)</w:t>
            </w:r>
          </w:p>
          <w:p w14:paraId="0B22F29E"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w:t>
            </w:r>
          </w:p>
          <w:p w14:paraId="56C24DCC" w14:textId="77777777" w:rsidR="00562F9E" w:rsidRPr="00562F9E" w:rsidRDefault="00562F9E" w:rsidP="00562F9E">
            <w:pPr>
              <w:spacing w:after="40"/>
              <w:rPr>
                <w:sz w:val="20"/>
                <w:szCs w:val="20"/>
              </w:rPr>
            </w:pPr>
            <w:r w:rsidRPr="00562F9E">
              <w:rPr>
                <w:sz w:val="20"/>
                <w:szCs w:val="20"/>
              </w:rPr>
              <w:sym w:font="Symbol" w:char="F0AE"/>
            </w:r>
            <w:r w:rsidRPr="00562F9E">
              <w:rPr>
                <w:sz w:val="20"/>
                <w:szCs w:val="20"/>
              </w:rPr>
              <w:t xml:space="preserve"> : updates the list of </w:t>
            </w:r>
            <w:proofErr w:type="gramStart"/>
            <w:r w:rsidRPr="00562F9E">
              <w:rPr>
                <w:sz w:val="20"/>
                <w:szCs w:val="20"/>
              </w:rPr>
              <w:t>Cases</w:t>
            </w:r>
            <w:proofErr w:type="gramEnd"/>
            <w:r w:rsidRPr="00562F9E">
              <w:rPr>
                <w:sz w:val="20"/>
                <w:szCs w:val="20"/>
              </w:rPr>
              <w:t xml:space="preserve"> </w:t>
            </w:r>
          </w:p>
          <w:p w14:paraId="772F6000" w14:textId="77777777" w:rsidR="00562F9E" w:rsidRPr="00562F9E" w:rsidRDefault="00562F9E" w:rsidP="00562F9E">
            <w:pPr>
              <w:spacing w:after="40"/>
              <w:rPr>
                <w:sz w:val="20"/>
                <w:szCs w:val="20"/>
              </w:rPr>
            </w:pPr>
            <w:r w:rsidRPr="00562F9E">
              <w:rPr>
                <w:sz w:val="20"/>
                <w:szCs w:val="20"/>
              </w:rPr>
              <w:t>+ : switches between cartesian and polar plot type</w:t>
            </w:r>
          </w:p>
          <w:p w14:paraId="6F82D87B" w14:textId="77777777" w:rsidR="00562F9E" w:rsidRPr="00562F9E" w:rsidRDefault="00562F9E" w:rsidP="00562F9E">
            <w:pPr>
              <w:spacing w:after="40"/>
              <w:rPr>
                <w:sz w:val="20"/>
                <w:szCs w:val="20"/>
              </w:rPr>
            </w:pPr>
            <w:r w:rsidRPr="00562F9E">
              <w:rPr>
                <w:i/>
                <w:iCs/>
                <w:sz w:val="20"/>
                <w:szCs w:val="20"/>
              </w:rPr>
              <w:t>If polar selected, then X assumed to be in degrees and when prompted select Polar and NOT Rose.</w:t>
            </w:r>
          </w:p>
        </w:tc>
      </w:tr>
      <w:tr w:rsidR="00562F9E" w:rsidRPr="00562F9E" w14:paraId="67E31295" w14:textId="77777777" w:rsidTr="00FF203F">
        <w:tc>
          <w:tcPr>
            <w:tcW w:w="4365" w:type="dxa"/>
          </w:tcPr>
          <w:p w14:paraId="6F945F09" w14:textId="77777777" w:rsidR="00562F9E" w:rsidRPr="00562F9E" w:rsidRDefault="00562F9E" w:rsidP="00562F9E">
            <w:r w:rsidRPr="00562F9E">
              <w:rPr>
                <w:noProof/>
              </w:rPr>
              <w:drawing>
                <wp:inline distT="0" distB="0" distL="0" distR="0" wp14:anchorId="6170ED0F" wp14:editId="444330A4">
                  <wp:extent cx="2616835" cy="2095199"/>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8"/>
                          <a:stretch>
                            <a:fillRect/>
                          </a:stretch>
                        </pic:blipFill>
                        <pic:spPr>
                          <a:xfrm>
                            <a:off x="0" y="0"/>
                            <a:ext cx="2632892" cy="2108055"/>
                          </a:xfrm>
                          <a:prstGeom prst="rect">
                            <a:avLst/>
                          </a:prstGeom>
                        </pic:spPr>
                      </pic:pic>
                    </a:graphicData>
                  </a:graphic>
                </wp:inline>
              </w:drawing>
            </w:r>
          </w:p>
        </w:tc>
        <w:tc>
          <w:tcPr>
            <w:tcW w:w="4695" w:type="dxa"/>
          </w:tcPr>
          <w:p w14:paraId="2A0ED79A" w14:textId="77777777" w:rsidR="00562F9E" w:rsidRPr="00562F9E" w:rsidRDefault="00562F9E" w:rsidP="00562F9E">
            <w:pPr>
              <w:spacing w:after="40"/>
              <w:rPr>
                <w:b/>
                <w:sz w:val="20"/>
                <w:szCs w:val="20"/>
              </w:rPr>
            </w:pPr>
            <w:r w:rsidRPr="00562F9E">
              <w:rPr>
                <w:b/>
                <w:sz w:val="20"/>
                <w:szCs w:val="20"/>
              </w:rPr>
              <w:t>3DT animation</w:t>
            </w:r>
          </w:p>
          <w:p w14:paraId="16720830"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2FB0D9BA" w14:textId="77777777" w:rsidR="00562F9E" w:rsidRPr="00562F9E" w:rsidRDefault="00562F9E" w:rsidP="00562F9E">
            <w:pPr>
              <w:spacing w:after="40"/>
              <w:rPr>
                <w:sz w:val="20"/>
                <w:szCs w:val="20"/>
              </w:rPr>
            </w:pPr>
            <w:r w:rsidRPr="00562F9E">
              <w:rPr>
                <w:sz w:val="20"/>
                <w:szCs w:val="20"/>
              </w:rPr>
              <w:t>&gt; Assign selections to the Var, Time, X and Y buttons</w:t>
            </w:r>
          </w:p>
          <w:p w14:paraId="2E9D8891" w14:textId="77777777" w:rsidR="00562F9E" w:rsidRPr="00562F9E" w:rsidRDefault="00562F9E" w:rsidP="00562F9E">
            <w:pPr>
              <w:spacing w:after="40"/>
              <w:rPr>
                <w:sz w:val="20"/>
                <w:szCs w:val="20"/>
              </w:rPr>
            </w:pPr>
            <w:r w:rsidRPr="00562F9E">
              <w:rPr>
                <w:sz w:val="20"/>
                <w:szCs w:val="20"/>
              </w:rPr>
              <w:t>Take care to ensure that the assignments to Time, X and Y correctly match the dimensions selected for the variable (including any adjustment of the dimension ranges to be used).</w:t>
            </w:r>
          </w:p>
          <w:p w14:paraId="6C8CEDE7" w14:textId="77777777" w:rsidR="00562F9E" w:rsidRPr="00562F9E" w:rsidRDefault="00562F9E" w:rsidP="00562F9E">
            <w:pPr>
              <w:spacing w:after="40"/>
              <w:rPr>
                <w:sz w:val="20"/>
                <w:szCs w:val="20"/>
              </w:rPr>
            </w:pPr>
            <w:r w:rsidRPr="00562F9E">
              <w:rPr>
                <w:sz w:val="20"/>
                <w:szCs w:val="20"/>
              </w:rPr>
              <w:t>&gt; Select plot type.</w:t>
            </w:r>
          </w:p>
          <w:p w14:paraId="758F9ED7" w14:textId="77777777" w:rsidR="00562F9E" w:rsidRPr="00562F9E" w:rsidRDefault="00562F9E" w:rsidP="00562F9E">
            <w:pPr>
              <w:spacing w:after="40"/>
              <w:rPr>
                <w:sz w:val="20"/>
                <w:szCs w:val="20"/>
              </w:rPr>
            </w:pPr>
          </w:p>
          <w:p w14:paraId="21CD9BEA"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 see 2DT plot above.</w:t>
            </w:r>
          </w:p>
        </w:tc>
      </w:tr>
    </w:tbl>
    <w:p w14:paraId="3303C2B7" w14:textId="77777777" w:rsidR="00562F9E" w:rsidRPr="00562F9E" w:rsidRDefault="00562F9E" w:rsidP="00562F9E"/>
    <w:p w14:paraId="3251B05C" w14:textId="77777777" w:rsidR="00562F9E" w:rsidRPr="00562F9E" w:rsidRDefault="00562F9E" w:rsidP="00562F9E">
      <w:pPr>
        <w:keepNext/>
        <w:rPr>
          <w:b/>
          <w:bCs/>
          <w:i/>
          <w:iCs/>
        </w:rPr>
      </w:pPr>
      <w:r w:rsidRPr="00562F9E">
        <w:rPr>
          <w:b/>
          <w:bCs/>
          <w:i/>
          <w:iCs/>
        </w:rPr>
        <w:t>Selection of User plot type</w:t>
      </w:r>
    </w:p>
    <w:p w14:paraId="02E79703" w14:textId="77777777" w:rsidR="00562F9E" w:rsidRPr="00562F9E" w:rsidRDefault="00562F9E" w:rsidP="00562F9E">
      <w:r w:rsidRPr="00562F9E">
        <w:t xml:space="preserve">Calls the </w:t>
      </w:r>
      <w:proofErr w:type="spellStart"/>
      <w:r w:rsidRPr="00562F9E">
        <w:t>user_plot.m</w:t>
      </w:r>
      <w:proofErr w:type="spellEnd"/>
      <w:r w:rsidRPr="00562F9E">
        <w:t xml:space="preserve"> function, where the user can define a workflow, accessing data and functions already provided by the particular App or the muitoolbox. The sample code can be found in the </w:t>
      </w:r>
      <w:proofErr w:type="spellStart"/>
      <w:r w:rsidRPr="00562F9E">
        <w:t>psfunctions</w:t>
      </w:r>
      <w:proofErr w:type="spellEnd"/>
      <w:r w:rsidRPr="00562F9E">
        <w:t xml:space="preserve"> folder  and illustrates the workflow to a simple line plot using x-y data from the 2D tab and a surface plot using x-y-z data from the 3D tab.</w:t>
      </w:r>
    </w:p>
    <w:p w14:paraId="0998FC8D" w14:textId="77777777" w:rsidR="00562F9E" w:rsidRPr="00562F9E" w:rsidRDefault="00562F9E" w:rsidP="00562F9E"/>
    <w:p w14:paraId="4D1D5204" w14:textId="77777777" w:rsidR="00562F9E" w:rsidRPr="00562F9E" w:rsidRDefault="00562F9E" w:rsidP="006D28E9">
      <w:pPr>
        <w:pStyle w:val="Heading3"/>
      </w:pPr>
      <w:bookmarkStart w:id="110" w:name="_Ref76228422"/>
      <w:bookmarkStart w:id="111" w:name="_Toc158559594"/>
      <w:bookmarkStart w:id="112" w:name="_Hlk41129307"/>
      <w:bookmarkStart w:id="113" w:name="_Hlk503203212"/>
      <w:r w:rsidRPr="00562F9E">
        <w:t>Statistics</w:t>
      </w:r>
      <w:bookmarkEnd w:id="110"/>
      <w:bookmarkEnd w:id="111"/>
    </w:p>
    <w:p w14:paraId="78E0350A" w14:textId="77777777" w:rsidR="00562F9E" w:rsidRPr="00562F9E" w:rsidRDefault="00562F9E" w:rsidP="00562F9E">
      <w:r w:rsidRPr="00562F9E">
        <w:rPr>
          <w:i/>
          <w:color w:val="7B2520" w:themeColor="accent3" w:themeShade="BF"/>
        </w:rPr>
        <w:t>Analysis&gt; Statistics</w:t>
      </w:r>
      <w:r w:rsidRPr="00562F9E">
        <w:t xml:space="preserve">: </w:t>
      </w:r>
      <w:bookmarkStart w:id="114" w:name="_Hlk15127543"/>
      <w:r w:rsidRPr="00562F9E">
        <w:t xml:space="preserve">several statistical analysis options have been included within the Statistical Analysis GUI. </w:t>
      </w:r>
      <w:bookmarkEnd w:id="114"/>
      <w:r w:rsidRPr="00562F9E">
        <w:t xml:space="preserve">The tabs are for </w:t>
      </w:r>
      <w:r w:rsidRPr="00562F9E">
        <w:rPr>
          <w:rFonts w:asciiTheme="majorHAnsi" w:eastAsiaTheme="majorEastAsia" w:hAnsiTheme="majorHAnsi" w:cstheme="majorBidi"/>
          <w:b/>
          <w:bCs/>
          <w:i/>
          <w:iCs/>
          <w:color w:val="807C32" w:themeColor="accent2" w:themeShade="BF"/>
        </w:rPr>
        <w:t xml:space="preserve">General </w:t>
      </w:r>
      <w:r w:rsidRPr="00562F9E">
        <w:t xml:space="preserve">statistics, </w:t>
      </w:r>
      <w:r w:rsidRPr="00562F9E">
        <w:rPr>
          <w:rFonts w:asciiTheme="majorHAnsi" w:eastAsiaTheme="majorEastAsia" w:hAnsiTheme="majorHAnsi" w:cstheme="majorBidi"/>
          <w:b/>
          <w:bCs/>
          <w:i/>
          <w:iCs/>
          <w:color w:val="807C32" w:themeColor="accent2" w:themeShade="BF"/>
        </w:rPr>
        <w:t xml:space="preserve">Timeseries </w:t>
      </w:r>
      <w:r w:rsidRPr="00562F9E">
        <w:t xml:space="preserve">statistics, model comparisons using a </w:t>
      </w:r>
      <w:r w:rsidRPr="00562F9E">
        <w:rPr>
          <w:rFonts w:asciiTheme="majorHAnsi" w:eastAsiaTheme="majorEastAsia" w:hAnsiTheme="majorHAnsi" w:cstheme="majorBidi"/>
          <w:b/>
          <w:bCs/>
          <w:i/>
          <w:iCs/>
          <w:color w:val="807C32" w:themeColor="accent2" w:themeShade="BF"/>
        </w:rPr>
        <w:t>Taylor</w:t>
      </w:r>
      <w:r w:rsidRPr="00562F9E">
        <w:t xml:space="preserve"> Plot, and the generation of a new record based on the statistics over the </w:t>
      </w:r>
      <w:r w:rsidRPr="00562F9E">
        <w:rPr>
          <w:rFonts w:asciiTheme="majorHAnsi" w:eastAsiaTheme="majorEastAsia" w:hAnsiTheme="majorHAnsi" w:cstheme="majorBidi"/>
          <w:b/>
          <w:bCs/>
          <w:i/>
          <w:iCs/>
          <w:color w:val="807C32" w:themeColor="accent2" w:themeShade="BF"/>
        </w:rPr>
        <w:t>Intervals</w:t>
      </w:r>
      <w:r w:rsidRPr="00562F9E">
        <w:t xml:space="preserve"> defined by another timeseries.</w:t>
      </w:r>
    </w:p>
    <w:p w14:paraId="4C5FAA22"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15" w:name="_Hlk77155475"/>
      <w:r w:rsidRPr="00562F9E">
        <w:rPr>
          <w:rFonts w:asciiTheme="majorHAnsi" w:eastAsiaTheme="majorEastAsia" w:hAnsiTheme="majorHAnsi" w:cstheme="majorBidi"/>
          <w:b/>
          <w:bCs/>
          <w:i/>
          <w:iCs/>
          <w:color w:val="807C32" w:themeColor="accent2" w:themeShade="BF"/>
        </w:rPr>
        <w:t xml:space="preserve">General </w:t>
      </w:r>
      <w:r w:rsidRPr="00562F9E">
        <w:rPr>
          <w:rFonts w:asciiTheme="majorHAnsi" w:eastAsiaTheme="majorEastAsia" w:hAnsiTheme="majorHAnsi" w:cstheme="majorBidi"/>
          <w:b/>
          <w:bCs/>
          <w:i/>
          <w:iCs/>
        </w:rPr>
        <w:t>tab</w:t>
      </w:r>
    </w:p>
    <w:p w14:paraId="0D0EAA9A" w14:textId="77777777" w:rsidR="00562F9E" w:rsidRPr="00562F9E" w:rsidRDefault="00562F9E" w:rsidP="00562F9E">
      <w:r w:rsidRPr="00562F9E">
        <w:t>The General tab allows the user to apply the following statistics to data loaded in ModelUI:</w:t>
      </w:r>
      <w:r w:rsidRPr="00562F9E">
        <w:rPr>
          <w:noProof/>
        </w:rPr>
        <w:t xml:space="preserve"> </w:t>
      </w:r>
    </w:p>
    <w:p w14:paraId="06B39E08" w14:textId="764C30DF" w:rsidR="00562F9E" w:rsidRPr="00562F9E" w:rsidRDefault="00562F9E" w:rsidP="00182441">
      <w:pPr>
        <w:numPr>
          <w:ilvl w:val="0"/>
          <w:numId w:val="2"/>
        </w:numPr>
        <w:contextualSpacing/>
      </w:pPr>
      <w:r w:rsidRPr="00562F9E">
        <w:rPr>
          <w:noProof/>
        </w:rPr>
        <w:lastRenderedPageBreak/>
        <w:drawing>
          <wp:anchor distT="0" distB="0" distL="114300" distR="114300" simplePos="0" relativeHeight="251715584" behindDoc="0" locked="0" layoutInCell="1" allowOverlap="1" wp14:anchorId="4D362296" wp14:editId="30D9A0FF">
            <wp:simplePos x="0" y="0"/>
            <wp:positionH relativeFrom="column">
              <wp:posOffset>8890</wp:posOffset>
            </wp:positionH>
            <wp:positionV relativeFrom="paragraph">
              <wp:posOffset>237490</wp:posOffset>
            </wp:positionV>
            <wp:extent cx="2576195" cy="2061845"/>
            <wp:effectExtent l="0" t="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562F9E">
        <w:rPr>
          <w:b/>
          <w:bCs/>
        </w:rPr>
        <w:t>Descriptive for X</w:t>
      </w:r>
      <w:r w:rsidRPr="00562F9E">
        <w:t xml:space="preserve">: general statistics of a variable (mean, standard deviation, minimum, maximum, sum and linear regression fit parameters). Only X needs to be defined. The range of the variable can be adjusted when it is assigned to the X button (see Section </w:t>
      </w:r>
      <w:r w:rsidRPr="00562F9E">
        <w:fldChar w:fldCharType="begin"/>
      </w:r>
      <w:r w:rsidRPr="00562F9E">
        <w:instrText xml:space="preserve"> REF _Ref76228532 \r \h </w:instrText>
      </w:r>
      <w:r w:rsidRPr="00562F9E">
        <w:fldChar w:fldCharType="separate"/>
      </w:r>
      <w:r w:rsidR="006836E0">
        <w:t>3.10</w:t>
      </w:r>
      <w:r w:rsidRPr="00562F9E">
        <w:fldChar w:fldCharType="end"/>
      </w:r>
      <w:r w:rsidRPr="00562F9E">
        <w:t>). If the variable being used is a multi-dimensional matrix (&gt;2D), the user is prompted to define the range or each additional dimension, or select a value at which to sample. The function can return statistics for a vector or a 2D array.</w:t>
      </w:r>
    </w:p>
    <w:p w14:paraId="33C24258" w14:textId="77777777" w:rsidR="00562F9E" w:rsidRPr="00562F9E" w:rsidRDefault="00562F9E" w:rsidP="00562F9E">
      <w:pPr>
        <w:ind w:left="360"/>
        <w:contextualSpacing/>
      </w:pPr>
    </w:p>
    <w:p w14:paraId="3E77EE9A" w14:textId="77777777" w:rsidR="00562F9E" w:rsidRPr="00562F9E" w:rsidRDefault="00562F9E" w:rsidP="00562F9E">
      <w:pPr>
        <w:ind w:left="360"/>
        <w:contextualSpacing/>
      </w:pPr>
      <w:bookmarkStart w:id="116" w:name="_Hlk77155372"/>
      <w:r w:rsidRPr="00562F9E">
        <w:t xml:space="preserve">The results are tabulated on the </w:t>
      </w:r>
      <w:r w:rsidRPr="00562F9E">
        <w:rPr>
          <w:b/>
          <w:bCs/>
          <w:i/>
          <w:color w:val="565321" w:themeColor="accent2" w:themeShade="80"/>
        </w:rPr>
        <w:t>Stats&gt;General</w:t>
      </w:r>
      <w:r w:rsidRPr="00562F9E">
        <w:t xml:space="preserve"> tab and can be copied to the clipboard for use in other applications.</w:t>
      </w:r>
    </w:p>
    <w:bookmarkEnd w:id="116"/>
    <w:p w14:paraId="1A097279" w14:textId="77777777" w:rsidR="00562F9E" w:rsidRPr="00562F9E" w:rsidRDefault="00562F9E" w:rsidP="00562F9E">
      <w:pPr>
        <w:ind w:left="360"/>
        <w:contextualSpacing/>
      </w:pPr>
    </w:p>
    <w:p w14:paraId="77794E57" w14:textId="77777777" w:rsidR="00562F9E" w:rsidRPr="00562F9E" w:rsidRDefault="00562F9E" w:rsidP="00182441">
      <w:pPr>
        <w:numPr>
          <w:ilvl w:val="0"/>
          <w:numId w:val="2"/>
        </w:numPr>
        <w:contextualSpacing/>
      </w:pPr>
      <w:r w:rsidRPr="00562F9E">
        <w:rPr>
          <w:noProof/>
        </w:rPr>
        <w:drawing>
          <wp:anchor distT="0" distB="0" distL="114300" distR="114300" simplePos="0" relativeHeight="251711488" behindDoc="0" locked="0" layoutInCell="1" allowOverlap="1" wp14:anchorId="28021B93" wp14:editId="1EB328A2">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562F9E">
        <w:rPr>
          <w:b/>
          <w:bCs/>
          <w:noProof/>
        </w:rPr>
        <w:t>Regression</w:t>
      </w:r>
      <w:r w:rsidRPr="00562F9E">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03BF5D44" w14:textId="77777777" w:rsidR="00562F9E" w:rsidRPr="00562F9E" w:rsidRDefault="00562F9E" w:rsidP="00562F9E"/>
    <w:p w14:paraId="5F699E57" w14:textId="77777777" w:rsidR="00562F9E" w:rsidRPr="00562F9E" w:rsidRDefault="00562F9E" w:rsidP="00562F9E">
      <w:pPr>
        <w:rPr>
          <w:noProof/>
        </w:rPr>
      </w:pPr>
      <w:r w:rsidRPr="00562F9E">
        <w:rPr>
          <w:noProof/>
        </w:rPr>
        <w:drawing>
          <wp:anchor distT="0" distB="0" distL="114300" distR="114300" simplePos="0" relativeHeight="251710464" behindDoc="1" locked="0" layoutInCell="1" allowOverlap="1" wp14:anchorId="3B9F472B" wp14:editId="687A158F">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71EC68FD" w14:textId="77777777" w:rsidR="00562F9E" w:rsidRPr="00562F9E" w:rsidRDefault="00562F9E" w:rsidP="00562F9E">
      <w:pPr>
        <w:ind w:left="360"/>
        <w:contextualSpacing/>
      </w:pPr>
    </w:p>
    <w:p w14:paraId="158495A5" w14:textId="77777777" w:rsidR="00562F9E" w:rsidRPr="00562F9E" w:rsidRDefault="00562F9E" w:rsidP="00182441">
      <w:pPr>
        <w:numPr>
          <w:ilvl w:val="0"/>
          <w:numId w:val="2"/>
        </w:numPr>
        <w:contextualSpacing/>
      </w:pPr>
      <w:r w:rsidRPr="00562F9E">
        <w:rPr>
          <w:b/>
          <w:bCs/>
          <w:noProof/>
        </w:rPr>
        <w:t>Cross</w:t>
      </w:r>
      <w:r w:rsidRPr="00562F9E">
        <w:t>-</w:t>
      </w:r>
      <w:r w:rsidRPr="00562F9E">
        <w:rPr>
          <w:b/>
          <w:bCs/>
        </w:rPr>
        <w:t>correlation</w:t>
      </w:r>
      <w:r w:rsidRPr="00562F9E">
        <w:t>:</w:t>
      </w:r>
      <w:r w:rsidRPr="00562F9E">
        <w:rPr>
          <w:noProof/>
        </w:rPr>
        <w:t xml:space="preserve"> generates a cross-corrleation plot of the reference variable, X, and the lagged variable, X (uses the Matlab ‘xcorr’ function).</w:t>
      </w:r>
      <w:r w:rsidRPr="00562F9E">
        <w:t xml:space="preserve"> </w:t>
      </w:r>
      <w:r w:rsidRPr="00562F9E">
        <w:rPr>
          <w:noProof/>
        </w:rPr>
        <w:t xml:space="preserve">For time series data, the default data range is the maximum period of overlap of the two records. For other data types the two variables must have the same number of data points. </w:t>
      </w:r>
      <w:r w:rsidRPr="00562F9E">
        <w:t>This produces a plot of the cross-correlation as a function of the lag in units selected by the user.</w:t>
      </w:r>
    </w:p>
    <w:p w14:paraId="1A6D856E" w14:textId="77777777" w:rsidR="00562F9E" w:rsidRPr="00562F9E" w:rsidRDefault="00562F9E" w:rsidP="00562F9E">
      <w:pPr>
        <w:ind w:left="360"/>
        <w:contextualSpacing/>
      </w:pPr>
    </w:p>
    <w:p w14:paraId="76A4800F" w14:textId="77777777" w:rsidR="00562F9E" w:rsidRPr="00562F9E" w:rsidRDefault="00562F9E" w:rsidP="00182441">
      <w:pPr>
        <w:numPr>
          <w:ilvl w:val="0"/>
          <w:numId w:val="2"/>
        </w:numPr>
        <w:contextualSpacing/>
      </w:pPr>
      <w:r w:rsidRPr="00562F9E">
        <w:rPr>
          <w:b/>
          <w:bCs/>
          <w:noProof/>
        </w:rPr>
        <w:t>User</w:t>
      </w:r>
      <w:r w:rsidRPr="00562F9E">
        <w:t xml:space="preserve">: calls the function </w:t>
      </w:r>
      <w:proofErr w:type="spellStart"/>
      <w:r w:rsidRPr="00562F9E">
        <w:t>user_stats.m</w:t>
      </w:r>
      <w:proofErr w:type="spellEnd"/>
      <w:r w:rsidRPr="00562F9E">
        <w:t>, in which the user can implement their own analysis methods and display results in the UI or add output to the project Catalogue. Currently implements an analysis of clusters as detailed for Timeseries data below.</w:t>
      </w:r>
    </w:p>
    <w:p w14:paraId="1FD1BB02" w14:textId="77777777" w:rsidR="00562F9E" w:rsidRPr="00562F9E" w:rsidRDefault="00562F9E" w:rsidP="00562F9E">
      <w:pPr>
        <w:ind w:left="360"/>
        <w:contextualSpacing/>
      </w:pPr>
    </w:p>
    <w:p w14:paraId="4C00036F"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562F9E">
        <w:rPr>
          <w:rFonts w:asciiTheme="majorHAnsi" w:eastAsiaTheme="majorEastAsia" w:hAnsiTheme="majorHAnsi" w:cstheme="majorBidi"/>
          <w:b/>
          <w:bCs/>
          <w:i/>
          <w:iCs/>
          <w:color w:val="807C32" w:themeColor="accent2" w:themeShade="BF"/>
        </w:rPr>
        <w:t xml:space="preserve">Timeseries </w:t>
      </w:r>
      <w:r w:rsidRPr="00562F9E">
        <w:rPr>
          <w:rFonts w:asciiTheme="majorHAnsi" w:eastAsiaTheme="majorEastAsia" w:hAnsiTheme="majorHAnsi" w:cstheme="majorBidi"/>
          <w:b/>
          <w:bCs/>
          <w:i/>
          <w:iCs/>
        </w:rPr>
        <w:t>tab</w:t>
      </w:r>
    </w:p>
    <w:p w14:paraId="37908CA5" w14:textId="77777777" w:rsidR="00562F9E" w:rsidRPr="00562F9E" w:rsidRDefault="00562F9E" w:rsidP="00562F9E">
      <w:r w:rsidRPr="00562F9E">
        <w:t>The Timeseries tab allows the user to select a single Timeseries variable and apply any of the following statistics:</w:t>
      </w:r>
      <w:r w:rsidRPr="00562F9E">
        <w:rPr>
          <w:noProof/>
        </w:rPr>
        <w:t xml:space="preserve"> </w:t>
      </w:r>
    </w:p>
    <w:p w14:paraId="3F706F2E" w14:textId="77777777" w:rsidR="00562F9E" w:rsidRPr="00562F9E" w:rsidRDefault="00562F9E" w:rsidP="00182441">
      <w:pPr>
        <w:numPr>
          <w:ilvl w:val="0"/>
          <w:numId w:val="1"/>
        </w:numPr>
        <w:contextualSpacing/>
      </w:pPr>
      <w:r w:rsidRPr="00562F9E">
        <w:rPr>
          <w:b/>
        </w:rPr>
        <w:t>Descriptive</w:t>
      </w:r>
      <w:r w:rsidRPr="00562F9E">
        <w:t xml:space="preserve">: </w:t>
      </w:r>
      <w:bookmarkStart w:id="117" w:name="_Hlk13570235"/>
      <w:r w:rsidRPr="00562F9E">
        <w:t>general statistics of a variable (mean, standard deviation, minimum, maximum, sum and linear regression fit parameters). The results are tabulated in a new window and can be copied to the clipboard for use in other applications.</w:t>
      </w:r>
      <w:bookmarkEnd w:id="117"/>
    </w:p>
    <w:p w14:paraId="57661E5D" w14:textId="77777777" w:rsidR="00562F9E" w:rsidRPr="00562F9E" w:rsidRDefault="00562F9E" w:rsidP="00562F9E">
      <w:pPr>
        <w:ind w:left="720"/>
        <w:contextualSpacing/>
        <w:rPr>
          <w:sz w:val="4"/>
          <w:szCs w:val="4"/>
        </w:rPr>
      </w:pPr>
    </w:p>
    <w:p w14:paraId="03A7A9C9" w14:textId="77777777" w:rsidR="00562F9E" w:rsidRPr="00562F9E" w:rsidRDefault="00562F9E" w:rsidP="00562F9E">
      <w:pPr>
        <w:ind w:left="720"/>
        <w:contextualSpacing/>
      </w:pPr>
      <w:r w:rsidRPr="00562F9E">
        <w:rPr>
          <w:noProof/>
        </w:rPr>
        <w:lastRenderedPageBreak/>
        <w:drawing>
          <wp:anchor distT="0" distB="0" distL="114300" distR="114300" simplePos="0" relativeHeight="251709440" behindDoc="0" locked="0" layoutInCell="1" allowOverlap="1" wp14:anchorId="2E9A0018" wp14:editId="650256D5">
            <wp:simplePos x="0" y="0"/>
            <wp:positionH relativeFrom="margin">
              <wp:align>right</wp:align>
            </wp:positionH>
            <wp:positionV relativeFrom="paragraph">
              <wp:posOffset>7620</wp:posOffset>
            </wp:positionV>
            <wp:extent cx="1403985" cy="1181100"/>
            <wp:effectExtent l="0" t="0" r="571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562F9E">
        <w:rPr>
          <w:noProof/>
        </w:rPr>
        <w:t>Various ‘seasonal’ sub</w:t>
      </w:r>
      <w:r w:rsidRPr="00562F9E">
        <w:t xml:space="preserve">-divisions can be defined. The required option is selected from the table in the UI, by selecting a Syntax cell and then closing the UI. </w:t>
      </w:r>
    </w:p>
    <w:p w14:paraId="522928E2" w14:textId="77777777" w:rsidR="00562F9E" w:rsidRPr="00562F9E" w:rsidRDefault="00562F9E" w:rsidP="00562F9E">
      <w:pPr>
        <w:ind w:left="360"/>
      </w:pPr>
      <w:r w:rsidRPr="00562F9E">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562F9E" w:rsidRPr="00562F9E" w14:paraId="52E2718A" w14:textId="77777777" w:rsidTr="001C270E">
        <w:tc>
          <w:tcPr>
            <w:tcW w:w="2835" w:type="dxa"/>
          </w:tcPr>
          <w:p w14:paraId="10124E08" w14:textId="77777777" w:rsidR="00562F9E" w:rsidRPr="00562F9E" w:rsidRDefault="00562F9E" w:rsidP="00562F9E">
            <w:pPr>
              <w:jc w:val="center"/>
              <w:rPr>
                <w:b/>
              </w:rPr>
            </w:pPr>
            <w:r w:rsidRPr="00562F9E">
              <w:rPr>
                <w:b/>
              </w:rPr>
              <w:t>Script</w:t>
            </w:r>
          </w:p>
        </w:tc>
        <w:tc>
          <w:tcPr>
            <w:tcW w:w="5811" w:type="dxa"/>
          </w:tcPr>
          <w:p w14:paraId="294839E9" w14:textId="77777777" w:rsidR="00562F9E" w:rsidRPr="00562F9E" w:rsidRDefault="00562F9E" w:rsidP="00562F9E">
            <w:pPr>
              <w:jc w:val="center"/>
              <w:rPr>
                <w:b/>
              </w:rPr>
            </w:pPr>
            <w:r w:rsidRPr="00562F9E">
              <w:rPr>
                <w:b/>
              </w:rPr>
              <w:t>Result</w:t>
            </w:r>
          </w:p>
        </w:tc>
      </w:tr>
      <w:tr w:rsidR="00562F9E" w:rsidRPr="00562F9E" w14:paraId="771D4587" w14:textId="77777777" w:rsidTr="001C270E">
        <w:tc>
          <w:tcPr>
            <w:tcW w:w="2835" w:type="dxa"/>
          </w:tcPr>
          <w:p w14:paraId="542AA96D" w14:textId="77777777" w:rsidR="00562F9E" w:rsidRPr="00562F9E" w:rsidRDefault="00562F9E" w:rsidP="00562F9E">
            <w:pPr>
              <w:adjustRightInd w:val="0"/>
              <w:snapToGrid w:val="0"/>
              <w:spacing w:after="0"/>
            </w:pPr>
            <w:r w:rsidRPr="00562F9E">
              <w:t>1</w:t>
            </w:r>
          </w:p>
        </w:tc>
        <w:tc>
          <w:tcPr>
            <w:tcW w:w="5811" w:type="dxa"/>
          </w:tcPr>
          <w:p w14:paraId="03B2A2D4" w14:textId="77777777" w:rsidR="00562F9E" w:rsidRPr="00562F9E" w:rsidRDefault="00562F9E" w:rsidP="00562F9E">
            <w:pPr>
              <w:adjustRightInd w:val="0"/>
              <w:snapToGrid w:val="0"/>
              <w:spacing w:after="0"/>
            </w:pPr>
            <w:r w:rsidRPr="00562F9E">
              <w:t>Descriptive statistics for the full-time series</w:t>
            </w:r>
          </w:p>
        </w:tc>
      </w:tr>
      <w:tr w:rsidR="00562F9E" w:rsidRPr="00562F9E" w14:paraId="3D7CF4DB" w14:textId="77777777" w:rsidTr="001C270E">
        <w:tc>
          <w:tcPr>
            <w:tcW w:w="2835" w:type="dxa"/>
          </w:tcPr>
          <w:p w14:paraId="390133D2" w14:textId="77777777" w:rsidR="00562F9E" w:rsidRPr="00562F9E" w:rsidRDefault="00562F9E" w:rsidP="00562F9E">
            <w:pPr>
              <w:adjustRightInd w:val="0"/>
              <w:snapToGrid w:val="0"/>
              <w:spacing w:after="0"/>
            </w:pPr>
            <w:r w:rsidRPr="00562F9E">
              <w:t>[1:1:12].’</w:t>
            </w:r>
          </w:p>
        </w:tc>
        <w:tc>
          <w:tcPr>
            <w:tcW w:w="5811" w:type="dxa"/>
          </w:tcPr>
          <w:p w14:paraId="7E2DC8CA" w14:textId="77777777" w:rsidR="00562F9E" w:rsidRPr="00562F9E" w:rsidRDefault="00562F9E" w:rsidP="00562F9E">
            <w:pPr>
              <w:adjustRightInd w:val="0"/>
              <w:snapToGrid w:val="0"/>
              <w:spacing w:after="0"/>
            </w:pPr>
            <w:r w:rsidRPr="00562F9E">
              <w:t>Descriptive statistics for the full-time series and monthly values (the .’ creates a column vector).</w:t>
            </w:r>
          </w:p>
        </w:tc>
      </w:tr>
      <w:tr w:rsidR="00562F9E" w:rsidRPr="00562F9E" w14:paraId="27A0FAB2" w14:textId="77777777" w:rsidTr="001C270E">
        <w:tc>
          <w:tcPr>
            <w:tcW w:w="2835" w:type="dxa"/>
          </w:tcPr>
          <w:p w14:paraId="7DCA389E" w14:textId="77777777" w:rsidR="00562F9E" w:rsidRPr="00562F9E" w:rsidRDefault="00562F9E" w:rsidP="00562F9E">
            <w:pPr>
              <w:adjustRightInd w:val="0"/>
              <w:snapToGrid w:val="0"/>
              <w:spacing w:after="0"/>
            </w:pPr>
            <w:r w:rsidRPr="00562F9E">
              <w:t>[12,1,2; 3,4,5; 6,7,8; 9,10,11]</w:t>
            </w:r>
          </w:p>
          <w:p w14:paraId="51EAF50A" w14:textId="77777777" w:rsidR="00562F9E" w:rsidRPr="00562F9E" w:rsidRDefault="00562F9E" w:rsidP="00562F9E">
            <w:pPr>
              <w:adjustRightInd w:val="0"/>
              <w:snapToGrid w:val="0"/>
              <w:spacing w:after="0"/>
            </w:pPr>
          </w:p>
        </w:tc>
        <w:tc>
          <w:tcPr>
            <w:tcW w:w="5811" w:type="dxa"/>
          </w:tcPr>
          <w:p w14:paraId="3DC77359" w14:textId="77777777" w:rsidR="00562F9E" w:rsidRPr="00562F9E" w:rsidRDefault="00562F9E" w:rsidP="00562F9E">
            <w:pPr>
              <w:adjustRightInd w:val="0"/>
              <w:snapToGrid w:val="0"/>
              <w:spacing w:after="0"/>
            </w:pPr>
            <w:r w:rsidRPr="00562F9E">
              <w:t>Descriptive statistics for the full-time series and seasons based on groupings – Dec-Feb, Mar-May, Jun-Aug, Sep-Nov shown.</w:t>
            </w:r>
          </w:p>
        </w:tc>
      </w:tr>
    </w:tbl>
    <w:p w14:paraId="65BE3E93" w14:textId="77777777" w:rsidR="00562F9E" w:rsidRPr="00562F9E" w:rsidRDefault="00562F9E" w:rsidP="00562F9E">
      <w:pPr>
        <w:rPr>
          <w:sz w:val="4"/>
          <w:szCs w:val="4"/>
        </w:rPr>
      </w:pPr>
    </w:p>
    <w:p w14:paraId="4E738B48" w14:textId="77777777" w:rsidR="00562F9E" w:rsidRPr="00562F9E" w:rsidRDefault="00562F9E" w:rsidP="00562F9E">
      <w:pPr>
        <w:ind w:left="360"/>
      </w:pPr>
      <w:r w:rsidRPr="00562F9E">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41B328FD" w14:textId="77777777" w:rsidR="00562F9E" w:rsidRPr="00562F9E" w:rsidRDefault="00562F9E" w:rsidP="00562F9E"/>
    <w:p w14:paraId="113857F7" w14:textId="77777777" w:rsidR="00562F9E" w:rsidRPr="00562F9E" w:rsidRDefault="00562F9E" w:rsidP="00182441">
      <w:pPr>
        <w:numPr>
          <w:ilvl w:val="0"/>
          <w:numId w:val="1"/>
        </w:numPr>
        <w:contextualSpacing/>
      </w:pPr>
      <w:r w:rsidRPr="00562F9E">
        <w:rPr>
          <w:b/>
        </w:rPr>
        <w:t>Peaks</w:t>
      </w:r>
      <w:r w:rsidRPr="00562F9E">
        <w:t>: generates a new timeseries of peaks over a defined threshold. There are three methods that can be selected:</w:t>
      </w:r>
    </w:p>
    <w:p w14:paraId="39936158" w14:textId="77777777" w:rsidR="00562F9E" w:rsidRPr="00562F9E" w:rsidRDefault="00562F9E" w:rsidP="00562F9E">
      <w:pPr>
        <w:ind w:left="720"/>
      </w:pPr>
      <w:r w:rsidRPr="00562F9E">
        <w:t>1 = all peaks above the threshold;</w:t>
      </w:r>
    </w:p>
    <w:p w14:paraId="660A32CD" w14:textId="77777777" w:rsidR="00562F9E" w:rsidRPr="00562F9E" w:rsidRDefault="00562F9E" w:rsidP="00562F9E">
      <w:pPr>
        <w:ind w:left="720"/>
      </w:pPr>
      <w:r w:rsidRPr="00562F9E">
        <w:t>2 = the peak value within each up-down crossing of threshold; and</w:t>
      </w:r>
    </w:p>
    <w:p w14:paraId="304BC767" w14:textId="77777777" w:rsidR="00562F9E" w:rsidRPr="00562F9E" w:rsidRDefault="00562F9E" w:rsidP="00562F9E">
      <w:pPr>
        <w:ind w:left="720"/>
      </w:pPr>
      <w:r w:rsidRPr="00562F9E">
        <w:t>3 = peaks that have a separation of at least ‘</w:t>
      </w:r>
      <w:r w:rsidRPr="00562F9E">
        <w:rPr>
          <w:i/>
        </w:rPr>
        <w:t>tint</w:t>
      </w:r>
      <w:r w:rsidRPr="00562F9E">
        <w:t>’ hours.</w:t>
      </w:r>
    </w:p>
    <w:p w14:paraId="662D8798" w14:textId="77777777" w:rsidR="00562F9E" w:rsidRPr="00562F9E" w:rsidRDefault="00562F9E" w:rsidP="00562F9E">
      <w:pPr>
        <w:ind w:left="720"/>
      </w:pPr>
      <w:r w:rsidRPr="00562F9E">
        <w:t>For option 3, the separation between peaks (‘</w:t>
      </w:r>
      <w:r w:rsidRPr="00562F9E">
        <w:rPr>
          <w:i/>
        </w:rPr>
        <w:t>tint</w:t>
      </w:r>
      <w:r w:rsidRPr="00562F9E">
        <w:t xml:space="preserve">’) is also be defined in the pop-up </w:t>
      </w:r>
      <w:proofErr w:type="spellStart"/>
      <w:r w:rsidRPr="00562F9E">
        <w:t>gui</w:t>
      </w:r>
      <w:proofErr w:type="spellEnd"/>
      <w:r w:rsidRPr="00562F9E">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7BB7AF80" w14:textId="77777777" w:rsidR="00562F9E" w:rsidRPr="00562F9E" w:rsidRDefault="00562F9E" w:rsidP="00182441">
      <w:pPr>
        <w:numPr>
          <w:ilvl w:val="0"/>
          <w:numId w:val="1"/>
        </w:numPr>
        <w:contextualSpacing/>
      </w:pPr>
      <w:r w:rsidRPr="00562F9E">
        <w:rPr>
          <w:b/>
        </w:rPr>
        <w:t>Clusters</w:t>
      </w:r>
      <w:r w:rsidRPr="00562F9E">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w:t>
      </w:r>
      <w:proofErr w:type="gramStart"/>
      <w:r w:rsidRPr="00562F9E">
        <w:t>e.g.</w:t>
      </w:r>
      <w:proofErr w:type="gramEnd"/>
      <w:r w:rsidRPr="00562F9E">
        <w:t xml:space="preserve">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50D4C72C" w14:textId="097CBBC1" w:rsidR="00562F9E" w:rsidRPr="00562F9E" w:rsidRDefault="00562F9E" w:rsidP="00182441">
      <w:pPr>
        <w:numPr>
          <w:ilvl w:val="0"/>
          <w:numId w:val="1"/>
        </w:numPr>
        <w:contextualSpacing/>
      </w:pPr>
      <w:r w:rsidRPr="00562F9E">
        <w:rPr>
          <w:b/>
        </w:rPr>
        <w:t>Extremes</w:t>
      </w:r>
      <w:r w:rsidRPr="00562F9E">
        <w:t xml:space="preserve">: The selection process is similar to peaks, where the user defines a threshold, selection method and time between peaks (for method 3). A figure is generated with two plots. The left-hand plot shows the peaks for the defined threshold and the right hand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w:t>
      </w:r>
      <w:r w:rsidRPr="00562F9E">
        <w:lastRenderedPageBreak/>
        <w:t xml:space="preserve">accepted, the user is prompted to select a plot type. Options are: None; Type 1 – a single return period plot; Type 2 – a composite plot showing the probability, quantile, return period and density plots. See Coles </w:t>
      </w:r>
      <w:r w:rsidRPr="00562F9E">
        <w:fldChar w:fldCharType="begin"/>
      </w:r>
      <w:r w:rsidR="00F4112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562F9E">
        <w:fldChar w:fldCharType="separate"/>
      </w:r>
      <w:r w:rsidRPr="00562F9E">
        <w:rPr>
          <w:noProof/>
        </w:rPr>
        <w:t>(2001)</w:t>
      </w:r>
      <w:r w:rsidRPr="00562F9E">
        <w:fldChar w:fldCharType="end"/>
      </w:r>
      <w:r w:rsidRPr="00562F9E">
        <w:t xml:space="preserve"> for further details of the method used and the background to these plots. The results are tabulated on the </w:t>
      </w:r>
      <w:r w:rsidRPr="00562F9E">
        <w:rPr>
          <w:i/>
          <w:color w:val="565321" w:themeColor="accent2" w:themeShade="80"/>
        </w:rPr>
        <w:t xml:space="preserve">Stats/Extremes </w:t>
      </w:r>
      <w:r w:rsidRPr="00562F9E">
        <w:t>tab and can be copied to the clipboard for use in other applications.</w:t>
      </w:r>
    </w:p>
    <w:p w14:paraId="0DE9BEA0" w14:textId="77777777" w:rsidR="00562F9E" w:rsidRPr="00562F9E" w:rsidRDefault="00562F9E" w:rsidP="00182441">
      <w:pPr>
        <w:numPr>
          <w:ilvl w:val="0"/>
          <w:numId w:val="1"/>
        </w:numPr>
        <w:contextualSpacing/>
      </w:pPr>
      <w:r w:rsidRPr="00562F9E">
        <w:rPr>
          <w:b/>
        </w:rPr>
        <w:t>Poisson Stats</w:t>
      </w:r>
      <w:r w:rsidRPr="00562F9E">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562F9E">
        <w:rPr>
          <w:rFonts w:ascii="Symbol" w:hAnsi="Symbol"/>
        </w:rPr>
        <w:t></w:t>
      </w:r>
      <w:r w:rsidRPr="00562F9E">
        <w:rPr>
          <w:rFonts w:ascii="Symbol" w:hAnsi="Symbol"/>
        </w:rPr>
        <w:t></w:t>
      </w:r>
      <w:r w:rsidRPr="00562F9E">
        <w:rPr>
          <w:rFonts w:cstheme="minorHAnsi"/>
        </w:rPr>
        <w:t>value for the fit.</w:t>
      </w:r>
    </w:p>
    <w:p w14:paraId="5B42B938" w14:textId="77777777" w:rsidR="00562F9E" w:rsidRPr="00562F9E" w:rsidRDefault="00562F9E" w:rsidP="00182441">
      <w:pPr>
        <w:numPr>
          <w:ilvl w:val="0"/>
          <w:numId w:val="1"/>
        </w:numPr>
        <w:contextualSpacing/>
      </w:pPr>
      <w:r w:rsidRPr="00562F9E">
        <w:rPr>
          <w:b/>
        </w:rPr>
        <w:t>User</w:t>
      </w:r>
      <w:r w:rsidRPr="00562F9E">
        <w:t xml:space="preserve">: calls </w:t>
      </w:r>
      <w:proofErr w:type="spellStart"/>
      <w:r w:rsidRPr="00562F9E">
        <w:t>user_stats.m</w:t>
      </w:r>
      <w:proofErr w:type="spellEnd"/>
      <w:r w:rsidRPr="00562F9E">
        <w:t xml:space="preserve"> function, where the user can define a workflow, accessing data and functions already provided by the particular App, or the muitoolbox. The sample code can be found in the </w:t>
      </w:r>
      <w:proofErr w:type="spellStart"/>
      <w:r w:rsidRPr="00562F9E">
        <w:t>psfunctions</w:t>
      </w:r>
      <w:proofErr w:type="spellEnd"/>
      <w:r w:rsidRPr="00562F9E">
        <w:t xml:space="preserve"> folder  and illustrates the workflow to produce a clusters plot. Some code in the header (commented out) shows how to get a time series using the handles passed to the function (</w:t>
      </w:r>
      <w:proofErr w:type="spellStart"/>
      <w:r w:rsidRPr="00562F9E">
        <w:t>obj</w:t>
      </w:r>
      <w:proofErr w:type="spellEnd"/>
      <w:r w:rsidRPr="00562F9E">
        <w:t xml:space="preserve"> and </w:t>
      </w:r>
      <w:proofErr w:type="spellStart"/>
      <w:r w:rsidRPr="00562F9E">
        <w:t>mobj</w:t>
      </w:r>
      <w:proofErr w:type="spellEnd"/>
      <w:r w:rsidRPr="00562F9E">
        <w:t>). This code would get the same timeseries as the one passed to the function. However, by modifying the ‘options’ variable it is possible to access other timeseries variables.</w:t>
      </w:r>
    </w:p>
    <w:p w14:paraId="29C882EB" w14:textId="77777777" w:rsidR="00562F9E" w:rsidRPr="00562F9E" w:rsidRDefault="00562F9E" w:rsidP="00562F9E"/>
    <w:p w14:paraId="0C534897"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18" w:name="_Hlk76231208"/>
      <w:r w:rsidRPr="00562F9E">
        <w:rPr>
          <w:rFonts w:asciiTheme="majorHAnsi" w:eastAsiaTheme="majorEastAsia" w:hAnsiTheme="majorHAnsi" w:cstheme="majorBidi"/>
          <w:b/>
          <w:bCs/>
          <w:i/>
          <w:iCs/>
          <w:color w:val="807C32" w:themeColor="accent2" w:themeShade="BF"/>
        </w:rPr>
        <w:t xml:space="preserve">Taylor </w:t>
      </w:r>
      <w:r w:rsidRPr="00562F9E">
        <w:rPr>
          <w:rFonts w:asciiTheme="majorHAnsi" w:eastAsiaTheme="majorEastAsia" w:hAnsiTheme="majorHAnsi" w:cstheme="majorBidi"/>
          <w:b/>
          <w:bCs/>
          <w:i/>
          <w:iCs/>
        </w:rPr>
        <w:t>tab</w:t>
      </w:r>
    </w:p>
    <w:p w14:paraId="72148CD0" w14:textId="77777777" w:rsidR="00562F9E" w:rsidRPr="00562F9E" w:rsidRDefault="00562F9E" w:rsidP="00562F9E">
      <w:r w:rsidRPr="00562F9E">
        <w:t xml:space="preserve">The Taylor tab allows the user to </w:t>
      </w:r>
      <w:bookmarkEnd w:id="118"/>
      <w:r w:rsidRPr="00562F9E">
        <w:t>create a Taylor Plot using 1D or 2D data (e.g timeseries or grids):</w:t>
      </w:r>
    </w:p>
    <w:p w14:paraId="196AFE1A" w14:textId="7F2183F3" w:rsidR="00562F9E" w:rsidRPr="00562F9E" w:rsidRDefault="00562F9E" w:rsidP="00562F9E">
      <w:r w:rsidRPr="00562F9E">
        <w:rPr>
          <w:noProof/>
        </w:rPr>
        <w:t>A Reference dataset</w:t>
      </w:r>
      <w:r w:rsidRPr="00562F9E">
        <w:t xml:space="preserve"> and a Test dataset are selected. Datasets need to be the same length if 1D, or same size if 2D. If the data are timeseries they are clipped to a time-period that is common to both, </w:t>
      </w:r>
      <w:proofErr w:type="gramStart"/>
      <w:r w:rsidRPr="00562F9E">
        <w:t>or</w:t>
      </w:r>
      <w:proofErr w:type="gramEnd"/>
      <w:r w:rsidRPr="00562F9E">
        <w:t xml:space="preserve">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562F9E">
        <w:fldChar w:fldCharType="begin"/>
      </w:r>
      <w:r w:rsidR="00F4112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562F9E">
        <w:fldChar w:fldCharType="separate"/>
      </w:r>
      <w:r w:rsidRPr="00562F9E">
        <w:rPr>
          <w:noProof/>
        </w:rPr>
        <w:t>(Taylor, 2001)</w:t>
      </w:r>
      <w:r w:rsidRPr="00562F9E">
        <w:fldChar w:fldCharType="end"/>
      </w:r>
      <w:r w:rsidRPr="00562F9E">
        <w:t xml:space="preserve">. </w:t>
      </w:r>
    </w:p>
    <w:p w14:paraId="38A2ECB5" w14:textId="77777777" w:rsidR="00562F9E" w:rsidRPr="00562F9E" w:rsidRDefault="00562F9E" w:rsidP="00562F9E">
      <w:r w:rsidRPr="00562F9E">
        <w:t>[</w:t>
      </w:r>
      <w:r w:rsidRPr="00562F9E">
        <w:rPr>
          <w:i/>
          <w:iCs/>
        </w:rPr>
        <w:t xml:space="preserve">The </w:t>
      </w:r>
      <w:proofErr w:type="spellStart"/>
      <w:r w:rsidRPr="00562F9E">
        <w:rPr>
          <w:i/>
          <w:iCs/>
        </w:rPr>
        <w:t>ModelSkill</w:t>
      </w:r>
      <w:proofErr w:type="spellEnd"/>
      <w:r w:rsidRPr="00562F9E">
        <w:rPr>
          <w:i/>
          <w:iCs/>
        </w:rPr>
        <w:t xml:space="preserve"> App provides additional tools to test data and the </w:t>
      </w:r>
      <w:proofErr w:type="spellStart"/>
      <w:r w:rsidRPr="00562F9E">
        <w:rPr>
          <w:i/>
          <w:iCs/>
        </w:rPr>
        <w:t>ModelSkill</w:t>
      </w:r>
      <w:proofErr w:type="spellEnd"/>
      <w:r w:rsidRPr="00562F9E">
        <w:rPr>
          <w:i/>
          <w:iCs/>
        </w:rPr>
        <w:t xml:space="preserve"> App manual provides further details of the methods used</w:t>
      </w:r>
      <w:r w:rsidRPr="00562F9E">
        <w:t>.]</w:t>
      </w:r>
    </w:p>
    <w:p w14:paraId="5D5FBD9C" w14:textId="77777777" w:rsidR="00562F9E" w:rsidRPr="00562F9E" w:rsidRDefault="00562F9E" w:rsidP="00562F9E">
      <w:r w:rsidRPr="00562F9E">
        <w:t xml:space="preserve">Selecting New generates a new Taylor Plot. Selecting the Add button adds the current selection to an existing plot and the Delete button deletes the current selection. The Clear button resets the UI to a blank selection. </w:t>
      </w:r>
    </w:p>
    <w:p w14:paraId="3CF9EC0E" w14:textId="77777777" w:rsidR="00562F9E" w:rsidRPr="00562F9E" w:rsidRDefault="00562F9E" w:rsidP="00562F9E">
      <w:r w:rsidRPr="00562F9E">
        <w:rPr>
          <w:noProof/>
        </w:rPr>
        <w:drawing>
          <wp:anchor distT="0" distB="0" distL="114300" distR="114300" simplePos="0" relativeHeight="251716608" behindDoc="0" locked="0" layoutInCell="1" allowOverlap="1" wp14:anchorId="25CA1979" wp14:editId="5540069B">
            <wp:simplePos x="0" y="0"/>
            <wp:positionH relativeFrom="margin">
              <wp:posOffset>-635</wp:posOffset>
            </wp:positionH>
            <wp:positionV relativeFrom="paragraph">
              <wp:posOffset>6985</wp:posOffset>
            </wp:positionV>
            <wp:extent cx="2605405" cy="2085340"/>
            <wp:effectExtent l="0" t="0" r="4445" b="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562F9E">
        <w:t xml:space="preserve">Once New or Add are selected, the user is asked whether they want to plot the skill score (Yes/No). If </w:t>
      </w:r>
      <w:proofErr w:type="gramStart"/>
      <w:r w:rsidRPr="00562F9E">
        <w:t>Yes</w:t>
      </w:r>
      <w:proofErr w:type="gramEnd"/>
      <w:r w:rsidRPr="00562F9E">
        <w:t>, then the user is prompted to set the skill score parameters.  As further points are added to the plot, this selection remains unchanged (</w:t>
      </w:r>
      <w:proofErr w:type="gramStart"/>
      <w:r w:rsidRPr="00562F9E">
        <w:t>i.e.</w:t>
      </w:r>
      <w:proofErr w:type="gramEnd"/>
      <w:r w:rsidRPr="00562F9E">
        <w:t xml:space="preserve"> the skill score is or is not included). To reset the </w:t>
      </w:r>
      <w:proofErr w:type="gramStart"/>
      <w:r w:rsidRPr="00562F9E">
        <w:t>option</w:t>
      </w:r>
      <w:proofErr w:type="gramEnd"/>
      <w:r w:rsidRPr="00562F9E">
        <w:t xml:space="preserve"> it is necessary to close and reopen the Statistics UI. </w:t>
      </w:r>
    </w:p>
    <w:p w14:paraId="5AE19B84" w14:textId="77777777" w:rsidR="00562F9E" w:rsidRPr="00562F9E" w:rsidRDefault="00562F9E" w:rsidP="00562F9E">
      <w:r w:rsidRPr="00562F9E">
        <w:t xml:space="preserve">If the number of points in the Reference and Test datasets are not the same the user is prompted to select which of the two to use for interpolation.    </w:t>
      </w:r>
    </w:p>
    <w:p w14:paraId="1C180D44" w14:textId="77777777" w:rsidR="00562F9E" w:rsidRPr="00562F9E" w:rsidRDefault="00562F9E" w:rsidP="00562F9E"/>
    <w:p w14:paraId="61C1BC46" w14:textId="77777777" w:rsidR="00562F9E" w:rsidRPr="00562F9E" w:rsidRDefault="00562F9E" w:rsidP="00562F9E"/>
    <w:p w14:paraId="6060A9B6" w14:textId="77777777" w:rsidR="00562F9E" w:rsidRPr="00562F9E" w:rsidRDefault="00562F9E" w:rsidP="00562F9E">
      <w:r w:rsidRPr="00562F9E">
        <w:rPr>
          <w:noProof/>
        </w:rPr>
        <w:lastRenderedPageBreak/>
        <w:drawing>
          <wp:anchor distT="0" distB="0" distL="114300" distR="114300" simplePos="0" relativeHeight="251717632" behindDoc="0" locked="0" layoutInCell="1" allowOverlap="1" wp14:anchorId="144A455F" wp14:editId="10C989AB">
            <wp:simplePos x="0" y="0"/>
            <wp:positionH relativeFrom="margin">
              <wp:align>left</wp:align>
            </wp:positionH>
            <wp:positionV relativeFrom="paragraph">
              <wp:posOffset>138430</wp:posOffset>
            </wp:positionV>
            <wp:extent cx="1658620" cy="2133600"/>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775B949D" w14:textId="77777777" w:rsidR="00562F9E" w:rsidRPr="00562F9E" w:rsidRDefault="00562F9E" w:rsidP="00562F9E">
      <w:pPr>
        <w:spacing w:after="160"/>
      </w:pPr>
      <w:r w:rsidRPr="00562F9E">
        <w:t>This is the maximum achievable correlation (see Taylor (2001) for discussion of how this is used).</w:t>
      </w:r>
    </w:p>
    <w:p w14:paraId="0F6141A6" w14:textId="77777777" w:rsidR="00562F9E" w:rsidRPr="00562F9E" w:rsidRDefault="00562F9E" w:rsidP="00562F9E">
      <w:pPr>
        <w:spacing w:after="160"/>
      </w:pPr>
      <w:r w:rsidRPr="00562F9E">
        <w:t xml:space="preserve">Exponent used in computing the skill score (see </w:t>
      </w:r>
      <w:proofErr w:type="spellStart"/>
      <w:r w:rsidRPr="00562F9E">
        <w:t>ModelSkill</w:t>
      </w:r>
      <w:proofErr w:type="spellEnd"/>
      <w:r w:rsidRPr="00562F9E">
        <w:t xml:space="preserve"> manual for details).</w:t>
      </w:r>
    </w:p>
    <w:p w14:paraId="21204576" w14:textId="77777777" w:rsidR="00562F9E" w:rsidRPr="00562F9E" w:rsidRDefault="00562F9E" w:rsidP="00562F9E">
      <w:pPr>
        <w:spacing w:after="160"/>
      </w:pPr>
      <w:r w:rsidRPr="00562F9E">
        <w:t xml:space="preserve">Number of points (+/-W) used to define a local window around the </w:t>
      </w:r>
      <w:proofErr w:type="spellStart"/>
      <w:r w:rsidRPr="00562F9E">
        <w:t>ith</w:t>
      </w:r>
      <w:proofErr w:type="spellEnd"/>
      <w:r w:rsidRPr="00562F9E">
        <w:t xml:space="preserve"> point. If W=0 (default) the local skill score is not computed.</w:t>
      </w:r>
    </w:p>
    <w:p w14:paraId="6E1596A2" w14:textId="77777777" w:rsidR="00562F9E" w:rsidRPr="00562F9E" w:rsidRDefault="00562F9E" w:rsidP="00562F9E">
      <w:pPr>
        <w:spacing w:after="160"/>
      </w:pPr>
      <w:r w:rsidRPr="00562F9E">
        <w:t>Local skill score is computed for window around every grid cell (=1), or computes score for all non-overlapping windows (=0)</w:t>
      </w:r>
    </w:p>
    <w:p w14:paraId="4D40ABBA" w14:textId="77777777" w:rsidR="00562F9E" w:rsidRPr="00562F9E" w:rsidRDefault="00562F9E" w:rsidP="00562F9E">
      <w:r w:rsidRPr="00562F9E">
        <w:t xml:space="preserve">Window definition to sub-sample grid for the computation of the average </w:t>
      </w:r>
      <w:r w:rsidRPr="00562F9E">
        <w:rPr>
          <w:b/>
          <w:bCs/>
        </w:rPr>
        <w:t>local</w:t>
      </w:r>
      <w:r w:rsidRPr="00562F9E">
        <w:t xml:space="preserve"> skill score. Format is [</w:t>
      </w:r>
      <w:proofErr w:type="spellStart"/>
      <w:r w:rsidRPr="00562F9E">
        <w:t>xMin</w:t>
      </w:r>
      <w:proofErr w:type="spellEnd"/>
      <w:r w:rsidRPr="00562F9E">
        <w:t xml:space="preserve">, </w:t>
      </w:r>
      <w:proofErr w:type="spellStart"/>
      <w:r w:rsidRPr="00562F9E">
        <w:t>xMax</w:t>
      </w:r>
      <w:proofErr w:type="spellEnd"/>
      <w:r w:rsidRPr="00562F9E">
        <w:t xml:space="preserve">, </w:t>
      </w:r>
      <w:proofErr w:type="spellStart"/>
      <w:r w:rsidRPr="00562F9E">
        <w:t>yMin</w:t>
      </w:r>
      <w:proofErr w:type="spellEnd"/>
      <w:r w:rsidRPr="00562F9E">
        <w:t xml:space="preserve">, </w:t>
      </w:r>
      <w:proofErr w:type="spellStart"/>
      <w:r w:rsidRPr="00562F9E">
        <w:t>yMax</w:t>
      </w:r>
      <w:proofErr w:type="spellEnd"/>
      <w:r w:rsidRPr="00562F9E">
        <w:t>].</w:t>
      </w:r>
    </w:p>
    <w:p w14:paraId="4508E78B" w14:textId="77777777" w:rsidR="00562F9E" w:rsidRPr="00562F9E" w:rsidRDefault="00562F9E" w:rsidP="00562F9E"/>
    <w:tbl>
      <w:tblPr>
        <w:tblStyle w:val="TableGrid"/>
        <w:tblW w:w="0" w:type="auto"/>
        <w:tblLook w:val="04A0" w:firstRow="1" w:lastRow="0" w:firstColumn="1" w:lastColumn="0" w:noHBand="0" w:noVBand="1"/>
      </w:tblPr>
      <w:tblGrid>
        <w:gridCol w:w="4524"/>
        <w:gridCol w:w="4536"/>
      </w:tblGrid>
      <w:tr w:rsidR="00562F9E" w:rsidRPr="00562F9E" w14:paraId="28417193" w14:textId="77777777" w:rsidTr="001C270E">
        <w:tc>
          <w:tcPr>
            <w:tcW w:w="4530" w:type="dxa"/>
          </w:tcPr>
          <w:p w14:paraId="01A7ABB2" w14:textId="77777777" w:rsidR="00562F9E" w:rsidRPr="00562F9E" w:rsidRDefault="00562F9E" w:rsidP="009D13E3">
            <w:pPr>
              <w:keepNext/>
            </w:pPr>
            <w:r w:rsidRPr="00562F9E">
              <w:t>(a) time series skill score plot</w:t>
            </w:r>
          </w:p>
          <w:p w14:paraId="18728A3B" w14:textId="77777777" w:rsidR="00562F9E" w:rsidRPr="00562F9E" w:rsidRDefault="00562F9E" w:rsidP="009D13E3">
            <w:pPr>
              <w:keepNext/>
            </w:pPr>
            <w:r w:rsidRPr="00562F9E">
              <w:rPr>
                <w:noProof/>
              </w:rPr>
              <w:drawing>
                <wp:inline distT="0" distB="0" distL="0" distR="0" wp14:anchorId="35265402" wp14:editId="1A71AF11">
                  <wp:extent cx="2719388" cy="2406891"/>
                  <wp:effectExtent l="0" t="0" r="5080" b="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7D2DC69C" w14:textId="77777777" w:rsidR="00562F9E" w:rsidRPr="00562F9E" w:rsidRDefault="00562F9E" w:rsidP="009D13E3">
            <w:pPr>
              <w:keepNext/>
            </w:pPr>
            <w:r w:rsidRPr="00562F9E">
              <w:t>(b) grid skill score plot</w:t>
            </w:r>
          </w:p>
          <w:p w14:paraId="60293775" w14:textId="77777777" w:rsidR="00562F9E" w:rsidRPr="00562F9E" w:rsidRDefault="00562F9E" w:rsidP="009D13E3">
            <w:pPr>
              <w:keepNext/>
            </w:pPr>
            <w:r w:rsidRPr="00562F9E">
              <w:rPr>
                <w:noProof/>
              </w:rPr>
              <w:drawing>
                <wp:inline distT="0" distB="0" distL="0" distR="0" wp14:anchorId="1655D4FA" wp14:editId="75D83E54">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6"/>
                          <a:stretch>
                            <a:fillRect/>
                          </a:stretch>
                        </pic:blipFill>
                        <pic:spPr>
                          <a:xfrm>
                            <a:off x="0" y="0"/>
                            <a:ext cx="2755910" cy="2439602"/>
                          </a:xfrm>
                          <a:prstGeom prst="rect">
                            <a:avLst/>
                          </a:prstGeom>
                        </pic:spPr>
                      </pic:pic>
                    </a:graphicData>
                  </a:graphic>
                </wp:inline>
              </w:drawing>
            </w:r>
          </w:p>
        </w:tc>
      </w:tr>
    </w:tbl>
    <w:p w14:paraId="71AEE7B8" w14:textId="77777777" w:rsidR="00562F9E" w:rsidRPr="00562F9E" w:rsidRDefault="00562F9E" w:rsidP="00562F9E"/>
    <w:p w14:paraId="5DFC7D72" w14:textId="77777777" w:rsidR="00562F9E" w:rsidRPr="00562F9E" w:rsidRDefault="00562F9E" w:rsidP="00562F9E">
      <w:r w:rsidRPr="00562F9E">
        <w:t>The Taylor Plot shows the Reference point as a green cross and the Test points as coloured circles. The legend details the summary statistics and the Case List button generate a table figure listing all the results. These can be copied to the clipboard.</w:t>
      </w:r>
    </w:p>
    <w:p w14:paraId="3A656524" w14:textId="77777777" w:rsidR="00562F9E" w:rsidRPr="00562F9E" w:rsidRDefault="00562F9E" w:rsidP="00562F9E">
      <w:pPr>
        <w:rPr>
          <w:noProof/>
        </w:rPr>
      </w:pPr>
      <w:r w:rsidRPr="00562F9E">
        <w:rPr>
          <w:noProof/>
        </w:rPr>
        <w:drawing>
          <wp:anchor distT="0" distB="0" distL="114300" distR="114300" simplePos="0" relativeHeight="251718656" behindDoc="0" locked="0" layoutInCell="1" allowOverlap="1" wp14:anchorId="03DC0F9C" wp14:editId="2C4F8726">
            <wp:simplePos x="0" y="0"/>
            <wp:positionH relativeFrom="column">
              <wp:posOffset>-317</wp:posOffset>
            </wp:positionH>
            <wp:positionV relativeFrom="paragraph">
              <wp:posOffset>2223</wp:posOffset>
            </wp:positionV>
            <wp:extent cx="2754551" cy="2438400"/>
            <wp:effectExtent l="0" t="0" r="8255" b="0"/>
            <wp:wrapSquare wrapText="bothSides"/>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562F9E">
        <w:rPr>
          <w:noProof/>
        </w:rPr>
        <w:t xml:space="preserve"> Taylor diagram legend includes: B – bias; E’’ – normalised RMS difference</w:t>
      </w:r>
    </w:p>
    <w:p w14:paraId="5EE5F10A" w14:textId="77777777" w:rsidR="00562F9E" w:rsidRPr="00562F9E" w:rsidRDefault="00562F9E" w:rsidP="00562F9E">
      <w:pPr>
        <w:rPr>
          <w:noProof/>
        </w:rPr>
      </w:pPr>
      <w:r w:rsidRPr="00562F9E">
        <w:rPr>
          <w:noProof/>
        </w:rPr>
        <mc:AlternateContent>
          <mc:Choice Requires="wps">
            <w:drawing>
              <wp:anchor distT="0" distB="0" distL="114300" distR="114300" simplePos="0" relativeHeight="251720704" behindDoc="0" locked="0" layoutInCell="1" allowOverlap="1" wp14:anchorId="02008E7B" wp14:editId="6A66B7B5">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type w14:anchorId="69B397B1" id="_x0000_t32" coordsize="21600,21600" o:spt="32" o:oned="t" path="m,l21600,21600e" filled="f">
                <v:path arrowok="t" fillok="f" o:connecttype="none"/>
                <o:lock v:ext="edit" shapetype="t"/>
              </v:shapetype>
              <v:shape id="Straight Arrow Connector 23" o:spid="_x0000_s1026" type="#_x0000_t32" style="position:absolute;margin-left:206.55pt;margin-top:140.35pt;width:45pt;height:.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562F9E">
        <w:rPr>
          <w:noProof/>
        </w:rPr>
        <w:drawing>
          <wp:anchor distT="0" distB="0" distL="114300" distR="114300" simplePos="0" relativeHeight="251719680" behindDoc="0" locked="0" layoutInCell="1" allowOverlap="1" wp14:anchorId="01A28F59" wp14:editId="546205B9">
            <wp:simplePos x="0" y="0"/>
            <wp:positionH relativeFrom="column">
              <wp:posOffset>2875280</wp:posOffset>
            </wp:positionH>
            <wp:positionV relativeFrom="paragraph">
              <wp:posOffset>742315</wp:posOffset>
            </wp:positionV>
            <wp:extent cx="3614420" cy="1508125"/>
            <wp:effectExtent l="0" t="0" r="5080" b="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562F9E">
        <w:rPr>
          <w:noProof/>
        </w:rPr>
        <w:t xml:space="preserve">The normalised standard deviation and correlation coefficient are also given in the Case List table, </w:t>
      </w:r>
      <w:r w:rsidRPr="00562F9E">
        <w:rPr>
          <w:noProof/>
        </w:rPr>
        <w:lastRenderedPageBreak/>
        <w:t>along with the global skill score, Sg, and the average local skill score, Sl.</w:t>
      </w:r>
    </w:p>
    <w:p w14:paraId="365CFA1B" w14:textId="76E35146" w:rsidR="00562F9E" w:rsidRDefault="00D56FA6" w:rsidP="00D56FA6">
      <w:pPr>
        <w:pStyle w:val="Heading3"/>
        <w:rPr>
          <w:noProof/>
        </w:rPr>
      </w:pPr>
      <w:bookmarkStart w:id="119" w:name="_Toc158559595"/>
      <w:r>
        <w:rPr>
          <w:noProof/>
        </w:rPr>
        <w:t>Transgression Plots</w:t>
      </w:r>
      <w:bookmarkEnd w:id="119"/>
    </w:p>
    <w:p w14:paraId="09B1E025" w14:textId="4CC89BAD" w:rsidR="00D56FA6" w:rsidRPr="00D56FA6" w:rsidRDefault="00DA249E" w:rsidP="00D56FA6">
      <w:r>
        <w:t>Several</w:t>
      </w:r>
      <w:r w:rsidR="00D56FA6">
        <w:t xml:space="preserve"> standard output plots are available for the Transgression model, together with an option to export the </w:t>
      </w:r>
      <w:proofErr w:type="spellStart"/>
      <w:r w:rsidR="00D56FA6">
        <w:t>GrossProps</w:t>
      </w:r>
      <w:proofErr w:type="spellEnd"/>
      <w:r w:rsidR="00D56FA6">
        <w:t xml:space="preserve"> and Transgression Tables to </w:t>
      </w:r>
      <w:r>
        <w:t xml:space="preserve">a text or spreadsheet file. Details of the output table content are given in Section </w:t>
      </w:r>
      <w:r w:rsidR="00C84AA6">
        <w:fldChar w:fldCharType="begin"/>
      </w:r>
      <w:r w:rsidR="00C84AA6">
        <w:instrText xml:space="preserve"> REF _Ref94633139 \r \h </w:instrText>
      </w:r>
      <w:r w:rsidR="00C84AA6">
        <w:fldChar w:fldCharType="separate"/>
      </w:r>
      <w:r w:rsidR="006836E0">
        <w:t>3.11</w:t>
      </w:r>
      <w:r w:rsidR="00C84AA6">
        <w:fldChar w:fldCharType="end"/>
      </w:r>
      <w:r>
        <w:t>.</w:t>
      </w:r>
    </w:p>
    <w:p w14:paraId="6BA8D0AA" w14:textId="076F12FF" w:rsidR="00DA249E" w:rsidRPr="00DA249E" w:rsidRDefault="00D56FA6" w:rsidP="00DA249E">
      <w:r w:rsidRPr="00562F9E">
        <w:rPr>
          <w:i/>
          <w:color w:val="7B2520" w:themeColor="accent3" w:themeShade="BF"/>
        </w:rPr>
        <w:t>Analysis&gt;</w:t>
      </w:r>
      <w:r w:rsidR="00DA249E" w:rsidRPr="00DA249E">
        <w:rPr>
          <w:i/>
          <w:color w:val="7B2520" w:themeColor="accent3" w:themeShade="BF"/>
        </w:rPr>
        <w:t>Tran</w:t>
      </w:r>
      <w:r w:rsidR="00DA249E">
        <w:rPr>
          <w:i/>
          <w:color w:val="7B2520" w:themeColor="accent3" w:themeShade="BF"/>
        </w:rPr>
        <w:t>s</w:t>
      </w:r>
      <w:r w:rsidR="00DA249E" w:rsidRPr="00DA249E">
        <w:rPr>
          <w:i/>
          <w:color w:val="7B2520" w:themeColor="accent3" w:themeShade="BF"/>
        </w:rPr>
        <w:t>gression Plots&gt;Grid Plot</w:t>
      </w:r>
      <w:r w:rsidR="00DA249E">
        <w:t xml:space="preserve"> -</w:t>
      </w:r>
      <w:r w:rsidRPr="00562F9E">
        <w:t xml:space="preserve"> </w:t>
      </w:r>
      <w:r w:rsidR="00DA249E" w:rsidRPr="00DA249E">
        <w:t>plot initial grid, new grid and</w:t>
      </w:r>
      <w:r w:rsidR="00DA249E">
        <w:t xml:space="preserve"> </w:t>
      </w:r>
      <w:r w:rsidR="00DA249E" w:rsidRPr="00DA249E">
        <w:t>difference.</w:t>
      </w:r>
    </w:p>
    <w:p w14:paraId="07C4AFDD" w14:textId="494EE452" w:rsidR="00DA249E" w:rsidRPr="00DA249E" w:rsidRDefault="00DA249E" w:rsidP="00DA249E">
      <w:r w:rsidRPr="00562F9E">
        <w:rPr>
          <w:i/>
          <w:color w:val="7B2520" w:themeColor="accent3" w:themeShade="BF"/>
        </w:rPr>
        <w:t>Analysis&gt;</w:t>
      </w:r>
      <w:r w:rsidRPr="00DA249E">
        <w:rPr>
          <w:i/>
          <w:color w:val="7B2520" w:themeColor="accent3" w:themeShade="BF"/>
        </w:rPr>
        <w:t>Transgression Plots&gt;Change Plot</w:t>
      </w:r>
      <w:r w:rsidRPr="00DA249E">
        <w:t xml:space="preserve"> </w:t>
      </w:r>
      <w:r>
        <w:t xml:space="preserve">- </w:t>
      </w:r>
      <w:r w:rsidRPr="00DA249E">
        <w:t>plot volume difference over the model run and the variation of sediment exchange with transgression</w:t>
      </w:r>
      <w:r>
        <w:t xml:space="preserve"> </w:t>
      </w:r>
      <w:r w:rsidRPr="00DA249E">
        <w:t>distance.</w:t>
      </w:r>
    </w:p>
    <w:p w14:paraId="28CE4EFF" w14:textId="09CB08E6" w:rsidR="00DA249E" w:rsidRPr="00DA249E" w:rsidRDefault="00DA249E" w:rsidP="00DA249E">
      <w:r w:rsidRPr="00562F9E">
        <w:rPr>
          <w:i/>
          <w:color w:val="7B2520" w:themeColor="accent3" w:themeShade="BF"/>
        </w:rPr>
        <w:t>Analysis&gt;</w:t>
      </w:r>
      <w:r w:rsidRPr="00DA249E">
        <w:rPr>
          <w:i/>
          <w:color w:val="7B2520" w:themeColor="accent3" w:themeShade="BF"/>
        </w:rPr>
        <w:t>Transgression Plots&gt;Section Plot</w:t>
      </w:r>
      <w:r>
        <w:t xml:space="preserve"> - </w:t>
      </w:r>
      <w:r w:rsidRPr="00DA249E">
        <w:t>plot a set of along-channel cross-sections and the channel centre-line</w:t>
      </w:r>
      <w:r>
        <w:t xml:space="preserve"> </w:t>
      </w:r>
      <w:r w:rsidRPr="00DA249E">
        <w:t>(thalweg) for the in</w:t>
      </w:r>
      <w:r>
        <w:t>i</w:t>
      </w:r>
      <w:r w:rsidRPr="00DA249E">
        <w:t>tial and final grid.</w:t>
      </w:r>
    </w:p>
    <w:p w14:paraId="176D23BE" w14:textId="4D210578" w:rsidR="00DA249E" w:rsidRPr="00DA249E" w:rsidRDefault="00DA249E" w:rsidP="00DA249E">
      <w:r w:rsidRPr="00562F9E">
        <w:rPr>
          <w:i/>
          <w:color w:val="7B2520" w:themeColor="accent3" w:themeShade="BF"/>
        </w:rPr>
        <w:t>Analysis&gt;</w:t>
      </w:r>
      <w:r w:rsidRPr="00DA249E">
        <w:rPr>
          <w:i/>
          <w:color w:val="7B2520" w:themeColor="accent3" w:themeShade="BF"/>
        </w:rPr>
        <w:t>Transgression Plots&gt;Transgression Plot</w:t>
      </w:r>
      <w:r>
        <w:t xml:space="preserve"> - </w:t>
      </w:r>
      <w:r w:rsidRPr="00DA249E">
        <w:t xml:space="preserve">composite set of plots to show results </w:t>
      </w:r>
      <w:proofErr w:type="spellStart"/>
      <w:r w:rsidRPr="00DA249E">
        <w:t>form</w:t>
      </w:r>
      <w:proofErr w:type="spellEnd"/>
      <w:r w:rsidRPr="00DA249E">
        <w:t xml:space="preserve"> Transgression table.</w:t>
      </w:r>
    </w:p>
    <w:p w14:paraId="2DB0CE4E" w14:textId="06DBA2FD" w:rsidR="00DA249E" w:rsidRPr="00DA249E" w:rsidRDefault="00DA249E" w:rsidP="00DA249E">
      <w:r w:rsidRPr="00562F9E">
        <w:rPr>
          <w:i/>
          <w:color w:val="7B2520" w:themeColor="accent3" w:themeShade="BF"/>
        </w:rPr>
        <w:t>Analysis&gt;</w:t>
      </w:r>
      <w:r w:rsidRPr="00DA249E">
        <w:rPr>
          <w:i/>
          <w:color w:val="7B2520" w:themeColor="accent3" w:themeShade="BF"/>
        </w:rPr>
        <w:t>Transgression Plots&gt;Export Table</w:t>
      </w:r>
      <w:r>
        <w:t xml:space="preserve"> - </w:t>
      </w:r>
      <w:r w:rsidRPr="00DA249E">
        <w:t xml:space="preserve">write </w:t>
      </w:r>
      <w:proofErr w:type="spellStart"/>
      <w:r w:rsidRPr="00DA249E">
        <w:t>GrossProps</w:t>
      </w:r>
      <w:proofErr w:type="spellEnd"/>
      <w:r w:rsidRPr="00DA249E">
        <w:t xml:space="preserve"> and Transgression output tables from the Transgression model to a file.</w:t>
      </w:r>
    </w:p>
    <w:p w14:paraId="2A309DA7" w14:textId="77777777" w:rsidR="00DA249E" w:rsidRPr="00562F9E" w:rsidRDefault="00DA249E" w:rsidP="00562F9E"/>
    <w:p w14:paraId="4ED9D1AF" w14:textId="48FCF9FF" w:rsidR="00562F9E" w:rsidRPr="00562F9E" w:rsidRDefault="00562F9E" w:rsidP="00C84AA6">
      <w:pPr>
        <w:pStyle w:val="Heading2"/>
      </w:pPr>
      <w:bookmarkStart w:id="120" w:name="_Toc158559596"/>
      <w:r w:rsidRPr="00562F9E">
        <w:t>Help</w:t>
      </w:r>
      <w:bookmarkEnd w:id="120"/>
    </w:p>
    <w:bookmarkEnd w:id="112"/>
    <w:p w14:paraId="154E07FC" w14:textId="3808007D" w:rsidR="00562F9E" w:rsidRDefault="00A938B7" w:rsidP="00562F9E">
      <w:r w:rsidRPr="00A938B7">
        <w:t>The help menu provides options to access the App documentation in the Matlab</w:t>
      </w:r>
      <w:r w:rsidRPr="00A938B7">
        <w:rPr>
          <w:vertAlign w:val="superscript"/>
        </w:rPr>
        <w:t>TM</w:t>
      </w:r>
      <w:r w:rsidRPr="00A938B7">
        <w:t xml:space="preserve"> Supplemental Software documentation, or the App manual</w:t>
      </w:r>
      <w:r>
        <w:t>.</w:t>
      </w:r>
    </w:p>
    <w:p w14:paraId="0B742FBF" w14:textId="77777777" w:rsidR="00A938B7" w:rsidRPr="00562F9E" w:rsidRDefault="00A938B7" w:rsidP="00562F9E"/>
    <w:p w14:paraId="6D95071E" w14:textId="77777777" w:rsidR="00562F9E" w:rsidRPr="00562F9E" w:rsidRDefault="00562F9E" w:rsidP="00C84AA6">
      <w:pPr>
        <w:pStyle w:val="Heading2"/>
      </w:pPr>
      <w:bookmarkStart w:id="121" w:name="_Toc58851120"/>
      <w:bookmarkStart w:id="122" w:name="_Toc158559597"/>
      <w:bookmarkEnd w:id="113"/>
      <w:r w:rsidRPr="00562F9E">
        <w:t>Tabs</w:t>
      </w:r>
      <w:bookmarkEnd w:id="121"/>
      <w:bookmarkEnd w:id="122"/>
    </w:p>
    <w:p w14:paraId="093EE910" w14:textId="77777777" w:rsidR="00562F9E" w:rsidRPr="00562F9E" w:rsidRDefault="00562F9E" w:rsidP="00562F9E">
      <w:r w:rsidRPr="00562F9E">
        <w:t>To examine what has been set-up the Tabs provide a summary of what is currently defined. Note: the tabs update when clicked on using a mouse but values displayed cannot be edited from the Tabs.</w:t>
      </w:r>
    </w:p>
    <w:p w14:paraId="4D7FB24D" w14:textId="77CD8022" w:rsidR="00562F9E" w:rsidRDefault="00562F9E" w:rsidP="00562F9E">
      <w:r w:rsidRPr="00562F9E">
        <w:rPr>
          <w:b/>
          <w:bCs/>
          <w:i/>
          <w:color w:val="565321" w:themeColor="accent2" w:themeShade="80"/>
        </w:rPr>
        <w:t>Cases</w:t>
      </w:r>
      <w:r w:rsidRPr="00562F9E">
        <w:t xml:space="preserve">: lists the cases that have been run with a case id and description. Clicking on </w:t>
      </w:r>
      <w:r w:rsidR="00E11AAD" w:rsidRPr="00E11AAD">
        <w:t xml:space="preserve">the first column of </w:t>
      </w:r>
      <w:r w:rsidRPr="00562F9E">
        <w:t xml:space="preserve">a row generates a table figure with details of the variables for the case and any associated metadata. Buttons on the figure provide access the class definition metadata and any source information (files input or models used). </w:t>
      </w:r>
    </w:p>
    <w:p w14:paraId="0D1AF528" w14:textId="3C5A2F30" w:rsidR="009D6F81" w:rsidRPr="009D6F81" w:rsidRDefault="009D6F81" w:rsidP="009D6F81">
      <w:r w:rsidRPr="009D6F81">
        <w:rPr>
          <w:b/>
          <w:bCs/>
          <w:i/>
          <w:color w:val="565321" w:themeColor="accent2" w:themeShade="80"/>
        </w:rPr>
        <w:t>Form</w:t>
      </w:r>
      <w:r w:rsidRPr="009D6F81">
        <w:t>: summary of the properties that have been defined</w:t>
      </w:r>
    </w:p>
    <w:p w14:paraId="3D74A478" w14:textId="6CEE220C" w:rsidR="009D6F81" w:rsidRPr="009D6F81" w:rsidRDefault="009D6F81" w:rsidP="00182441">
      <w:pPr>
        <w:pStyle w:val="ListParagraph"/>
        <w:numPr>
          <w:ilvl w:val="0"/>
          <w:numId w:val="7"/>
        </w:numPr>
      </w:pPr>
      <w:r w:rsidRPr="009D6F81">
        <w:rPr>
          <w:b/>
          <w:bCs/>
          <w:i/>
          <w:color w:val="565321" w:themeColor="accent2" w:themeShade="80"/>
        </w:rPr>
        <w:t xml:space="preserve">Exponential </w:t>
      </w:r>
      <w:r w:rsidRPr="009D6F81">
        <w:t>- tabulates the parameters required for the exponential form model.</w:t>
      </w:r>
    </w:p>
    <w:p w14:paraId="3ED669E2" w14:textId="549582CD" w:rsidR="009D6F81" w:rsidRPr="009D6F81" w:rsidRDefault="009D6F81" w:rsidP="00182441">
      <w:pPr>
        <w:pStyle w:val="ListParagraph"/>
        <w:numPr>
          <w:ilvl w:val="0"/>
          <w:numId w:val="7"/>
        </w:numPr>
      </w:pPr>
      <w:r w:rsidRPr="009D6F81">
        <w:rPr>
          <w:b/>
          <w:bCs/>
          <w:i/>
          <w:color w:val="565321" w:themeColor="accent2" w:themeShade="80"/>
        </w:rPr>
        <w:t>Power</w:t>
      </w:r>
      <w:r w:rsidRPr="009D6F81">
        <w:t xml:space="preserve"> - tabulates the parameters required for the power law form model.</w:t>
      </w:r>
    </w:p>
    <w:p w14:paraId="42A8D838" w14:textId="2E09F77D" w:rsidR="009D6F81" w:rsidRDefault="009D6F81" w:rsidP="00182441">
      <w:pPr>
        <w:pStyle w:val="ListParagraph"/>
        <w:numPr>
          <w:ilvl w:val="0"/>
          <w:numId w:val="7"/>
        </w:numPr>
      </w:pPr>
      <w:r w:rsidRPr="009D6F81">
        <w:rPr>
          <w:b/>
          <w:bCs/>
          <w:i/>
          <w:color w:val="565321" w:themeColor="accent2" w:themeShade="80"/>
        </w:rPr>
        <w:t>Valley</w:t>
      </w:r>
      <w:r w:rsidRPr="009D6F81">
        <w:t xml:space="preserve"> - tabulates the parameters required for the valley form model.</w:t>
      </w:r>
    </w:p>
    <w:p w14:paraId="4F68314E" w14:textId="6CDAA394" w:rsidR="006976B1" w:rsidRPr="009D6F81" w:rsidRDefault="006976B1" w:rsidP="00182441">
      <w:pPr>
        <w:pStyle w:val="ListParagraph"/>
        <w:numPr>
          <w:ilvl w:val="0"/>
          <w:numId w:val="7"/>
        </w:numPr>
      </w:pPr>
      <w:r w:rsidRPr="006976B1">
        <w:rPr>
          <w:b/>
          <w:bCs/>
          <w:i/>
          <w:color w:val="565321" w:themeColor="accent2" w:themeShade="80"/>
        </w:rPr>
        <w:t xml:space="preserve">Shore </w:t>
      </w:r>
      <w:r w:rsidRPr="006976B1">
        <w:t>- tabulates the parameters required for the shore profile form model.</w:t>
      </w:r>
    </w:p>
    <w:p w14:paraId="365F7091" w14:textId="5B668E7C" w:rsidR="009D6F81" w:rsidRPr="009D6F81" w:rsidRDefault="009D6F81" w:rsidP="009D6F81">
      <w:r w:rsidRPr="009D6F81">
        <w:rPr>
          <w:b/>
          <w:bCs/>
          <w:i/>
          <w:color w:val="565321" w:themeColor="accent2" w:themeShade="80"/>
        </w:rPr>
        <w:t>Settings</w:t>
      </w:r>
      <w:r w:rsidRPr="009D6F81">
        <w:t xml:space="preserve">: tabulates the current model settings (display only). </w:t>
      </w:r>
    </w:p>
    <w:p w14:paraId="1D0E1071" w14:textId="4B982125" w:rsidR="009D6F81" w:rsidRPr="009D6F81" w:rsidRDefault="009D6F81" w:rsidP="00182441">
      <w:pPr>
        <w:pStyle w:val="ListParagraph"/>
        <w:numPr>
          <w:ilvl w:val="0"/>
          <w:numId w:val="8"/>
        </w:numPr>
      </w:pPr>
      <w:r w:rsidRPr="009D6F81">
        <w:rPr>
          <w:b/>
          <w:bCs/>
          <w:i/>
          <w:color w:val="565321" w:themeColor="accent2" w:themeShade="80"/>
        </w:rPr>
        <w:t>Forcing</w:t>
      </w:r>
      <w:r w:rsidRPr="009D6F81">
        <w:t xml:space="preserve"> - tabulates the water level and hydrodynamic parameters.</w:t>
      </w:r>
    </w:p>
    <w:p w14:paraId="3F998542" w14:textId="6530DF9D" w:rsidR="009D6F81" w:rsidRPr="009D6F81" w:rsidRDefault="009D6F81" w:rsidP="00182441">
      <w:pPr>
        <w:pStyle w:val="ListParagraph"/>
        <w:numPr>
          <w:ilvl w:val="0"/>
          <w:numId w:val="8"/>
        </w:numPr>
      </w:pPr>
      <w:r w:rsidRPr="009D6F81">
        <w:rPr>
          <w:b/>
          <w:bCs/>
          <w:i/>
          <w:color w:val="565321" w:themeColor="accent2" w:themeShade="80"/>
        </w:rPr>
        <w:t>Sediments</w:t>
      </w:r>
      <w:r w:rsidRPr="009D6F81">
        <w:t xml:space="preserve"> - tabulates the sediment parameters.</w:t>
      </w:r>
    </w:p>
    <w:p w14:paraId="7F9A1661" w14:textId="7519431F" w:rsidR="009D6F81" w:rsidRPr="009D6F81" w:rsidRDefault="009D6F81" w:rsidP="00182441">
      <w:pPr>
        <w:pStyle w:val="ListParagraph"/>
        <w:numPr>
          <w:ilvl w:val="0"/>
          <w:numId w:val="8"/>
        </w:numPr>
      </w:pPr>
      <w:r w:rsidRPr="009D6F81">
        <w:rPr>
          <w:b/>
          <w:bCs/>
          <w:i/>
          <w:color w:val="565321" w:themeColor="accent2" w:themeShade="80"/>
        </w:rPr>
        <w:t>Transgression</w:t>
      </w:r>
      <w:r w:rsidRPr="009D6F81">
        <w:t xml:space="preserve"> - tabulates the additional parameters needed for the transgression model.</w:t>
      </w:r>
    </w:p>
    <w:p w14:paraId="55598C89" w14:textId="788C0C05" w:rsidR="009D6F81" w:rsidRPr="009D6F81" w:rsidRDefault="009D6F81" w:rsidP="00182441">
      <w:pPr>
        <w:pStyle w:val="ListParagraph"/>
        <w:numPr>
          <w:ilvl w:val="0"/>
          <w:numId w:val="8"/>
        </w:numPr>
      </w:pPr>
      <w:r w:rsidRPr="009D6F81">
        <w:rPr>
          <w:b/>
          <w:bCs/>
          <w:i/>
          <w:color w:val="565321" w:themeColor="accent2" w:themeShade="80"/>
        </w:rPr>
        <w:t>Modifications</w:t>
      </w:r>
      <w:r w:rsidRPr="009D6F81">
        <w:t xml:space="preserve"> - tabulates constant modifications to the channel form.</w:t>
      </w:r>
    </w:p>
    <w:p w14:paraId="67714300" w14:textId="218B5015" w:rsidR="009D6F81" w:rsidRPr="009D6F81" w:rsidRDefault="009D6F81" w:rsidP="00182441">
      <w:pPr>
        <w:pStyle w:val="ListParagraph"/>
        <w:numPr>
          <w:ilvl w:val="0"/>
          <w:numId w:val="8"/>
        </w:numPr>
      </w:pPr>
      <w:r w:rsidRPr="009D6F81">
        <w:rPr>
          <w:b/>
          <w:bCs/>
          <w:i/>
          <w:color w:val="565321" w:themeColor="accent2" w:themeShade="80"/>
        </w:rPr>
        <w:t>Run Parameters</w:t>
      </w:r>
      <w:r w:rsidRPr="009D6F81">
        <w:t xml:space="preserve"> - tabulates the key run parameters, conditions and equilibrium coefficients).</w:t>
      </w:r>
    </w:p>
    <w:p w14:paraId="75875A31" w14:textId="2F9825F3" w:rsidR="009D6F81" w:rsidRPr="009D6F81" w:rsidRDefault="009D6F81" w:rsidP="009D6F81">
      <w:pPr>
        <w:rPr>
          <w:b/>
          <w:bCs/>
          <w:i/>
          <w:color w:val="565321" w:themeColor="accent2" w:themeShade="80"/>
        </w:rPr>
      </w:pPr>
      <w:r w:rsidRPr="009D6F81">
        <w:rPr>
          <w:b/>
          <w:bCs/>
          <w:i/>
          <w:color w:val="565321" w:themeColor="accent2" w:themeShade="80"/>
        </w:rPr>
        <w:t>Hydro-Props</w:t>
      </w:r>
    </w:p>
    <w:p w14:paraId="5E75E9C9" w14:textId="56D57FF4" w:rsidR="009D6F81" w:rsidRPr="009D6F81" w:rsidRDefault="009D6F81" w:rsidP="00182441">
      <w:pPr>
        <w:pStyle w:val="ListParagraph"/>
        <w:numPr>
          <w:ilvl w:val="0"/>
          <w:numId w:val="9"/>
        </w:numPr>
      </w:pPr>
      <w:r w:rsidRPr="009D6F81">
        <w:rPr>
          <w:b/>
          <w:bCs/>
          <w:i/>
          <w:color w:val="565321" w:themeColor="accent2" w:themeShade="80"/>
        </w:rPr>
        <w:t>Water Levels</w:t>
      </w:r>
      <w:r w:rsidRPr="009D6F81">
        <w:t xml:space="preserve"> - plots the water levels as a function of time.</w:t>
      </w:r>
    </w:p>
    <w:p w14:paraId="6C96B981" w14:textId="60F0054F" w:rsidR="009D6F81" w:rsidRPr="009D6F81" w:rsidRDefault="009D6F81" w:rsidP="00182441">
      <w:pPr>
        <w:pStyle w:val="ListParagraph"/>
        <w:numPr>
          <w:ilvl w:val="0"/>
          <w:numId w:val="9"/>
        </w:numPr>
      </w:pPr>
      <w:r w:rsidRPr="009D6F81">
        <w:rPr>
          <w:b/>
          <w:bCs/>
          <w:i/>
          <w:color w:val="565321" w:themeColor="accent2" w:themeShade="80"/>
        </w:rPr>
        <w:t xml:space="preserve">Hydraulics </w:t>
      </w:r>
      <w:r w:rsidRPr="009D6F81">
        <w:t>- plots the along channel variation of water levels.</w:t>
      </w:r>
    </w:p>
    <w:p w14:paraId="3E8102AA" w14:textId="08AE447B" w:rsidR="0017234B" w:rsidRDefault="00F13741" w:rsidP="00562F9E">
      <w:r w:rsidRPr="00F13741">
        <w:rPr>
          <w:b/>
          <w:bCs/>
          <w:i/>
          <w:color w:val="565321" w:themeColor="accent2" w:themeShade="80"/>
        </w:rPr>
        <w:t>Form-Props</w:t>
      </w:r>
      <w:r w:rsidRPr="00F13741">
        <w:t>: tabulates the gross properties together with a range of property plot</w:t>
      </w:r>
      <w:r>
        <w:t>.</w:t>
      </w:r>
    </w:p>
    <w:p w14:paraId="7DD16877" w14:textId="77777777" w:rsidR="00562F9E" w:rsidRPr="00562F9E" w:rsidRDefault="00562F9E" w:rsidP="00562F9E">
      <w:r w:rsidRPr="00562F9E">
        <w:rPr>
          <w:b/>
          <w:bCs/>
          <w:i/>
          <w:color w:val="565321" w:themeColor="accent2" w:themeShade="80"/>
        </w:rPr>
        <w:t>Q-Plot</w:t>
      </w:r>
      <w:r w:rsidRPr="00562F9E">
        <w:t>: displays a quick-plot defined for the class of the selected case (display only).</w:t>
      </w:r>
    </w:p>
    <w:p w14:paraId="65A1A29A" w14:textId="2DC5D8CC" w:rsidR="00562F9E" w:rsidRDefault="00562F9E" w:rsidP="00562F9E">
      <w:r w:rsidRPr="00562F9E">
        <w:rPr>
          <w:b/>
          <w:bCs/>
          <w:i/>
          <w:color w:val="565321" w:themeColor="accent2" w:themeShade="80"/>
        </w:rPr>
        <w:t>Stats</w:t>
      </w:r>
      <w:r w:rsidRPr="00562F9E">
        <w:t>: displays a table of results for any analyses that have been run (can be copied to clip board).</w:t>
      </w:r>
    </w:p>
    <w:p w14:paraId="1A1AD6D7" w14:textId="77777777" w:rsidR="003A12AA" w:rsidRPr="00562F9E" w:rsidRDefault="003A12AA" w:rsidP="00562F9E"/>
    <w:p w14:paraId="04E7D414" w14:textId="77777777" w:rsidR="00562F9E" w:rsidRPr="00562F9E" w:rsidRDefault="00562F9E" w:rsidP="00C84AA6">
      <w:pPr>
        <w:pStyle w:val="Heading2"/>
      </w:pPr>
      <w:bookmarkStart w:id="123" w:name="_Ref76228532"/>
      <w:bookmarkStart w:id="124" w:name="_Toc158559598"/>
      <w:r w:rsidRPr="00562F9E">
        <w:t>UI Data Selection</w:t>
      </w:r>
      <w:bookmarkEnd w:id="123"/>
      <w:bookmarkEnd w:id="124"/>
    </w:p>
    <w:p w14:paraId="4CBFA67B" w14:textId="16A0F9F2" w:rsidR="00562F9E" w:rsidRPr="00562F9E" w:rsidRDefault="00562F9E" w:rsidP="00562F9E">
      <w:r w:rsidRPr="00562F9E">
        <w:t>Functions such as Derive Output (</w:t>
      </w:r>
      <w:r w:rsidR="00FE10BF">
        <w:fldChar w:fldCharType="begin"/>
      </w:r>
      <w:r w:rsidR="00FE10BF">
        <w:instrText xml:space="preserve"> REF _Ref96703332 \r \h </w:instrText>
      </w:r>
      <w:r w:rsidR="00FE10BF">
        <w:fldChar w:fldCharType="separate"/>
      </w:r>
      <w:r w:rsidR="006836E0">
        <w:t>3.6</w:t>
      </w:r>
      <w:r w:rsidR="00FE10BF">
        <w:fldChar w:fldCharType="end"/>
      </w:r>
      <w:r w:rsidRPr="00562F9E">
        <w:t>), Plotting (</w:t>
      </w:r>
      <w:r w:rsidRPr="00562F9E">
        <w:fldChar w:fldCharType="begin"/>
      </w:r>
      <w:r w:rsidRPr="00562F9E">
        <w:instrText xml:space="preserve"> REF _Ref76228416 \r \h </w:instrText>
      </w:r>
      <w:r w:rsidRPr="00562F9E">
        <w:fldChar w:fldCharType="separate"/>
      </w:r>
      <w:r w:rsidR="006836E0">
        <w:t>3.7.1</w:t>
      </w:r>
      <w:r w:rsidRPr="00562F9E">
        <w:fldChar w:fldCharType="end"/>
      </w:r>
      <w:r w:rsidRPr="00562F9E">
        <w:t>) and Statistics (</w:t>
      </w:r>
      <w:r w:rsidRPr="00562F9E">
        <w:fldChar w:fldCharType="begin"/>
      </w:r>
      <w:r w:rsidRPr="00562F9E">
        <w:instrText xml:space="preserve"> REF _Ref76228422 \r \h </w:instrText>
      </w:r>
      <w:r w:rsidRPr="00562F9E">
        <w:fldChar w:fldCharType="separate"/>
      </w:r>
      <w:r w:rsidR="006836E0">
        <w:t>3.7.2</w:t>
      </w:r>
      <w:r w:rsidRPr="00562F9E">
        <w:fldChar w:fldCharType="end"/>
      </w:r>
      <w:r w:rsidRPr="00562F9E">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627528" w:rsidRPr="00562F9E">
        <w:t>e.g.,</w:t>
      </w:r>
      <w:r w:rsidRPr="00562F9E">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627528" w:rsidRPr="00562F9E">
        <w:t>e.g.,</w:t>
      </w:r>
      <w:r w:rsidRPr="00562F9E">
        <w:t xml:space="preserve"> linear, log, relative, scaled, normalised</w:t>
      </w:r>
      <w:r w:rsidR="00627528">
        <w:t>, differences</w:t>
      </w:r>
      <w:r w:rsidRPr="00562F9E">
        <w:t>) is also selected on this UI. The selection is defined in two steps:</w:t>
      </w:r>
    </w:p>
    <w:p w14:paraId="6F62A4C2" w14:textId="77777777" w:rsidR="00562F9E" w:rsidRPr="00562F9E" w:rsidRDefault="00562F9E" w:rsidP="00562F9E"/>
    <w:p w14:paraId="36578BC8" w14:textId="77777777" w:rsidR="00562F9E" w:rsidRPr="00562F9E" w:rsidRDefault="00562F9E" w:rsidP="00562F9E">
      <w:r w:rsidRPr="00562F9E">
        <w:rPr>
          <w:b/>
          <w:bCs/>
          <w:noProof/>
        </w:rPr>
        <w:drawing>
          <wp:anchor distT="0" distB="0" distL="114300" distR="114300" simplePos="0" relativeHeight="251712512" behindDoc="0" locked="0" layoutInCell="1" allowOverlap="1" wp14:anchorId="2666F7FD" wp14:editId="60BB6975">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562F9E">
        <w:rPr>
          <w:b/>
          <w:bCs/>
        </w:rPr>
        <w:t>Step 1</w:t>
      </w:r>
      <w:r w:rsidRPr="00562F9E">
        <w:t xml:space="preserve">. </w:t>
      </w:r>
    </w:p>
    <w:p w14:paraId="579A414F" w14:textId="77777777" w:rsidR="00562F9E" w:rsidRPr="00562F9E" w:rsidRDefault="00562F9E" w:rsidP="00562F9E">
      <w:r w:rsidRPr="00562F9E">
        <w:t>Select the attribute to use. This can be the variable or any of its associated dimensions, which are listed in the drop-down list.</w:t>
      </w:r>
    </w:p>
    <w:p w14:paraId="53C862BE" w14:textId="77777777" w:rsidR="00562F9E" w:rsidRPr="00562F9E" w:rsidRDefault="00562F9E" w:rsidP="00562F9E">
      <w:r w:rsidRPr="00562F9E">
        <w:t>The range for the selection can be adjusted by editing the text box or using the Edit (Ed) button.</w:t>
      </w:r>
    </w:p>
    <w:p w14:paraId="4980F435" w14:textId="77777777" w:rsidR="00562F9E" w:rsidRPr="00562F9E" w:rsidRDefault="00562F9E" w:rsidP="00562F9E">
      <w:r w:rsidRPr="00562F9E">
        <w:t>Any scaling to be applied is selected from the drop-down list.</w:t>
      </w:r>
    </w:p>
    <w:p w14:paraId="73255F48" w14:textId="77777777" w:rsidR="00562F9E" w:rsidRPr="00562F9E" w:rsidRDefault="00562F9E" w:rsidP="00562F9E">
      <w:r w:rsidRPr="00562F9E">
        <w:t>Press Select to go to the next step or Close to quit.</w:t>
      </w:r>
    </w:p>
    <w:p w14:paraId="7BC538AD" w14:textId="77777777" w:rsidR="00562F9E" w:rsidRPr="00562F9E" w:rsidRDefault="00562F9E" w:rsidP="00562F9E"/>
    <w:p w14:paraId="581C37DD" w14:textId="77777777" w:rsidR="00562F9E" w:rsidRPr="00562F9E" w:rsidRDefault="00562F9E" w:rsidP="00562F9E">
      <w:r w:rsidRPr="00562F9E">
        <w:t xml:space="preserve">The number of variables listed on the UI depends on the dimensions of the selected variable. For each one Select the attribute to use and the range to be applied. </w:t>
      </w:r>
    </w:p>
    <w:p w14:paraId="4D97EC3B" w14:textId="77777777" w:rsidR="00562F9E" w:rsidRPr="00562F9E" w:rsidRDefault="00562F9E" w:rsidP="00562F9E">
      <w:r w:rsidRPr="00562F9E">
        <w:rPr>
          <w:b/>
          <w:bCs/>
          <w:noProof/>
        </w:rPr>
        <w:drawing>
          <wp:anchor distT="0" distB="0" distL="114300" distR="114300" simplePos="0" relativeHeight="251713536" behindDoc="0" locked="0" layoutInCell="1" allowOverlap="1" wp14:anchorId="75920D87" wp14:editId="10D89AE8">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562F9E">
        <w:rPr>
          <w:b/>
          <w:bCs/>
        </w:rPr>
        <w:t>Step 2 - Variable only has dimension of time</w:t>
      </w:r>
      <w:r w:rsidRPr="00562F9E">
        <w:t>.</w:t>
      </w:r>
    </w:p>
    <w:p w14:paraId="584E7032" w14:textId="77777777" w:rsidR="00562F9E" w:rsidRPr="00562F9E" w:rsidRDefault="00562F9E" w:rsidP="00562F9E"/>
    <w:p w14:paraId="5433030F" w14:textId="77777777" w:rsidR="00562F9E" w:rsidRPr="00562F9E" w:rsidRDefault="00562F9E" w:rsidP="00562F9E">
      <w:r w:rsidRPr="00562F9E">
        <w:t>No selection to be made.</w:t>
      </w:r>
    </w:p>
    <w:p w14:paraId="44092892" w14:textId="77777777" w:rsidR="00562F9E" w:rsidRPr="00562F9E" w:rsidRDefault="00562F9E" w:rsidP="00562F9E">
      <w:r w:rsidRPr="00562F9E">
        <w:t>Edit range if required.</w:t>
      </w:r>
    </w:p>
    <w:p w14:paraId="2E6645E0" w14:textId="77777777" w:rsidR="00562F9E" w:rsidRPr="00562F9E" w:rsidRDefault="00562F9E" w:rsidP="00562F9E"/>
    <w:p w14:paraId="24937E3D" w14:textId="77777777" w:rsidR="00562F9E" w:rsidRPr="00562F9E" w:rsidRDefault="00562F9E" w:rsidP="00562F9E"/>
    <w:bookmarkEnd w:id="115"/>
    <w:p w14:paraId="495EB829" w14:textId="33D1970F" w:rsidR="00562F9E" w:rsidRDefault="00562F9E" w:rsidP="00562F9E"/>
    <w:p w14:paraId="0A9CE010" w14:textId="77777777" w:rsidR="00DA249E" w:rsidRPr="00562F9E" w:rsidRDefault="00DA249E" w:rsidP="00562F9E"/>
    <w:p w14:paraId="51CBDA1B" w14:textId="77777777" w:rsidR="00562F9E" w:rsidRPr="00562F9E" w:rsidRDefault="00562F9E" w:rsidP="00562F9E">
      <w:bookmarkStart w:id="125" w:name="_Hlk77155695"/>
      <w:r w:rsidRPr="00562F9E">
        <w:rPr>
          <w:b/>
          <w:bCs/>
          <w:noProof/>
        </w:rPr>
        <w:lastRenderedPageBreak/>
        <w:drawing>
          <wp:anchor distT="0" distB="0" distL="114300" distR="114300" simplePos="0" relativeHeight="251714560" behindDoc="0" locked="0" layoutInCell="1" allowOverlap="1" wp14:anchorId="3AE529FF" wp14:editId="6CEE6654">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562F9E">
        <w:rPr>
          <w:b/>
          <w:bCs/>
        </w:rPr>
        <w:t>Step 2 - Variable has 3 dimensions but only 2 are needed for the intended use</w:t>
      </w:r>
      <w:r w:rsidRPr="00562F9E">
        <w:t>.</w:t>
      </w:r>
    </w:p>
    <w:p w14:paraId="147B1627" w14:textId="77777777" w:rsidR="00562F9E" w:rsidRPr="00562F9E" w:rsidRDefault="00562F9E" w:rsidP="00562F9E"/>
    <w:p w14:paraId="510D8F90" w14:textId="50F31FCB" w:rsidR="00562F9E" w:rsidRPr="00562F9E" w:rsidRDefault="00562F9E" w:rsidP="00562F9E">
      <w:r w:rsidRPr="00562F9E">
        <w:t>Select the 1</w:t>
      </w:r>
      <w:r w:rsidRPr="00562F9E">
        <w:rPr>
          <w:vertAlign w:val="superscript"/>
        </w:rPr>
        <w:t>st</w:t>
      </w:r>
      <w:r w:rsidRPr="00562F9E">
        <w:t xml:space="preserve"> </w:t>
      </w:r>
      <w:r w:rsidR="00627528" w:rsidRPr="00562F9E">
        <w:t>variable to</w:t>
      </w:r>
      <w:r w:rsidRPr="00562F9E">
        <w:t xml:space="preserve"> use as a dimension</w:t>
      </w:r>
      <w:r w:rsidR="00627528">
        <w:t>.</w:t>
      </w:r>
    </w:p>
    <w:p w14:paraId="10496666" w14:textId="77777777" w:rsidR="00562F9E" w:rsidRPr="00562F9E" w:rsidRDefault="00562F9E" w:rsidP="00562F9E">
      <w:r w:rsidRPr="00562F9E">
        <w:t>Edit range if required.</w:t>
      </w:r>
    </w:p>
    <w:p w14:paraId="6AEA1DC9" w14:textId="77777777" w:rsidR="00562F9E" w:rsidRPr="00562F9E" w:rsidRDefault="00562F9E" w:rsidP="00562F9E"/>
    <w:p w14:paraId="328593D8" w14:textId="2183CC1F" w:rsidR="00562F9E" w:rsidRPr="00562F9E" w:rsidRDefault="00562F9E" w:rsidP="00562F9E">
      <w:r w:rsidRPr="00562F9E">
        <w:t>Select the 2</w:t>
      </w:r>
      <w:r w:rsidRPr="00562F9E">
        <w:rPr>
          <w:vertAlign w:val="superscript"/>
        </w:rPr>
        <w:t>nd</w:t>
      </w:r>
      <w:r w:rsidRPr="00562F9E">
        <w:t xml:space="preserve"> </w:t>
      </w:r>
      <w:r w:rsidR="00627528" w:rsidRPr="00562F9E">
        <w:t>variable to</w:t>
      </w:r>
      <w:r w:rsidRPr="00562F9E">
        <w:t xml:space="preserve"> use as a dimension</w:t>
      </w:r>
      <w:r w:rsidR="00627528">
        <w:t>.</w:t>
      </w:r>
    </w:p>
    <w:p w14:paraId="498587A1" w14:textId="77777777" w:rsidR="00562F9E" w:rsidRPr="00562F9E" w:rsidRDefault="00562F9E" w:rsidP="00562F9E">
      <w:r w:rsidRPr="00562F9E">
        <w:t>Edit range if required.</w:t>
      </w:r>
    </w:p>
    <w:p w14:paraId="22B1143D" w14:textId="77777777" w:rsidR="00562F9E" w:rsidRPr="00562F9E" w:rsidRDefault="00562F9E" w:rsidP="00562F9E">
      <w:r w:rsidRPr="00562F9E">
        <w:t>Use the slider or the Edit (Ed) button to set the value of the dimension to use. (A value of t=500 is selected in the example shown).</w:t>
      </w:r>
    </w:p>
    <w:p w14:paraId="7E623F73" w14:textId="77777777" w:rsidR="00562F9E" w:rsidRPr="00562F9E" w:rsidRDefault="00562F9E" w:rsidP="00562F9E">
      <w:r w:rsidRPr="00562F9E">
        <w:t>Press Select to accept the selection made.</w:t>
      </w:r>
    </w:p>
    <w:p w14:paraId="1A291012" w14:textId="77777777" w:rsidR="00562F9E" w:rsidRPr="00562F9E" w:rsidRDefault="00562F9E" w:rsidP="00562F9E">
      <w:r w:rsidRPr="00562F9E">
        <w:t>[</w:t>
      </w:r>
      <w:r w:rsidRPr="00562F9E">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45A4E98" w14:textId="77777777" w:rsidR="00562F9E" w:rsidRPr="00562F9E" w:rsidRDefault="00562F9E" w:rsidP="00562F9E">
      <w:r w:rsidRPr="00562F9E">
        <w:t>The resulting selection is then detailed in full (including the ranges or values to be applied to all dimensions) in the text box alongside the button being defined.</w:t>
      </w:r>
    </w:p>
    <w:p w14:paraId="0785DEB6" w14:textId="5348956A" w:rsidR="00562F9E" w:rsidRDefault="00562F9E" w:rsidP="00562F9E">
      <w:r w:rsidRPr="00562F9E">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35"/>
      <w:bookmarkEnd w:id="125"/>
    </w:p>
    <w:p w14:paraId="2298DDCC" w14:textId="203BF78F" w:rsidR="00DA249E" w:rsidRDefault="00DA249E" w:rsidP="00562F9E"/>
    <w:p w14:paraId="3794DF93" w14:textId="5EC6349A" w:rsidR="00DA249E" w:rsidRDefault="00DA249E" w:rsidP="00DA249E">
      <w:pPr>
        <w:pStyle w:val="Heading2"/>
      </w:pPr>
      <w:bookmarkStart w:id="126" w:name="_Ref94633139"/>
      <w:bookmarkStart w:id="127" w:name="_Toc158559599"/>
      <w:bookmarkStart w:id="128" w:name="_Hlk112345360"/>
      <w:r>
        <w:t>Form and Transgression Model Output Table Content</w:t>
      </w:r>
      <w:bookmarkEnd w:id="126"/>
      <w:bookmarkEnd w:id="127"/>
    </w:p>
    <w:bookmarkEnd w:id="128"/>
    <w:p w14:paraId="291AA726" w14:textId="6059B0B4" w:rsidR="00DA249E" w:rsidRDefault="00DA249E" w:rsidP="00DA249E">
      <w:r>
        <w:t>The following tables are generated when a Form model is created or the Transgression model is run.</w:t>
      </w:r>
    </w:p>
    <w:p w14:paraId="6BDCCEC4" w14:textId="77777777" w:rsidR="00A64759" w:rsidRDefault="00A64759" w:rsidP="00DA249E"/>
    <w:p w14:paraId="26CB9655" w14:textId="6F200B6E" w:rsidR="00DA249E" w:rsidRPr="00DA249E" w:rsidRDefault="00DA249E" w:rsidP="00DA249E">
      <w:pPr>
        <w:pStyle w:val="Heading3"/>
      </w:pPr>
      <w:bookmarkStart w:id="129" w:name="_Toc158559600"/>
      <w:r w:rsidRPr="00DA249E">
        <w:t>Form</w:t>
      </w:r>
      <w:r>
        <w:t xml:space="preserve"> Table</w:t>
      </w:r>
      <w:bookmarkEnd w:id="129"/>
    </w:p>
    <w:p w14:paraId="6CB64F5E" w14:textId="3B635D0B" w:rsidR="00DA249E" w:rsidRPr="00DA249E" w:rsidRDefault="00DA249E" w:rsidP="00DA249E">
      <w:r w:rsidRPr="00DA249E">
        <w:t>Elevations of grid along with the x and y dimensions, with the following variables:</w:t>
      </w:r>
    </w:p>
    <w:p w14:paraId="6E7AF41E" w14:textId="696436FD" w:rsidR="00DA249E" w:rsidRPr="00DA249E" w:rsidRDefault="00DA249E" w:rsidP="00182441">
      <w:pPr>
        <w:pStyle w:val="ListParagraph"/>
        <w:numPr>
          <w:ilvl w:val="0"/>
          <w:numId w:val="13"/>
        </w:numPr>
      </w:pPr>
      <w:r w:rsidRPr="00DA249E">
        <w:t>Z - Elevation (</w:t>
      </w:r>
      <w:proofErr w:type="spellStart"/>
      <w:r w:rsidRPr="00DA249E">
        <w:t>mAD</w:t>
      </w:r>
      <w:proofErr w:type="spellEnd"/>
      <w:r w:rsidRPr="00DA249E">
        <w:t>)</w:t>
      </w:r>
    </w:p>
    <w:p w14:paraId="19FEEDAD" w14:textId="35874B0B" w:rsidR="00DA249E" w:rsidRPr="00DA249E" w:rsidRDefault="00DA249E" w:rsidP="00DA249E">
      <w:r w:rsidRPr="00DA249E">
        <w:rPr>
          <w:i/>
          <w:iCs/>
        </w:rPr>
        <w:t>Dimensions</w:t>
      </w:r>
      <w:r>
        <w:t xml:space="preserve"> </w:t>
      </w:r>
      <w:r w:rsidRPr="00DA249E">
        <w:t>of time (table rows), X and Y.</w:t>
      </w:r>
    </w:p>
    <w:p w14:paraId="2946C5AF" w14:textId="40AE1B5F" w:rsidR="00DA249E" w:rsidRPr="00DA249E" w:rsidRDefault="00DA249E" w:rsidP="00DA249E">
      <w:proofErr w:type="spellStart"/>
      <w:r w:rsidRPr="00DA249E">
        <w:rPr>
          <w:i/>
          <w:iCs/>
        </w:rPr>
        <w:t>UserData.ishead</w:t>
      </w:r>
      <w:proofErr w:type="spellEnd"/>
      <w:r w:rsidRPr="00DA249E">
        <w:t xml:space="preserve"> - orientation of x-axis relative to mouth (true if</w:t>
      </w:r>
      <w:r w:rsidR="005C25FE">
        <w:t xml:space="preserve"> </w:t>
      </w:r>
      <w:r w:rsidRPr="00DA249E">
        <w:t>minimum x is at the head of the estuary/inlet, default is false).</w:t>
      </w:r>
    </w:p>
    <w:p w14:paraId="2C85CB4B" w14:textId="595500E8" w:rsidR="00DA249E" w:rsidRDefault="00DA249E" w:rsidP="00DA249E">
      <w:proofErr w:type="spellStart"/>
      <w:r w:rsidRPr="00DA249E">
        <w:rPr>
          <w:i/>
          <w:iCs/>
        </w:rPr>
        <w:t>UserData.xM</w:t>
      </w:r>
      <w:proofErr w:type="spellEnd"/>
      <w:r w:rsidRPr="00DA249E">
        <w:t xml:space="preserve"> - distance from </w:t>
      </w:r>
      <w:r w:rsidR="005B713E">
        <w:t>grid origi</w:t>
      </w:r>
      <w:r w:rsidR="00630FB5">
        <w:t>n</w:t>
      </w:r>
      <w:r w:rsidRPr="00DA249E">
        <w:t xml:space="preserve"> to mouth of estuary/inlet (default is</w:t>
      </w:r>
      <w:r w:rsidR="005C25FE">
        <w:t xml:space="preserve"> </w:t>
      </w:r>
      <w:r w:rsidRPr="00DA249E">
        <w:t>0).</w:t>
      </w:r>
    </w:p>
    <w:p w14:paraId="48E14EF4" w14:textId="500B36D1" w:rsidR="009244E4" w:rsidRDefault="009244E4" w:rsidP="00DA249E">
      <w:proofErr w:type="spellStart"/>
      <w:r w:rsidRPr="009244E4">
        <w:rPr>
          <w:i/>
          <w:iCs/>
        </w:rPr>
        <w:t>UserData.cline</w:t>
      </w:r>
      <w:proofErr w:type="spellEnd"/>
      <w:r>
        <w:t xml:space="preserve"> – </w:t>
      </w:r>
      <w:r w:rsidRPr="009244E4">
        <w:t>struct for x</w:t>
      </w:r>
      <w:r>
        <w:t xml:space="preserve"> and </w:t>
      </w:r>
      <w:r w:rsidRPr="009244E4">
        <w:t>y coordinate</w:t>
      </w:r>
      <w:r>
        <w:t>s</w:t>
      </w:r>
      <w:r w:rsidRPr="009244E4">
        <w:t xml:space="preserve"> of meander centre-line</w:t>
      </w:r>
      <w:r>
        <w:t>.</w:t>
      </w:r>
    </w:p>
    <w:p w14:paraId="5942DDFF" w14:textId="436DD5F7" w:rsidR="009244E4" w:rsidRDefault="009244E4" w:rsidP="00DA249E">
      <w:bookmarkStart w:id="130" w:name="_Hlk112345925"/>
      <w:r w:rsidRPr="009244E4">
        <w:rPr>
          <w:i/>
          <w:iCs/>
        </w:rPr>
        <w:t>Description</w:t>
      </w:r>
      <w:r>
        <w:t xml:space="preserve"> – user assigned Case description.</w:t>
      </w:r>
    </w:p>
    <w:p w14:paraId="491E2791" w14:textId="3F405833" w:rsidR="009244E4" w:rsidRDefault="009244E4" w:rsidP="00DA249E">
      <w:r w:rsidRPr="009244E4">
        <w:rPr>
          <w:i/>
          <w:iCs/>
        </w:rPr>
        <w:t>Source</w:t>
      </w:r>
      <w:r>
        <w:t xml:space="preserve"> - </w:t>
      </w:r>
      <w:r w:rsidRPr="009244E4">
        <w:t>source file or model class</w:t>
      </w:r>
      <w:r>
        <w:t>.</w:t>
      </w:r>
    </w:p>
    <w:p w14:paraId="089C5FE2" w14:textId="203EAE90" w:rsidR="009244E4" w:rsidRDefault="009244E4" w:rsidP="00DA249E">
      <w:proofErr w:type="spellStart"/>
      <w:r w:rsidRPr="009244E4">
        <w:rPr>
          <w:i/>
          <w:iCs/>
        </w:rPr>
        <w:t>MetaData</w:t>
      </w:r>
      <w:proofErr w:type="spellEnd"/>
      <w:r>
        <w:t xml:space="preserve"> - </w:t>
      </w:r>
      <w:r w:rsidRPr="009244E4">
        <w:t xml:space="preserve">details any manipulation </w:t>
      </w:r>
      <w:proofErr w:type="gramStart"/>
      <w:r w:rsidRPr="009244E4">
        <w:t>eg</w:t>
      </w:r>
      <w:proofErr w:type="gramEnd"/>
      <w:r w:rsidRPr="009244E4">
        <w:t xml:space="preserve"> type of model or grid rotation</w:t>
      </w:r>
      <w:r>
        <w:t>.</w:t>
      </w:r>
    </w:p>
    <w:p w14:paraId="1FBB8E33" w14:textId="77777777" w:rsidR="004328C7" w:rsidRPr="00DA249E" w:rsidRDefault="004328C7" w:rsidP="00DA249E"/>
    <w:p w14:paraId="23D4CC0C" w14:textId="60EB8C13" w:rsidR="00DA249E" w:rsidRPr="00DA249E" w:rsidRDefault="00DA249E" w:rsidP="005C25FE">
      <w:pPr>
        <w:pStyle w:val="Heading3"/>
      </w:pPr>
      <w:bookmarkStart w:id="131" w:name="_Toc158559601"/>
      <w:bookmarkEnd w:id="130"/>
      <w:r w:rsidRPr="00DA249E">
        <w:t>Hypsometry</w:t>
      </w:r>
      <w:r w:rsidR="005C25FE">
        <w:t xml:space="preserve"> Table</w:t>
      </w:r>
      <w:bookmarkEnd w:id="131"/>
    </w:p>
    <w:p w14:paraId="098D74CD" w14:textId="3A562103" w:rsidR="00DA249E" w:rsidRPr="00DA249E" w:rsidRDefault="00DA249E" w:rsidP="00DA249E">
      <w:r w:rsidRPr="00DA249E">
        <w:t>Variation of surface area and volume as a function of</w:t>
      </w:r>
      <w:r w:rsidR="005C25FE">
        <w:t xml:space="preserve"> </w:t>
      </w:r>
      <w:r w:rsidRPr="00DA249E">
        <w:t>elevation, with the following variables:</w:t>
      </w:r>
    </w:p>
    <w:p w14:paraId="68C93536" w14:textId="366E3E01" w:rsidR="00DA249E" w:rsidRPr="00DA249E" w:rsidRDefault="00DA249E" w:rsidP="00182441">
      <w:pPr>
        <w:pStyle w:val="ListParagraph"/>
        <w:numPr>
          <w:ilvl w:val="0"/>
          <w:numId w:val="13"/>
        </w:numPr>
      </w:pPr>
      <w:r w:rsidRPr="00DA249E">
        <w:t>Volume - Volume (m^3)</w:t>
      </w:r>
    </w:p>
    <w:p w14:paraId="0A0B49EA" w14:textId="3E4D6DED" w:rsidR="00DA249E" w:rsidRPr="00DA249E" w:rsidRDefault="00DA249E" w:rsidP="00182441">
      <w:pPr>
        <w:pStyle w:val="ListParagraph"/>
        <w:numPr>
          <w:ilvl w:val="0"/>
          <w:numId w:val="13"/>
        </w:numPr>
      </w:pPr>
      <w:proofErr w:type="spellStart"/>
      <w:r w:rsidRPr="00DA249E">
        <w:t>SurfaceArea</w:t>
      </w:r>
      <w:proofErr w:type="spellEnd"/>
      <w:r w:rsidRPr="00DA249E">
        <w:t xml:space="preserve"> - Surface area (m^2)</w:t>
      </w:r>
    </w:p>
    <w:p w14:paraId="3F420384" w14:textId="1EC65BCB" w:rsidR="00DA249E" w:rsidRPr="00DA249E" w:rsidRDefault="00DA249E" w:rsidP="00182441">
      <w:pPr>
        <w:pStyle w:val="ListParagraph"/>
        <w:numPr>
          <w:ilvl w:val="0"/>
          <w:numId w:val="13"/>
        </w:numPr>
      </w:pPr>
      <w:proofErr w:type="spellStart"/>
      <w:r w:rsidRPr="00DA249E">
        <w:t>SAfreq</w:t>
      </w:r>
      <w:proofErr w:type="spellEnd"/>
      <w:r w:rsidRPr="00DA249E">
        <w:t xml:space="preserve"> - Surface area frequency</w:t>
      </w:r>
    </w:p>
    <w:p w14:paraId="7092A574" w14:textId="19579B2A" w:rsidR="00DA249E" w:rsidRDefault="00DA249E" w:rsidP="00DA249E">
      <w:r w:rsidRPr="00DA249E">
        <w:rPr>
          <w:i/>
          <w:iCs/>
        </w:rPr>
        <w:lastRenderedPageBreak/>
        <w:t>Dimensions</w:t>
      </w:r>
      <w:r w:rsidRPr="00DA249E">
        <w:t xml:space="preserve"> of time (table rows), and Z.</w:t>
      </w:r>
    </w:p>
    <w:p w14:paraId="1B0E04D9" w14:textId="77777777" w:rsidR="009244E4" w:rsidRDefault="009244E4" w:rsidP="009244E4">
      <w:r w:rsidRPr="009244E4">
        <w:rPr>
          <w:i/>
          <w:iCs/>
        </w:rPr>
        <w:t>Description</w:t>
      </w:r>
      <w:r>
        <w:t xml:space="preserve"> – user assigned Case description.</w:t>
      </w:r>
    </w:p>
    <w:p w14:paraId="03DCB77A" w14:textId="77777777" w:rsidR="009244E4" w:rsidRDefault="009244E4" w:rsidP="009244E4">
      <w:r w:rsidRPr="009244E4">
        <w:rPr>
          <w:i/>
          <w:iCs/>
        </w:rPr>
        <w:t>Source</w:t>
      </w:r>
      <w:r>
        <w:t xml:space="preserve"> - </w:t>
      </w:r>
      <w:r w:rsidRPr="009244E4">
        <w:t>source file or model class</w:t>
      </w:r>
      <w:r>
        <w:t>.</w:t>
      </w:r>
    </w:p>
    <w:p w14:paraId="4577711A" w14:textId="77777777" w:rsidR="009244E4" w:rsidRPr="00DA249E" w:rsidRDefault="009244E4" w:rsidP="009244E4">
      <w:proofErr w:type="spellStart"/>
      <w:r w:rsidRPr="009244E4">
        <w:rPr>
          <w:i/>
          <w:iCs/>
        </w:rPr>
        <w:t>MetaData</w:t>
      </w:r>
      <w:proofErr w:type="spellEnd"/>
      <w:r>
        <w:t xml:space="preserve"> - </w:t>
      </w:r>
      <w:r w:rsidRPr="009244E4">
        <w:t xml:space="preserve">details any manipulation </w:t>
      </w:r>
      <w:proofErr w:type="gramStart"/>
      <w:r w:rsidRPr="009244E4">
        <w:t>eg</w:t>
      </w:r>
      <w:proofErr w:type="gramEnd"/>
      <w:r w:rsidRPr="009244E4">
        <w:t xml:space="preserve"> type of model or grid rotation</w:t>
      </w:r>
      <w:r>
        <w:t>.</w:t>
      </w:r>
    </w:p>
    <w:p w14:paraId="50E85B38" w14:textId="77777777" w:rsidR="009244E4" w:rsidRPr="00DA249E" w:rsidRDefault="009244E4" w:rsidP="00DA249E"/>
    <w:p w14:paraId="44E238D1" w14:textId="3C6A4CAA" w:rsidR="00DA249E" w:rsidRPr="00DA249E" w:rsidRDefault="00DA249E" w:rsidP="005C25FE">
      <w:pPr>
        <w:pStyle w:val="Heading3"/>
      </w:pPr>
      <w:bookmarkStart w:id="132" w:name="_Toc158559602"/>
      <w:proofErr w:type="spellStart"/>
      <w:r w:rsidRPr="00DA249E">
        <w:t>SectionProps</w:t>
      </w:r>
      <w:proofErr w:type="spellEnd"/>
      <w:r w:rsidR="005C25FE">
        <w:t xml:space="preserve"> Table</w:t>
      </w:r>
      <w:bookmarkEnd w:id="132"/>
    </w:p>
    <w:p w14:paraId="2FFD1E6E" w14:textId="52158ABB" w:rsidR="00DA249E" w:rsidRPr="00DA249E" w:rsidRDefault="00DA249E" w:rsidP="00DA249E">
      <w:r w:rsidRPr="00DA249E">
        <w:t>Variation of the width and cross-sectional area</w:t>
      </w:r>
      <w:r w:rsidR="005C25FE">
        <w:t xml:space="preserve"> </w:t>
      </w:r>
      <w:r w:rsidRPr="00DA249E">
        <w:t>along the x-axis derived from the gridded data, with the following variables:</w:t>
      </w:r>
    </w:p>
    <w:p w14:paraId="1C854133" w14:textId="5C589E89" w:rsidR="00DA249E" w:rsidRPr="00DA249E" w:rsidRDefault="00DA249E" w:rsidP="00182441">
      <w:pPr>
        <w:pStyle w:val="ListParagraph"/>
        <w:numPr>
          <w:ilvl w:val="0"/>
          <w:numId w:val="14"/>
        </w:numPr>
      </w:pPr>
      <w:proofErr w:type="spellStart"/>
      <w:r w:rsidRPr="00DA249E">
        <w:t>Whw</w:t>
      </w:r>
      <w:proofErr w:type="spellEnd"/>
      <w:r w:rsidRPr="00DA249E">
        <w:t xml:space="preserve"> - High Water Width (m)</w:t>
      </w:r>
    </w:p>
    <w:p w14:paraId="3F22EFD5" w14:textId="3EC9F078" w:rsidR="00DA249E" w:rsidRPr="00DA249E" w:rsidRDefault="00DA249E" w:rsidP="00182441">
      <w:pPr>
        <w:pStyle w:val="ListParagraph"/>
        <w:numPr>
          <w:ilvl w:val="0"/>
          <w:numId w:val="14"/>
        </w:numPr>
      </w:pPr>
      <w:proofErr w:type="spellStart"/>
      <w:r w:rsidRPr="00DA249E">
        <w:t>Wmt</w:t>
      </w:r>
      <w:proofErr w:type="spellEnd"/>
      <w:r w:rsidRPr="00DA249E">
        <w:t xml:space="preserve"> - Mean Tide Width (m)</w:t>
      </w:r>
    </w:p>
    <w:p w14:paraId="3A57A1F6" w14:textId="7A05B801" w:rsidR="00DA249E" w:rsidRPr="00DA249E" w:rsidRDefault="00DA249E" w:rsidP="00182441">
      <w:pPr>
        <w:pStyle w:val="ListParagraph"/>
        <w:numPr>
          <w:ilvl w:val="0"/>
          <w:numId w:val="14"/>
        </w:numPr>
      </w:pPr>
      <w:proofErr w:type="spellStart"/>
      <w:r w:rsidRPr="00DA249E">
        <w:t>Wlw</w:t>
      </w:r>
      <w:proofErr w:type="spellEnd"/>
      <w:r w:rsidRPr="00DA249E">
        <w:t xml:space="preserve"> - Low Water Width (m)</w:t>
      </w:r>
    </w:p>
    <w:p w14:paraId="4EED1D34" w14:textId="309E011D" w:rsidR="00DA249E" w:rsidRPr="00DA249E" w:rsidRDefault="00DA249E" w:rsidP="00182441">
      <w:pPr>
        <w:pStyle w:val="ListParagraph"/>
        <w:numPr>
          <w:ilvl w:val="0"/>
          <w:numId w:val="14"/>
        </w:numPr>
      </w:pPr>
      <w:proofErr w:type="spellStart"/>
      <w:r w:rsidRPr="00DA249E">
        <w:t>CSAhw</w:t>
      </w:r>
      <w:proofErr w:type="spellEnd"/>
      <w:r w:rsidRPr="00DA249E">
        <w:t xml:space="preserve"> - High Water Cross-sectional Area (m^2)</w:t>
      </w:r>
    </w:p>
    <w:p w14:paraId="79862EA0" w14:textId="0CA3E94E" w:rsidR="00DA249E" w:rsidRPr="00DA249E" w:rsidRDefault="00DA249E" w:rsidP="00182441">
      <w:pPr>
        <w:pStyle w:val="ListParagraph"/>
        <w:numPr>
          <w:ilvl w:val="0"/>
          <w:numId w:val="14"/>
        </w:numPr>
      </w:pPr>
      <w:proofErr w:type="spellStart"/>
      <w:r w:rsidRPr="00DA249E">
        <w:t>CSAmt</w:t>
      </w:r>
      <w:proofErr w:type="spellEnd"/>
      <w:r w:rsidRPr="00DA249E">
        <w:t xml:space="preserve"> - Mean Tide Cross-sectional Area (m^2)</w:t>
      </w:r>
    </w:p>
    <w:p w14:paraId="2BB7AF0E" w14:textId="0DCA751C" w:rsidR="00DA249E" w:rsidRDefault="00DA249E" w:rsidP="00182441">
      <w:pPr>
        <w:pStyle w:val="ListParagraph"/>
        <w:numPr>
          <w:ilvl w:val="0"/>
          <w:numId w:val="14"/>
        </w:numPr>
      </w:pPr>
      <w:proofErr w:type="spellStart"/>
      <w:r w:rsidRPr="00DA249E">
        <w:t>CSAlw</w:t>
      </w:r>
      <w:proofErr w:type="spellEnd"/>
      <w:r w:rsidRPr="00DA249E">
        <w:t xml:space="preserve"> - Low Water Cross-sectional Area (m^2)</w:t>
      </w:r>
    </w:p>
    <w:p w14:paraId="5A37F7A6" w14:textId="43D77451" w:rsidR="004328C7" w:rsidRDefault="004328C7" w:rsidP="00182441">
      <w:pPr>
        <w:pStyle w:val="ListParagraph"/>
        <w:numPr>
          <w:ilvl w:val="0"/>
          <w:numId w:val="14"/>
        </w:numPr>
      </w:pPr>
      <w:proofErr w:type="spellStart"/>
      <w:r>
        <w:t>Dhw</w:t>
      </w:r>
      <w:proofErr w:type="spellEnd"/>
      <w:r>
        <w:t xml:space="preserve"> – </w:t>
      </w:r>
      <w:bookmarkStart w:id="133" w:name="_Hlk112346598"/>
      <w:r w:rsidR="009F7572">
        <w:t>High Water d</w:t>
      </w:r>
      <w:r>
        <w:t>epth (m)</w:t>
      </w:r>
      <w:bookmarkEnd w:id="133"/>
    </w:p>
    <w:p w14:paraId="323DBFF9" w14:textId="18C30CB0" w:rsidR="004328C7" w:rsidRDefault="004328C7" w:rsidP="00182441">
      <w:pPr>
        <w:pStyle w:val="ListParagraph"/>
        <w:numPr>
          <w:ilvl w:val="0"/>
          <w:numId w:val="14"/>
        </w:numPr>
      </w:pPr>
      <w:proofErr w:type="spellStart"/>
      <w:r>
        <w:t>Dmt</w:t>
      </w:r>
      <w:proofErr w:type="spellEnd"/>
      <w:r>
        <w:t xml:space="preserve"> </w:t>
      </w:r>
      <w:r w:rsidR="009F7572">
        <w:t>–Mean Tide d</w:t>
      </w:r>
      <w:r w:rsidRPr="004328C7">
        <w:t>epth (m)</w:t>
      </w:r>
    </w:p>
    <w:p w14:paraId="2CC49F5F" w14:textId="6D024E26" w:rsidR="004328C7" w:rsidRDefault="009F7572" w:rsidP="00182441">
      <w:pPr>
        <w:pStyle w:val="ListParagraph"/>
        <w:numPr>
          <w:ilvl w:val="0"/>
          <w:numId w:val="14"/>
        </w:numPr>
      </w:pPr>
      <w:proofErr w:type="spellStart"/>
      <w:r>
        <w:t>Dlw</w:t>
      </w:r>
      <w:proofErr w:type="spellEnd"/>
      <w:r>
        <w:t xml:space="preserve"> - Low Water depth (m)</w:t>
      </w:r>
    </w:p>
    <w:p w14:paraId="1E37A980" w14:textId="644B6012" w:rsidR="009F7572" w:rsidRDefault="009F7572" w:rsidP="009F7572">
      <w:pPr>
        <w:pStyle w:val="ListParagraph"/>
        <w:numPr>
          <w:ilvl w:val="0"/>
          <w:numId w:val="14"/>
        </w:numPr>
      </w:pPr>
      <w:proofErr w:type="spellStart"/>
      <w:r>
        <w:t>PrA</w:t>
      </w:r>
      <w:proofErr w:type="spellEnd"/>
      <w:r>
        <w:t xml:space="preserve"> - </w:t>
      </w:r>
      <w:r w:rsidRPr="009F7572">
        <w:t>Tidal Prism (</w:t>
      </w:r>
      <w:r>
        <w:t xml:space="preserve">using </w:t>
      </w:r>
      <w:r w:rsidRPr="009F7572">
        <w:t>CSA)</w:t>
      </w:r>
      <w:r>
        <w:t xml:space="preserve"> (m^3)</w:t>
      </w:r>
    </w:p>
    <w:p w14:paraId="0C7CE8FD" w14:textId="4FC4ABA6" w:rsidR="009F7572" w:rsidRDefault="009F7572" w:rsidP="00182441">
      <w:pPr>
        <w:pStyle w:val="ListParagraph"/>
        <w:numPr>
          <w:ilvl w:val="0"/>
          <w:numId w:val="14"/>
        </w:numPr>
      </w:pPr>
      <w:proofErr w:type="spellStart"/>
      <w:r>
        <w:t>Shw</w:t>
      </w:r>
      <w:proofErr w:type="spellEnd"/>
      <w:r>
        <w:t xml:space="preserve"> – High Water surface area (m^2)</w:t>
      </w:r>
    </w:p>
    <w:p w14:paraId="46F9D433" w14:textId="4DA58EC1" w:rsidR="009F7572" w:rsidRDefault="009F7572" w:rsidP="00182441">
      <w:pPr>
        <w:pStyle w:val="ListParagraph"/>
        <w:numPr>
          <w:ilvl w:val="0"/>
          <w:numId w:val="14"/>
        </w:numPr>
      </w:pPr>
      <w:proofErr w:type="spellStart"/>
      <w:r>
        <w:t>Smt</w:t>
      </w:r>
      <w:proofErr w:type="spellEnd"/>
      <w:r>
        <w:t xml:space="preserve"> – Mean Tide surface area (m^2)</w:t>
      </w:r>
    </w:p>
    <w:p w14:paraId="6362713B" w14:textId="5BFD0069" w:rsidR="009F7572" w:rsidRDefault="009F7572" w:rsidP="00182441">
      <w:pPr>
        <w:pStyle w:val="ListParagraph"/>
        <w:numPr>
          <w:ilvl w:val="0"/>
          <w:numId w:val="14"/>
        </w:numPr>
      </w:pPr>
      <w:proofErr w:type="spellStart"/>
      <w:r>
        <w:t>Slw</w:t>
      </w:r>
      <w:proofErr w:type="spellEnd"/>
      <w:r>
        <w:t xml:space="preserve"> – Low </w:t>
      </w:r>
      <w:proofErr w:type="spellStart"/>
      <w:r>
        <w:t>Watere</w:t>
      </w:r>
      <w:proofErr w:type="spellEnd"/>
      <w:r>
        <w:t xml:space="preserve"> surface area (m^2)</w:t>
      </w:r>
    </w:p>
    <w:p w14:paraId="678025F7" w14:textId="2F535467" w:rsidR="009F7572" w:rsidRDefault="009F7572" w:rsidP="009F7572">
      <w:pPr>
        <w:pStyle w:val="ListParagraph"/>
        <w:numPr>
          <w:ilvl w:val="0"/>
          <w:numId w:val="14"/>
        </w:numPr>
      </w:pPr>
      <w:proofErr w:type="spellStart"/>
      <w:r>
        <w:t>Vhw</w:t>
      </w:r>
      <w:proofErr w:type="spellEnd"/>
      <w:r>
        <w:t xml:space="preserve"> – High Water volume (m^3)</w:t>
      </w:r>
    </w:p>
    <w:p w14:paraId="3A3D7409" w14:textId="3E67918F" w:rsidR="009F7572" w:rsidRDefault="009F7572" w:rsidP="009F7572">
      <w:pPr>
        <w:pStyle w:val="ListParagraph"/>
        <w:numPr>
          <w:ilvl w:val="0"/>
          <w:numId w:val="14"/>
        </w:numPr>
      </w:pPr>
      <w:proofErr w:type="spellStart"/>
      <w:r>
        <w:t>Vmt</w:t>
      </w:r>
      <w:proofErr w:type="spellEnd"/>
      <w:r>
        <w:t xml:space="preserve"> – Mean Tide volume (m^3)</w:t>
      </w:r>
    </w:p>
    <w:p w14:paraId="6299480C" w14:textId="51784413" w:rsidR="009F7572" w:rsidRDefault="009F7572" w:rsidP="009F7572">
      <w:pPr>
        <w:pStyle w:val="ListParagraph"/>
        <w:numPr>
          <w:ilvl w:val="0"/>
          <w:numId w:val="14"/>
        </w:numPr>
      </w:pPr>
      <w:proofErr w:type="spellStart"/>
      <w:r>
        <w:t>Vlw</w:t>
      </w:r>
      <w:proofErr w:type="spellEnd"/>
      <w:r>
        <w:t xml:space="preserve"> – Low Water volume (m^3)</w:t>
      </w:r>
    </w:p>
    <w:p w14:paraId="40C37A89" w14:textId="63F7A933" w:rsidR="00DA249E" w:rsidRDefault="00DA249E" w:rsidP="00182441">
      <w:pPr>
        <w:pStyle w:val="ListParagraph"/>
        <w:numPr>
          <w:ilvl w:val="0"/>
          <w:numId w:val="14"/>
        </w:numPr>
      </w:pPr>
      <w:proofErr w:type="spellStart"/>
      <w:r w:rsidRPr="00DA249E">
        <w:t>Pr</w:t>
      </w:r>
      <w:r w:rsidR="009F7572">
        <w:t>V</w:t>
      </w:r>
      <w:proofErr w:type="spellEnd"/>
      <w:r w:rsidRPr="00DA249E">
        <w:t xml:space="preserve"> - </w:t>
      </w:r>
      <w:r w:rsidR="009F7572" w:rsidRPr="009F7572">
        <w:t xml:space="preserve">Tidal Prism (using </w:t>
      </w:r>
      <w:r w:rsidR="009F7572">
        <w:t>hypsometry</w:t>
      </w:r>
      <w:r w:rsidR="009F7572" w:rsidRPr="009F7572">
        <w:t>) (m^3)</w:t>
      </w:r>
    </w:p>
    <w:p w14:paraId="47CD9C03" w14:textId="77777777" w:rsidR="009F7572" w:rsidRPr="009F7572" w:rsidRDefault="009F7572" w:rsidP="009F7572">
      <w:pPr>
        <w:pStyle w:val="ListParagraph"/>
        <w:numPr>
          <w:ilvl w:val="0"/>
          <w:numId w:val="14"/>
        </w:numPr>
      </w:pPr>
      <w:r w:rsidRPr="009F7572">
        <w:t xml:space="preserve">Gamma - </w:t>
      </w:r>
      <w:proofErr w:type="spellStart"/>
      <w:r w:rsidRPr="009F7572">
        <w:t>Dronkers</w:t>
      </w:r>
      <w:proofErr w:type="spellEnd"/>
      <w:r w:rsidRPr="009F7572">
        <w:t>' Gamma (-)</w:t>
      </w:r>
    </w:p>
    <w:p w14:paraId="780FE4B5" w14:textId="77777777" w:rsidR="009F7572" w:rsidRPr="009F7572" w:rsidRDefault="009F7572" w:rsidP="009F7572">
      <w:pPr>
        <w:pStyle w:val="ListParagraph"/>
        <w:numPr>
          <w:ilvl w:val="0"/>
          <w:numId w:val="14"/>
        </w:numPr>
      </w:pPr>
      <w:r w:rsidRPr="009F7572">
        <w:t>Vs - Storage Volume (m^3)</w:t>
      </w:r>
    </w:p>
    <w:p w14:paraId="14C5F289" w14:textId="77777777" w:rsidR="009F7572" w:rsidRPr="009F7572" w:rsidRDefault="009F7572" w:rsidP="009F7572">
      <w:pPr>
        <w:pStyle w:val="ListParagraph"/>
        <w:numPr>
          <w:ilvl w:val="0"/>
          <w:numId w:val="14"/>
        </w:numPr>
      </w:pPr>
      <w:proofErr w:type="spellStart"/>
      <w:r w:rsidRPr="009F7572">
        <w:t>Vc</w:t>
      </w:r>
      <w:proofErr w:type="spellEnd"/>
      <w:r w:rsidRPr="009F7572">
        <w:t xml:space="preserve"> - Channel Volume (m^3) </w:t>
      </w:r>
    </w:p>
    <w:p w14:paraId="1DB5C39A" w14:textId="77777777" w:rsidR="009F7572" w:rsidRPr="009F7572" w:rsidRDefault="009F7572" w:rsidP="009F7572">
      <w:pPr>
        <w:numPr>
          <w:ilvl w:val="0"/>
          <w:numId w:val="16"/>
        </w:numPr>
      </w:pPr>
      <w:r w:rsidRPr="009F7572">
        <w:t>amp - Tidal amplitude at mouth (m)</w:t>
      </w:r>
    </w:p>
    <w:p w14:paraId="611DA83C" w14:textId="77777777" w:rsidR="009F7572" w:rsidRPr="009F7572" w:rsidRDefault="009F7572" w:rsidP="009F7572">
      <w:pPr>
        <w:numPr>
          <w:ilvl w:val="0"/>
          <w:numId w:val="16"/>
        </w:numPr>
      </w:pPr>
      <w:proofErr w:type="spellStart"/>
      <w:r w:rsidRPr="009F7572">
        <w:t>hyd</w:t>
      </w:r>
      <w:proofErr w:type="spellEnd"/>
      <w:r w:rsidRPr="009F7572">
        <w:t xml:space="preserve"> - Hydraulic depth of channel (m)</w:t>
      </w:r>
    </w:p>
    <w:p w14:paraId="2777201A" w14:textId="123ACB9D" w:rsidR="00DA249E" w:rsidRDefault="00DA249E" w:rsidP="00DA249E">
      <w:r w:rsidRPr="00DA249E">
        <w:rPr>
          <w:i/>
          <w:iCs/>
        </w:rPr>
        <w:t>Dimensions</w:t>
      </w:r>
      <w:r w:rsidRPr="00DA249E">
        <w:t xml:space="preserve"> of time (table rows), and X.</w:t>
      </w:r>
    </w:p>
    <w:p w14:paraId="747EE2F9" w14:textId="77777777" w:rsidR="009244E4" w:rsidRDefault="009244E4" w:rsidP="009244E4">
      <w:r w:rsidRPr="009244E4">
        <w:rPr>
          <w:i/>
          <w:iCs/>
        </w:rPr>
        <w:t>Description</w:t>
      </w:r>
      <w:r>
        <w:t xml:space="preserve"> – user assigned Case description.</w:t>
      </w:r>
    </w:p>
    <w:p w14:paraId="42D6566E" w14:textId="77777777" w:rsidR="009244E4" w:rsidRDefault="009244E4" w:rsidP="009244E4">
      <w:r w:rsidRPr="009244E4">
        <w:rPr>
          <w:i/>
          <w:iCs/>
        </w:rPr>
        <w:t>Source</w:t>
      </w:r>
      <w:r>
        <w:t xml:space="preserve"> - </w:t>
      </w:r>
      <w:r w:rsidRPr="009244E4">
        <w:t>source file or model class</w:t>
      </w:r>
      <w:r>
        <w:t>.</w:t>
      </w:r>
    </w:p>
    <w:p w14:paraId="33BE8A0F" w14:textId="77777777" w:rsidR="009244E4" w:rsidRPr="00DA249E" w:rsidRDefault="009244E4" w:rsidP="009244E4">
      <w:proofErr w:type="spellStart"/>
      <w:r w:rsidRPr="009244E4">
        <w:rPr>
          <w:i/>
          <w:iCs/>
        </w:rPr>
        <w:t>MetaData</w:t>
      </w:r>
      <w:proofErr w:type="spellEnd"/>
      <w:r>
        <w:t xml:space="preserve"> - </w:t>
      </w:r>
      <w:r w:rsidRPr="009244E4">
        <w:t xml:space="preserve">details any manipulation </w:t>
      </w:r>
      <w:proofErr w:type="gramStart"/>
      <w:r w:rsidRPr="009244E4">
        <w:t>eg</w:t>
      </w:r>
      <w:proofErr w:type="gramEnd"/>
      <w:r w:rsidRPr="009244E4">
        <w:t xml:space="preserve"> type of model or grid rotation</w:t>
      </w:r>
      <w:r>
        <w:t>.</w:t>
      </w:r>
    </w:p>
    <w:p w14:paraId="74A1FF5A" w14:textId="77777777" w:rsidR="009244E4" w:rsidRPr="00DA249E" w:rsidRDefault="009244E4" w:rsidP="00DA249E"/>
    <w:p w14:paraId="201743A3" w14:textId="5A444C15" w:rsidR="00DA249E" w:rsidRPr="00DA249E" w:rsidRDefault="00DA249E" w:rsidP="005C25FE">
      <w:pPr>
        <w:pStyle w:val="Heading3"/>
      </w:pPr>
      <w:bookmarkStart w:id="134" w:name="_Toc158559603"/>
      <w:r w:rsidRPr="00DA249E">
        <w:t>Plan</w:t>
      </w:r>
      <w:r w:rsidR="005C25FE">
        <w:t xml:space="preserve"> Table</w:t>
      </w:r>
      <w:bookmarkEnd w:id="134"/>
    </w:p>
    <w:p w14:paraId="6D3E8534" w14:textId="4ECE66E3" w:rsidR="00DA249E" w:rsidRPr="00DA249E" w:rsidRDefault="00DA249E" w:rsidP="00DA249E">
      <w:r w:rsidRPr="00DA249E">
        <w:t>Widths along the x-axis, specified in the model, or based on an exponential fit to the gridded data, with the following variables:</w:t>
      </w:r>
    </w:p>
    <w:p w14:paraId="12890924" w14:textId="4A86687C" w:rsidR="00DA249E" w:rsidRPr="00DA249E" w:rsidRDefault="00DA249E" w:rsidP="00182441">
      <w:pPr>
        <w:pStyle w:val="ListParagraph"/>
        <w:numPr>
          <w:ilvl w:val="0"/>
          <w:numId w:val="15"/>
        </w:numPr>
      </w:pPr>
      <w:proofErr w:type="spellStart"/>
      <w:r w:rsidRPr="00DA249E">
        <w:t>Whw</w:t>
      </w:r>
      <w:proofErr w:type="spellEnd"/>
      <w:r w:rsidRPr="00DA249E">
        <w:t xml:space="preserve"> - High Water Width (m)</w:t>
      </w:r>
    </w:p>
    <w:p w14:paraId="2E305743" w14:textId="747468B2" w:rsidR="00DA249E" w:rsidRPr="00DA249E" w:rsidRDefault="00DA249E" w:rsidP="00182441">
      <w:pPr>
        <w:pStyle w:val="ListParagraph"/>
        <w:numPr>
          <w:ilvl w:val="0"/>
          <w:numId w:val="15"/>
        </w:numPr>
      </w:pPr>
      <w:proofErr w:type="spellStart"/>
      <w:r w:rsidRPr="00DA249E">
        <w:t>Wmt</w:t>
      </w:r>
      <w:proofErr w:type="spellEnd"/>
      <w:r w:rsidRPr="00DA249E">
        <w:t xml:space="preserve"> - Mean Tide Width (m)</w:t>
      </w:r>
    </w:p>
    <w:p w14:paraId="32B7188D" w14:textId="78D7BED0" w:rsidR="00DA249E" w:rsidRPr="00DA249E" w:rsidRDefault="00DA249E" w:rsidP="00182441">
      <w:pPr>
        <w:pStyle w:val="ListParagraph"/>
        <w:numPr>
          <w:ilvl w:val="0"/>
          <w:numId w:val="15"/>
        </w:numPr>
      </w:pPr>
      <w:proofErr w:type="spellStart"/>
      <w:r w:rsidRPr="00DA249E">
        <w:t>Wlw</w:t>
      </w:r>
      <w:proofErr w:type="spellEnd"/>
      <w:r w:rsidRPr="00DA249E">
        <w:t xml:space="preserve"> - Low Water Width (m)</w:t>
      </w:r>
    </w:p>
    <w:p w14:paraId="3535AE58" w14:textId="2FC341F5" w:rsidR="00DA249E" w:rsidRDefault="00DA249E" w:rsidP="00DA249E">
      <w:r w:rsidRPr="00DA249E">
        <w:rPr>
          <w:i/>
          <w:iCs/>
        </w:rPr>
        <w:t>Dimensions</w:t>
      </w:r>
      <w:r w:rsidRPr="00DA249E">
        <w:t xml:space="preserve"> of time (table rows), and X.</w:t>
      </w:r>
    </w:p>
    <w:p w14:paraId="77C31BC4" w14:textId="77777777" w:rsidR="009244E4" w:rsidRDefault="009244E4" w:rsidP="009244E4">
      <w:r w:rsidRPr="009244E4">
        <w:rPr>
          <w:i/>
          <w:iCs/>
        </w:rPr>
        <w:t>Description</w:t>
      </w:r>
      <w:r>
        <w:t xml:space="preserve"> – user assigned Case description.</w:t>
      </w:r>
    </w:p>
    <w:p w14:paraId="130D26D7" w14:textId="77777777" w:rsidR="009244E4" w:rsidRDefault="009244E4" w:rsidP="009244E4">
      <w:r w:rsidRPr="009244E4">
        <w:rPr>
          <w:i/>
          <w:iCs/>
        </w:rPr>
        <w:lastRenderedPageBreak/>
        <w:t>Source</w:t>
      </w:r>
      <w:r>
        <w:t xml:space="preserve"> - </w:t>
      </w:r>
      <w:r w:rsidRPr="009244E4">
        <w:t>source file or model class</w:t>
      </w:r>
      <w:r>
        <w:t>.</w:t>
      </w:r>
    </w:p>
    <w:p w14:paraId="7A97CAA9" w14:textId="77777777" w:rsidR="009244E4" w:rsidRPr="00DA249E" w:rsidRDefault="009244E4" w:rsidP="009244E4">
      <w:proofErr w:type="spellStart"/>
      <w:r w:rsidRPr="009244E4">
        <w:rPr>
          <w:i/>
          <w:iCs/>
        </w:rPr>
        <w:t>MetaData</w:t>
      </w:r>
      <w:proofErr w:type="spellEnd"/>
      <w:r>
        <w:t xml:space="preserve"> - </w:t>
      </w:r>
      <w:r w:rsidRPr="009244E4">
        <w:t xml:space="preserve">details any manipulation </w:t>
      </w:r>
      <w:proofErr w:type="gramStart"/>
      <w:r w:rsidRPr="009244E4">
        <w:t>eg</w:t>
      </w:r>
      <w:proofErr w:type="gramEnd"/>
      <w:r w:rsidRPr="009244E4">
        <w:t xml:space="preserve"> type of model or grid rotation</w:t>
      </w:r>
      <w:r>
        <w:t>.</w:t>
      </w:r>
    </w:p>
    <w:p w14:paraId="70C62C0B" w14:textId="77777777" w:rsidR="009244E4" w:rsidRPr="00DA249E" w:rsidRDefault="009244E4" w:rsidP="00DA249E"/>
    <w:p w14:paraId="07CCE554" w14:textId="71744506" w:rsidR="00DA249E" w:rsidRPr="00DA249E" w:rsidRDefault="00DA249E" w:rsidP="005C25FE">
      <w:pPr>
        <w:pStyle w:val="Heading3"/>
      </w:pPr>
      <w:r w:rsidRPr="00DA249E">
        <w:t xml:space="preserve"> </w:t>
      </w:r>
      <w:bookmarkStart w:id="135" w:name="_Ref115884892"/>
      <w:bookmarkStart w:id="136" w:name="_Toc158559604"/>
      <w:proofErr w:type="spellStart"/>
      <w:r w:rsidRPr="00DA249E">
        <w:t>GrossProps</w:t>
      </w:r>
      <w:proofErr w:type="spellEnd"/>
      <w:r w:rsidRPr="00DA249E">
        <w:t xml:space="preserve"> </w:t>
      </w:r>
      <w:r w:rsidR="005C25FE">
        <w:t>Table</w:t>
      </w:r>
      <w:bookmarkEnd w:id="135"/>
      <w:bookmarkEnd w:id="136"/>
    </w:p>
    <w:p w14:paraId="6E6D9E09" w14:textId="77777777" w:rsidR="005C25FE" w:rsidRDefault="00DA249E" w:rsidP="00DA249E">
      <w:r w:rsidRPr="00DA249E">
        <w:t>Various summary properties of the form related to length, area, volume,</w:t>
      </w:r>
      <w:r w:rsidR="005C25FE">
        <w:t xml:space="preserve"> </w:t>
      </w:r>
      <w:r w:rsidRPr="00DA249E">
        <w:t>rate of convergence, etc, with the following variables:</w:t>
      </w:r>
    </w:p>
    <w:p w14:paraId="7CC33B26" w14:textId="7E549EA6" w:rsidR="00DA249E" w:rsidRPr="00DA249E" w:rsidRDefault="00DA249E" w:rsidP="00182441">
      <w:pPr>
        <w:pStyle w:val="ListParagraph"/>
        <w:numPr>
          <w:ilvl w:val="0"/>
          <w:numId w:val="16"/>
        </w:numPr>
      </w:pPr>
      <w:proofErr w:type="spellStart"/>
      <w:r w:rsidRPr="00DA249E">
        <w:t>Shw</w:t>
      </w:r>
      <w:proofErr w:type="spellEnd"/>
      <w:r w:rsidRPr="00DA249E">
        <w:t xml:space="preserve"> - High Water Surface Area (m^2)</w:t>
      </w:r>
    </w:p>
    <w:p w14:paraId="68C11F6F" w14:textId="0F574F5A" w:rsidR="00DA249E" w:rsidRPr="00DA249E" w:rsidRDefault="00DA249E" w:rsidP="00182441">
      <w:pPr>
        <w:pStyle w:val="ListParagraph"/>
        <w:numPr>
          <w:ilvl w:val="0"/>
          <w:numId w:val="16"/>
        </w:numPr>
      </w:pPr>
      <w:proofErr w:type="spellStart"/>
      <w:r w:rsidRPr="00DA249E">
        <w:t>Slw</w:t>
      </w:r>
      <w:proofErr w:type="spellEnd"/>
      <w:r w:rsidRPr="00DA249E">
        <w:t xml:space="preserve"> - Low Water Surface Area (m^2)</w:t>
      </w:r>
    </w:p>
    <w:p w14:paraId="53DFD531" w14:textId="238BEBB7" w:rsidR="00DA249E" w:rsidRPr="00DA249E" w:rsidRDefault="00DA249E" w:rsidP="00182441">
      <w:pPr>
        <w:pStyle w:val="ListParagraph"/>
        <w:numPr>
          <w:ilvl w:val="0"/>
          <w:numId w:val="16"/>
        </w:numPr>
      </w:pPr>
      <w:proofErr w:type="spellStart"/>
      <w:r w:rsidRPr="00DA249E">
        <w:t>Vhw</w:t>
      </w:r>
      <w:proofErr w:type="spellEnd"/>
      <w:r w:rsidRPr="00DA249E">
        <w:t xml:space="preserve"> - High Water Volume (m^3)</w:t>
      </w:r>
    </w:p>
    <w:p w14:paraId="4D0299E8" w14:textId="49DE91EA" w:rsidR="00DA249E" w:rsidRPr="00DA249E" w:rsidRDefault="00DA249E" w:rsidP="00182441">
      <w:pPr>
        <w:pStyle w:val="ListParagraph"/>
        <w:numPr>
          <w:ilvl w:val="0"/>
          <w:numId w:val="16"/>
        </w:numPr>
      </w:pPr>
      <w:proofErr w:type="spellStart"/>
      <w:r w:rsidRPr="00DA249E">
        <w:t>Vlw</w:t>
      </w:r>
      <w:proofErr w:type="spellEnd"/>
      <w:r w:rsidRPr="00DA249E">
        <w:t xml:space="preserve"> - Low Water Volume (m^3)</w:t>
      </w:r>
    </w:p>
    <w:p w14:paraId="77D742B4" w14:textId="44BE3591" w:rsidR="00DA249E" w:rsidRDefault="00DA249E" w:rsidP="00182441">
      <w:pPr>
        <w:pStyle w:val="ListParagraph"/>
        <w:numPr>
          <w:ilvl w:val="0"/>
          <w:numId w:val="16"/>
        </w:numPr>
      </w:pPr>
      <w:bookmarkStart w:id="137" w:name="_Hlk112346136"/>
      <w:proofErr w:type="spellStart"/>
      <w:r w:rsidRPr="00DA249E">
        <w:t>Pr</w:t>
      </w:r>
      <w:r w:rsidR="004328C7">
        <w:t>A</w:t>
      </w:r>
      <w:proofErr w:type="spellEnd"/>
      <w:r w:rsidRPr="00DA249E">
        <w:t xml:space="preserve"> - Tidal Prism</w:t>
      </w:r>
      <w:r w:rsidR="004328C7">
        <w:t xml:space="preserve"> using cross-sectional areas</w:t>
      </w:r>
      <w:r w:rsidRPr="00DA249E">
        <w:t xml:space="preserve"> (m^3)</w:t>
      </w:r>
    </w:p>
    <w:bookmarkEnd w:id="137"/>
    <w:p w14:paraId="3808D2CD" w14:textId="085B333D" w:rsidR="004328C7" w:rsidRPr="00DA249E" w:rsidRDefault="004328C7" w:rsidP="004328C7">
      <w:pPr>
        <w:pStyle w:val="ListParagraph"/>
        <w:numPr>
          <w:ilvl w:val="0"/>
          <w:numId w:val="16"/>
        </w:numPr>
      </w:pPr>
      <w:proofErr w:type="spellStart"/>
      <w:r w:rsidRPr="00DA249E">
        <w:t>Pr</w:t>
      </w:r>
      <w:r>
        <w:t>V</w:t>
      </w:r>
      <w:proofErr w:type="spellEnd"/>
      <w:r w:rsidRPr="00DA249E">
        <w:t xml:space="preserve"> - Tidal Prism </w:t>
      </w:r>
      <w:r>
        <w:t xml:space="preserve">using hypsometry volumes </w:t>
      </w:r>
      <w:r w:rsidRPr="00DA249E">
        <w:t>(m^3)</w:t>
      </w:r>
    </w:p>
    <w:p w14:paraId="1826E309" w14:textId="085B333D" w:rsidR="00DA249E" w:rsidRPr="00DA249E" w:rsidRDefault="00DA249E" w:rsidP="00182441">
      <w:pPr>
        <w:pStyle w:val="ListParagraph"/>
        <w:numPr>
          <w:ilvl w:val="0"/>
          <w:numId w:val="16"/>
        </w:numPr>
      </w:pPr>
      <w:bookmarkStart w:id="138" w:name="_Hlk112346964"/>
      <w:r w:rsidRPr="00DA249E">
        <w:t xml:space="preserve">Gamma - </w:t>
      </w:r>
      <w:proofErr w:type="spellStart"/>
      <w:r w:rsidRPr="00DA249E">
        <w:t>Dronkers</w:t>
      </w:r>
      <w:proofErr w:type="spellEnd"/>
      <w:r w:rsidRPr="00DA249E">
        <w:t>' Gamma (-)</w:t>
      </w:r>
    </w:p>
    <w:bookmarkEnd w:id="138"/>
    <w:p w14:paraId="26E09CA0" w14:textId="7D0F61D5" w:rsidR="00DA249E" w:rsidRPr="00DA249E" w:rsidRDefault="00DA249E" w:rsidP="00182441">
      <w:pPr>
        <w:pStyle w:val="ListParagraph"/>
        <w:numPr>
          <w:ilvl w:val="0"/>
          <w:numId w:val="16"/>
        </w:numPr>
      </w:pPr>
      <w:r w:rsidRPr="00DA249E">
        <w:t>Vs - Storage Volume (m^3)</w:t>
      </w:r>
    </w:p>
    <w:p w14:paraId="11E55D20" w14:textId="0633D283" w:rsidR="00DA249E" w:rsidRDefault="00DA249E" w:rsidP="00182441">
      <w:pPr>
        <w:pStyle w:val="ListParagraph"/>
        <w:numPr>
          <w:ilvl w:val="0"/>
          <w:numId w:val="16"/>
        </w:numPr>
      </w:pPr>
      <w:proofErr w:type="spellStart"/>
      <w:r w:rsidRPr="00DA249E">
        <w:t>Vc</w:t>
      </w:r>
      <w:proofErr w:type="spellEnd"/>
      <w:r w:rsidRPr="00DA249E">
        <w:t xml:space="preserve"> - Channel Volume (m^3) </w:t>
      </w:r>
    </w:p>
    <w:p w14:paraId="4B4C2ABC" w14:textId="42D1142D" w:rsidR="004328C7" w:rsidRPr="00DA249E" w:rsidRDefault="004328C7" w:rsidP="004328C7">
      <w:pPr>
        <w:pStyle w:val="ListParagraph"/>
        <w:numPr>
          <w:ilvl w:val="0"/>
          <w:numId w:val="16"/>
        </w:numPr>
      </w:pPr>
      <w:r w:rsidRPr="00DA249E">
        <w:t>Wm - Mean Tide Width  at mouth (m)</w:t>
      </w:r>
    </w:p>
    <w:p w14:paraId="4A06577A" w14:textId="1442C7E8" w:rsidR="004328C7" w:rsidRDefault="004328C7" w:rsidP="004328C7">
      <w:pPr>
        <w:pStyle w:val="ListParagraph"/>
        <w:numPr>
          <w:ilvl w:val="0"/>
          <w:numId w:val="16"/>
        </w:numPr>
      </w:pPr>
      <w:r w:rsidRPr="00DA249E">
        <w:t>Am - Mean Tide Cross-sectional Area at mouth (m^2)</w:t>
      </w:r>
    </w:p>
    <w:p w14:paraId="24A0C295" w14:textId="37448903" w:rsidR="004328C7" w:rsidRDefault="004328C7" w:rsidP="004328C7">
      <w:pPr>
        <w:pStyle w:val="ListParagraph"/>
        <w:numPr>
          <w:ilvl w:val="0"/>
          <w:numId w:val="16"/>
        </w:numPr>
      </w:pPr>
      <w:r>
        <w:t xml:space="preserve">Dm – </w:t>
      </w:r>
      <w:r w:rsidRPr="004328C7">
        <w:t>Depth at mouth to MTL</w:t>
      </w:r>
      <w:r>
        <w:t xml:space="preserve"> (m)</w:t>
      </w:r>
    </w:p>
    <w:p w14:paraId="63CACD2C" w14:textId="77777777" w:rsidR="004328C7" w:rsidRPr="00DA249E" w:rsidRDefault="004328C7" w:rsidP="004328C7">
      <w:pPr>
        <w:pStyle w:val="ListParagraph"/>
        <w:numPr>
          <w:ilvl w:val="0"/>
          <w:numId w:val="16"/>
        </w:numPr>
      </w:pPr>
      <w:r w:rsidRPr="00DA249E">
        <w:t>amp - Tidal amplitude at mouth (m)</w:t>
      </w:r>
    </w:p>
    <w:p w14:paraId="762DFC94" w14:textId="77777777" w:rsidR="004328C7" w:rsidRPr="00DA249E" w:rsidRDefault="004328C7" w:rsidP="004328C7">
      <w:pPr>
        <w:pStyle w:val="ListParagraph"/>
        <w:numPr>
          <w:ilvl w:val="0"/>
          <w:numId w:val="16"/>
        </w:numPr>
      </w:pPr>
      <w:proofErr w:type="spellStart"/>
      <w:r w:rsidRPr="00DA249E">
        <w:t>hyd</w:t>
      </w:r>
      <w:proofErr w:type="spellEnd"/>
      <w:r w:rsidRPr="00DA249E">
        <w:t xml:space="preserve"> - Hydraulic depth of channel (m)</w:t>
      </w:r>
    </w:p>
    <w:p w14:paraId="76A1E709" w14:textId="1BF2FD8E" w:rsidR="004328C7" w:rsidRPr="00DA249E" w:rsidRDefault="004328C7" w:rsidP="004328C7">
      <w:pPr>
        <w:pStyle w:val="ListParagraph"/>
        <w:numPr>
          <w:ilvl w:val="0"/>
          <w:numId w:val="16"/>
        </w:numPr>
      </w:pPr>
      <w:proofErr w:type="spellStart"/>
      <w:r w:rsidRPr="00DA249E">
        <w:t>aoh</w:t>
      </w:r>
      <w:proofErr w:type="spellEnd"/>
      <w:r w:rsidRPr="00DA249E">
        <w:t xml:space="preserve"> - Amplitude to Depth ratio (-)</w:t>
      </w:r>
    </w:p>
    <w:p w14:paraId="1DA22FD0" w14:textId="15EACD70" w:rsidR="004328C7" w:rsidRPr="00DA249E" w:rsidRDefault="00DA249E" w:rsidP="004328C7">
      <w:pPr>
        <w:pStyle w:val="ListParagraph"/>
        <w:numPr>
          <w:ilvl w:val="0"/>
          <w:numId w:val="16"/>
        </w:numPr>
      </w:pPr>
      <w:proofErr w:type="spellStart"/>
      <w:r w:rsidRPr="00DA249E">
        <w:t>VsoVc</w:t>
      </w:r>
      <w:proofErr w:type="spellEnd"/>
      <w:r w:rsidRPr="00DA249E">
        <w:t xml:space="preserve"> - Storage to Channel Volume ratio (-)</w:t>
      </w:r>
    </w:p>
    <w:p w14:paraId="5747CC6C" w14:textId="56247D7C" w:rsidR="00DA249E" w:rsidRDefault="00DA249E" w:rsidP="00182441">
      <w:pPr>
        <w:pStyle w:val="ListParagraph"/>
        <w:numPr>
          <w:ilvl w:val="0"/>
          <w:numId w:val="16"/>
        </w:numPr>
      </w:pPr>
      <w:proofErr w:type="spellStart"/>
      <w:r w:rsidRPr="00DA249E">
        <w:t>P</w:t>
      </w:r>
      <w:r w:rsidR="004328C7">
        <w:t>rv</w:t>
      </w:r>
      <w:r w:rsidRPr="00DA249E">
        <w:t>A</w:t>
      </w:r>
      <w:r w:rsidR="004328C7">
        <w:t>m</w:t>
      </w:r>
      <w:proofErr w:type="spellEnd"/>
      <w:r w:rsidRPr="00DA249E">
        <w:t xml:space="preserve"> - Prism to Cross-sectional Area ratio at mouth (m)</w:t>
      </w:r>
    </w:p>
    <w:p w14:paraId="50EEEF0A" w14:textId="6C4BF2AC" w:rsidR="004328C7" w:rsidRPr="00DA249E" w:rsidRDefault="004328C7" w:rsidP="00182441">
      <w:pPr>
        <w:pStyle w:val="ListParagraph"/>
        <w:numPr>
          <w:ilvl w:val="0"/>
          <w:numId w:val="16"/>
        </w:numPr>
      </w:pPr>
      <w:proofErr w:type="spellStart"/>
      <w:r>
        <w:t>SflShw</w:t>
      </w:r>
      <w:proofErr w:type="spellEnd"/>
      <w:r>
        <w:t xml:space="preserve"> - </w:t>
      </w:r>
      <w:r w:rsidRPr="004328C7">
        <w:t>Intertidal to Basin Area ratio</w:t>
      </w:r>
    </w:p>
    <w:p w14:paraId="787A3EC5" w14:textId="6EA255A1" w:rsidR="00DA249E" w:rsidRPr="00DA249E" w:rsidRDefault="00DA249E" w:rsidP="00182441">
      <w:pPr>
        <w:pStyle w:val="ListParagraph"/>
        <w:numPr>
          <w:ilvl w:val="0"/>
          <w:numId w:val="16"/>
        </w:numPr>
      </w:pPr>
      <w:proofErr w:type="spellStart"/>
      <w:r w:rsidRPr="00DA249E">
        <w:t>Lw</w:t>
      </w:r>
      <w:proofErr w:type="spellEnd"/>
      <w:r w:rsidRPr="00DA249E">
        <w:t xml:space="preserve"> - Width convergence length</w:t>
      </w:r>
    </w:p>
    <w:p w14:paraId="04C70F38" w14:textId="64BBF567" w:rsidR="00DA249E" w:rsidRPr="00DA249E" w:rsidRDefault="00DA249E" w:rsidP="00182441">
      <w:pPr>
        <w:pStyle w:val="ListParagraph"/>
        <w:numPr>
          <w:ilvl w:val="0"/>
          <w:numId w:val="16"/>
        </w:numPr>
      </w:pPr>
      <w:r w:rsidRPr="00DA249E">
        <w:t>La - Cross-sectional Area convergence length</w:t>
      </w:r>
    </w:p>
    <w:p w14:paraId="649E31AA" w14:textId="2C46BD51" w:rsidR="00DA249E" w:rsidRDefault="00DA249E" w:rsidP="00DA249E">
      <w:r w:rsidRPr="00DA249E">
        <w:rPr>
          <w:i/>
          <w:iCs/>
        </w:rPr>
        <w:t>Dimensions</w:t>
      </w:r>
      <w:r w:rsidRPr="00DA249E">
        <w:t xml:space="preserve"> of time (table rows).</w:t>
      </w:r>
    </w:p>
    <w:p w14:paraId="420E6705" w14:textId="77777777" w:rsidR="009244E4" w:rsidRDefault="009244E4" w:rsidP="009244E4">
      <w:r w:rsidRPr="009244E4">
        <w:rPr>
          <w:i/>
          <w:iCs/>
        </w:rPr>
        <w:t>Description</w:t>
      </w:r>
      <w:r>
        <w:t xml:space="preserve"> – user assigned Case description.</w:t>
      </w:r>
    </w:p>
    <w:p w14:paraId="3D9309C0" w14:textId="77777777" w:rsidR="009244E4" w:rsidRDefault="009244E4" w:rsidP="009244E4">
      <w:r w:rsidRPr="009244E4">
        <w:rPr>
          <w:i/>
          <w:iCs/>
        </w:rPr>
        <w:t>Source</w:t>
      </w:r>
      <w:r>
        <w:t xml:space="preserve"> - </w:t>
      </w:r>
      <w:r w:rsidRPr="009244E4">
        <w:t>source file or model class</w:t>
      </w:r>
      <w:r>
        <w:t>.</w:t>
      </w:r>
    </w:p>
    <w:p w14:paraId="4CE9E9E9" w14:textId="77777777" w:rsidR="009244E4" w:rsidRPr="00DA249E" w:rsidRDefault="009244E4" w:rsidP="009244E4">
      <w:proofErr w:type="spellStart"/>
      <w:r w:rsidRPr="009244E4">
        <w:rPr>
          <w:i/>
          <w:iCs/>
        </w:rPr>
        <w:t>MetaData</w:t>
      </w:r>
      <w:proofErr w:type="spellEnd"/>
      <w:r>
        <w:t xml:space="preserve"> - </w:t>
      </w:r>
      <w:r w:rsidRPr="009244E4">
        <w:t xml:space="preserve">details any manipulation </w:t>
      </w:r>
      <w:proofErr w:type="gramStart"/>
      <w:r w:rsidRPr="009244E4">
        <w:t>eg</w:t>
      </w:r>
      <w:proofErr w:type="gramEnd"/>
      <w:r w:rsidRPr="009244E4">
        <w:t xml:space="preserve"> type of model or grid rotation</w:t>
      </w:r>
      <w:r>
        <w:t>.</w:t>
      </w:r>
    </w:p>
    <w:p w14:paraId="30D99316" w14:textId="77777777" w:rsidR="009244E4" w:rsidRPr="00DA249E" w:rsidRDefault="009244E4" w:rsidP="00DA249E"/>
    <w:p w14:paraId="23E430C9" w14:textId="7B8BE481" w:rsidR="00DA249E" w:rsidRPr="00DA249E" w:rsidRDefault="00DA249E" w:rsidP="005C25FE">
      <w:pPr>
        <w:pStyle w:val="Heading3"/>
      </w:pPr>
      <w:bookmarkStart w:id="139" w:name="_Toc158559605"/>
      <w:proofErr w:type="spellStart"/>
      <w:r w:rsidRPr="00DA249E">
        <w:t>WaterLevels</w:t>
      </w:r>
      <w:proofErr w:type="spellEnd"/>
      <w:r w:rsidR="005C25FE">
        <w:t xml:space="preserve"> Table</w:t>
      </w:r>
      <w:bookmarkEnd w:id="139"/>
    </w:p>
    <w:p w14:paraId="4191F5CC" w14:textId="77777777" w:rsidR="005C25FE" w:rsidRDefault="00DA249E" w:rsidP="00DA249E">
      <w:r w:rsidRPr="00DA249E">
        <w:t>Variation in water levels at high water, mean tide and low water along</w:t>
      </w:r>
      <w:r w:rsidR="005C25FE">
        <w:t xml:space="preserve"> </w:t>
      </w:r>
      <w:r w:rsidRPr="00DA249E">
        <w:t>the x-axis, with the following variables:</w:t>
      </w:r>
    </w:p>
    <w:p w14:paraId="06063251" w14:textId="697B7DB2" w:rsidR="00DA249E" w:rsidRPr="00DA249E" w:rsidRDefault="00DA249E" w:rsidP="00182441">
      <w:pPr>
        <w:pStyle w:val="ListParagraph"/>
        <w:numPr>
          <w:ilvl w:val="0"/>
          <w:numId w:val="17"/>
        </w:numPr>
      </w:pPr>
      <w:proofErr w:type="spellStart"/>
      <w:r w:rsidRPr="00DA249E">
        <w:t>zhw</w:t>
      </w:r>
      <w:proofErr w:type="spellEnd"/>
      <w:r w:rsidRPr="00DA249E">
        <w:t xml:space="preserve"> - High Water level (</w:t>
      </w:r>
      <w:proofErr w:type="spellStart"/>
      <w:r w:rsidRPr="00DA249E">
        <w:t>mAD</w:t>
      </w:r>
      <w:proofErr w:type="spellEnd"/>
      <w:r w:rsidRPr="00DA249E">
        <w:t xml:space="preserve">), where </w:t>
      </w:r>
      <w:proofErr w:type="spellStart"/>
      <w:r w:rsidRPr="00DA249E">
        <w:t>mAD</w:t>
      </w:r>
      <w:proofErr w:type="spellEnd"/>
      <w:r w:rsidRPr="00DA249E">
        <w:t xml:space="preserve"> = metres above Datum</w:t>
      </w:r>
    </w:p>
    <w:p w14:paraId="36C4F271" w14:textId="749594F9" w:rsidR="00DA249E" w:rsidRPr="00DA249E" w:rsidRDefault="00DA249E" w:rsidP="00182441">
      <w:pPr>
        <w:pStyle w:val="ListParagraph"/>
        <w:numPr>
          <w:ilvl w:val="0"/>
          <w:numId w:val="17"/>
        </w:numPr>
      </w:pPr>
      <w:proofErr w:type="spellStart"/>
      <w:r w:rsidRPr="00DA249E">
        <w:t>zmt</w:t>
      </w:r>
      <w:proofErr w:type="spellEnd"/>
      <w:r w:rsidRPr="00DA249E">
        <w:t xml:space="preserve"> - Mean Tide level (</w:t>
      </w:r>
      <w:proofErr w:type="spellStart"/>
      <w:r w:rsidRPr="00DA249E">
        <w:t>mAD</w:t>
      </w:r>
      <w:proofErr w:type="spellEnd"/>
      <w:r w:rsidRPr="00DA249E">
        <w:t>)</w:t>
      </w:r>
    </w:p>
    <w:p w14:paraId="3C95A88D" w14:textId="0FF69E12" w:rsidR="00DA249E" w:rsidRDefault="00DA249E" w:rsidP="00182441">
      <w:pPr>
        <w:pStyle w:val="ListParagraph"/>
        <w:numPr>
          <w:ilvl w:val="0"/>
          <w:numId w:val="17"/>
        </w:numPr>
      </w:pPr>
      <w:proofErr w:type="spellStart"/>
      <w:r w:rsidRPr="00DA249E">
        <w:t>zlw</w:t>
      </w:r>
      <w:proofErr w:type="spellEnd"/>
      <w:r w:rsidRPr="00DA249E">
        <w:t xml:space="preserve"> - Low Water level (</w:t>
      </w:r>
      <w:proofErr w:type="spellStart"/>
      <w:r w:rsidRPr="00DA249E">
        <w:t>mAD</w:t>
      </w:r>
      <w:proofErr w:type="spellEnd"/>
      <w:r w:rsidRPr="00DA249E">
        <w:t>)</w:t>
      </w:r>
    </w:p>
    <w:p w14:paraId="031AD6E2" w14:textId="44BF5D58" w:rsidR="00EA2030" w:rsidRDefault="00EA2030" w:rsidP="00EA2030">
      <w:r w:rsidRPr="00EA2030">
        <w:rPr>
          <w:i/>
          <w:iCs/>
        </w:rPr>
        <w:t xml:space="preserve">Dimensions </w:t>
      </w:r>
      <w:r w:rsidRPr="00EA2030">
        <w:t>of time (table rows), and X.</w:t>
      </w:r>
    </w:p>
    <w:p w14:paraId="1FC4E71A" w14:textId="77777777" w:rsidR="009244E4" w:rsidRDefault="009244E4" w:rsidP="009244E4">
      <w:r w:rsidRPr="009244E4">
        <w:rPr>
          <w:i/>
          <w:iCs/>
        </w:rPr>
        <w:t>Description</w:t>
      </w:r>
      <w:r>
        <w:t xml:space="preserve"> – user assigned Case description.</w:t>
      </w:r>
    </w:p>
    <w:p w14:paraId="5FE29FB8" w14:textId="77777777" w:rsidR="009244E4" w:rsidRDefault="009244E4" w:rsidP="009244E4">
      <w:r w:rsidRPr="009244E4">
        <w:rPr>
          <w:i/>
          <w:iCs/>
        </w:rPr>
        <w:t>Source</w:t>
      </w:r>
      <w:r>
        <w:t xml:space="preserve"> - </w:t>
      </w:r>
      <w:r w:rsidRPr="009244E4">
        <w:t>source file or model class</w:t>
      </w:r>
      <w:r>
        <w:t>.</w:t>
      </w:r>
    </w:p>
    <w:p w14:paraId="1416366E" w14:textId="77777777" w:rsidR="009244E4" w:rsidRPr="00DA249E" w:rsidRDefault="009244E4" w:rsidP="009244E4">
      <w:proofErr w:type="spellStart"/>
      <w:r w:rsidRPr="009244E4">
        <w:rPr>
          <w:i/>
          <w:iCs/>
        </w:rPr>
        <w:t>MetaData</w:t>
      </w:r>
      <w:proofErr w:type="spellEnd"/>
      <w:r>
        <w:t xml:space="preserve"> - </w:t>
      </w:r>
      <w:r w:rsidRPr="009244E4">
        <w:t xml:space="preserve">details any manipulation </w:t>
      </w:r>
      <w:proofErr w:type="gramStart"/>
      <w:r w:rsidRPr="009244E4">
        <w:t>eg</w:t>
      </w:r>
      <w:proofErr w:type="gramEnd"/>
      <w:r w:rsidRPr="009244E4">
        <w:t xml:space="preserve"> type of model or grid rotation</w:t>
      </w:r>
      <w:r>
        <w:t>.</w:t>
      </w:r>
    </w:p>
    <w:p w14:paraId="7C6CE0AB" w14:textId="77777777" w:rsidR="009244E4" w:rsidRPr="00DA249E" w:rsidRDefault="009244E4" w:rsidP="00EA2030"/>
    <w:p w14:paraId="39161F28" w14:textId="05F88F95" w:rsidR="00DA249E" w:rsidRDefault="005C25FE" w:rsidP="005C25FE">
      <w:pPr>
        <w:pStyle w:val="Heading3"/>
      </w:pPr>
      <w:bookmarkStart w:id="140" w:name="_Toc158559606"/>
      <w:r>
        <w:lastRenderedPageBreak/>
        <w:t>Transgression Table</w:t>
      </w:r>
      <w:bookmarkEnd w:id="140"/>
    </w:p>
    <w:p w14:paraId="01833F83" w14:textId="232839B7" w:rsidR="00EA2030" w:rsidRDefault="005C25FE" w:rsidP="00EA2030">
      <w:r w:rsidRPr="005C25FE">
        <w:t>When the Transgression model is run as additional table is included in</w:t>
      </w:r>
      <w:r>
        <w:t xml:space="preserve"> </w:t>
      </w:r>
      <w:r w:rsidRPr="005C25FE">
        <w:t>the model ou</w:t>
      </w:r>
      <w:r>
        <w:t>t</w:t>
      </w:r>
      <w:r w:rsidRPr="005C25FE">
        <w:t xml:space="preserve">put tables </w:t>
      </w:r>
      <w:r>
        <w:t>containing a set of output properties that summarise the changes of form over time, with the following variables:</w:t>
      </w:r>
    </w:p>
    <w:p w14:paraId="41A82779" w14:textId="593AF301" w:rsidR="005C25FE" w:rsidRPr="005C25FE" w:rsidRDefault="005C25FE" w:rsidP="00182441">
      <w:pPr>
        <w:pStyle w:val="ListParagraph"/>
        <w:numPr>
          <w:ilvl w:val="0"/>
          <w:numId w:val="18"/>
        </w:numPr>
      </w:pPr>
      <w:proofErr w:type="spellStart"/>
      <w:r w:rsidRPr="005C25FE">
        <w:t>delX</w:t>
      </w:r>
      <w:proofErr w:type="spellEnd"/>
      <w:r w:rsidRPr="005C25FE">
        <w:t xml:space="preserve"> - Unadjusted transgression distance (m)</w:t>
      </w:r>
    </w:p>
    <w:p w14:paraId="6AFF273E" w14:textId="45894451" w:rsidR="005C25FE" w:rsidRPr="005C25FE" w:rsidRDefault="005C25FE" w:rsidP="00182441">
      <w:pPr>
        <w:pStyle w:val="ListParagraph"/>
        <w:numPr>
          <w:ilvl w:val="0"/>
          <w:numId w:val="18"/>
        </w:numPr>
      </w:pPr>
      <w:proofErr w:type="spellStart"/>
      <w:r w:rsidRPr="005C25FE">
        <w:t>estdX</w:t>
      </w:r>
      <w:proofErr w:type="spellEnd"/>
      <w:r w:rsidRPr="005C25FE">
        <w:t xml:space="preserve"> - Adjusted transgression distance (m)</w:t>
      </w:r>
    </w:p>
    <w:p w14:paraId="59917101" w14:textId="3E0EBC94" w:rsidR="005C25FE" w:rsidRPr="005C25FE" w:rsidRDefault="005C25FE" w:rsidP="00182441">
      <w:pPr>
        <w:pStyle w:val="ListParagraph"/>
        <w:numPr>
          <w:ilvl w:val="0"/>
          <w:numId w:val="18"/>
        </w:numPr>
      </w:pPr>
      <w:proofErr w:type="spellStart"/>
      <w:r w:rsidRPr="005C25FE">
        <w:t>cstdX</w:t>
      </w:r>
      <w:proofErr w:type="spellEnd"/>
      <w:r w:rsidRPr="005C25FE">
        <w:t xml:space="preserve"> - Open coast transgression distance (m)</w:t>
      </w:r>
    </w:p>
    <w:p w14:paraId="3BA91A64" w14:textId="56655BD9" w:rsidR="005C25FE" w:rsidRPr="005C25FE" w:rsidRDefault="005C25FE" w:rsidP="00182441">
      <w:pPr>
        <w:pStyle w:val="ListParagraph"/>
        <w:numPr>
          <w:ilvl w:val="0"/>
          <w:numId w:val="18"/>
        </w:numPr>
      </w:pPr>
      <w:proofErr w:type="spellStart"/>
      <w:r w:rsidRPr="005C25FE">
        <w:t>dSLR</w:t>
      </w:r>
      <w:proofErr w:type="spellEnd"/>
      <w:r w:rsidRPr="005C25FE">
        <w:t xml:space="preserve"> - </w:t>
      </w:r>
      <w:proofErr w:type="gramStart"/>
      <w:r w:rsidRPr="005C25FE">
        <w:t>Cumulative sea</w:t>
      </w:r>
      <w:proofErr w:type="gramEnd"/>
      <w:r w:rsidRPr="005C25FE">
        <w:t xml:space="preserve"> level rise (m)</w:t>
      </w:r>
    </w:p>
    <w:p w14:paraId="61663ECD" w14:textId="098164C2" w:rsidR="005C25FE" w:rsidRPr="005C25FE" w:rsidRDefault="005C25FE" w:rsidP="00182441">
      <w:pPr>
        <w:pStyle w:val="ListParagraph"/>
        <w:numPr>
          <w:ilvl w:val="0"/>
          <w:numId w:val="18"/>
        </w:numPr>
      </w:pPr>
      <w:r w:rsidRPr="005C25FE">
        <w:t>Lt - Distance to tidal limit (m)</w:t>
      </w:r>
    </w:p>
    <w:p w14:paraId="2A841B76" w14:textId="4403208C" w:rsidR="005C25FE" w:rsidRPr="005C25FE" w:rsidRDefault="005C25FE" w:rsidP="00182441">
      <w:pPr>
        <w:pStyle w:val="ListParagraph"/>
        <w:numPr>
          <w:ilvl w:val="0"/>
          <w:numId w:val="18"/>
        </w:numPr>
      </w:pPr>
      <w:r w:rsidRPr="005C25FE">
        <w:t>FPA - Flood plain area (m)</w:t>
      </w:r>
    </w:p>
    <w:p w14:paraId="291E414E" w14:textId="769FF95A" w:rsidR="005C25FE" w:rsidRPr="005C25FE" w:rsidRDefault="005C25FE" w:rsidP="00182441">
      <w:pPr>
        <w:pStyle w:val="ListParagraph"/>
        <w:numPr>
          <w:ilvl w:val="0"/>
          <w:numId w:val="18"/>
        </w:numPr>
      </w:pPr>
      <w:proofErr w:type="spellStart"/>
      <w:r w:rsidRPr="005C25FE">
        <w:t>waterVol</w:t>
      </w:r>
      <w:proofErr w:type="spellEnd"/>
      <w:r w:rsidRPr="005C25FE">
        <w:t xml:space="preserve"> - Water volume change due to changes in HW (m</w:t>
      </w:r>
      <w:r w:rsidRPr="005C25FE">
        <w:rPr>
          <w:vertAlign w:val="superscript"/>
        </w:rPr>
        <w:t>3</w:t>
      </w:r>
      <w:r w:rsidRPr="005C25FE">
        <w:t>)</w:t>
      </w:r>
    </w:p>
    <w:p w14:paraId="08BC1319" w14:textId="7C2A1CCE" w:rsidR="005C25FE" w:rsidRPr="005C25FE" w:rsidRDefault="005C25FE" w:rsidP="00182441">
      <w:pPr>
        <w:pStyle w:val="ListParagraph"/>
        <w:numPr>
          <w:ilvl w:val="0"/>
          <w:numId w:val="18"/>
        </w:numPr>
      </w:pPr>
      <w:proofErr w:type="spellStart"/>
      <w:r w:rsidRPr="005C25FE">
        <w:t>sedVol</w:t>
      </w:r>
      <w:proofErr w:type="spellEnd"/>
      <w:r w:rsidRPr="005C25FE">
        <w:t xml:space="preserve"> - Cumulative sediment flux (+</w:t>
      </w:r>
      <w:proofErr w:type="spellStart"/>
      <w:r w:rsidRPr="005C25FE">
        <w:t>ve</w:t>
      </w:r>
      <w:proofErr w:type="spellEnd"/>
      <w:r w:rsidR="00EA2030">
        <w:t xml:space="preserve"> </w:t>
      </w:r>
      <w:r w:rsidRPr="005C25FE">
        <w:t>=</w:t>
      </w:r>
      <w:r w:rsidR="00EA2030">
        <w:t xml:space="preserve"> </w:t>
      </w:r>
      <w:r w:rsidRPr="005C25FE">
        <w:t>sediment import)</w:t>
      </w:r>
      <w:r w:rsidR="002B7560">
        <w:t xml:space="preserve"> (m</w:t>
      </w:r>
      <w:r w:rsidR="002B7560" w:rsidRPr="002B7560">
        <w:rPr>
          <w:vertAlign w:val="superscript"/>
        </w:rPr>
        <w:t>3</w:t>
      </w:r>
      <w:r w:rsidR="002B7560">
        <w:t>)</w:t>
      </w:r>
    </w:p>
    <w:p w14:paraId="32355DAE" w14:textId="4C28E126" w:rsidR="005C25FE" w:rsidRPr="005C25FE" w:rsidRDefault="005C25FE" w:rsidP="00182441">
      <w:pPr>
        <w:pStyle w:val="ListParagraph"/>
        <w:numPr>
          <w:ilvl w:val="0"/>
          <w:numId w:val="18"/>
        </w:numPr>
      </w:pPr>
      <w:proofErr w:type="spellStart"/>
      <w:r w:rsidRPr="005C25FE">
        <w:t>diff</w:t>
      </w:r>
      <w:r w:rsidR="0051155D">
        <w:t>v</w:t>
      </w:r>
      <w:proofErr w:type="spellEnd"/>
      <w:r w:rsidRPr="005C25FE">
        <w:t xml:space="preserve"> - Volume change for [0,</w:t>
      </w:r>
      <w:r w:rsidR="00EA2030">
        <w:t xml:space="preserve"> </w:t>
      </w:r>
      <w:proofErr w:type="spellStart"/>
      <w:r w:rsidR="00A812F4">
        <w:t>estdX</w:t>
      </w:r>
      <w:proofErr w:type="spellEnd"/>
      <w:r w:rsidR="00A812F4">
        <w:t xml:space="preserve">, </w:t>
      </w:r>
      <w:proofErr w:type="spellStart"/>
      <w:r w:rsidR="00A812F4">
        <w:t>delX</w:t>
      </w:r>
      <w:proofErr w:type="spellEnd"/>
      <w:r w:rsidRPr="005C25FE">
        <w:t>]</w:t>
      </w:r>
      <w:r w:rsidR="002B7560" w:rsidRPr="002B7560">
        <w:t xml:space="preserve"> </w:t>
      </w:r>
      <w:r w:rsidR="002B7560">
        <w:t xml:space="preserve"> (m</w:t>
      </w:r>
      <w:r w:rsidR="002B7560" w:rsidRPr="002B7560">
        <w:rPr>
          <w:vertAlign w:val="superscript"/>
        </w:rPr>
        <w:t>3</w:t>
      </w:r>
      <w:r w:rsidR="002B7560">
        <w:t>)</w:t>
      </w:r>
    </w:p>
    <w:p w14:paraId="140FAD20" w14:textId="74E6377E" w:rsidR="005C25FE" w:rsidRPr="005C25FE" w:rsidRDefault="005C25FE" w:rsidP="00303C29">
      <w:r w:rsidRPr="00EA2030">
        <w:rPr>
          <w:i/>
          <w:iCs/>
        </w:rPr>
        <w:t>Dimensions</w:t>
      </w:r>
      <w:r w:rsidRPr="005C25FE">
        <w:t xml:space="preserve"> of time (table rows)</w:t>
      </w:r>
      <w:r w:rsidR="00EA2030">
        <w:t>.</w:t>
      </w:r>
    </w:p>
    <w:p w14:paraId="3332D29C" w14:textId="77777777" w:rsidR="009244E4" w:rsidRDefault="009244E4" w:rsidP="009244E4">
      <w:r w:rsidRPr="009244E4">
        <w:rPr>
          <w:i/>
          <w:iCs/>
        </w:rPr>
        <w:t>Description</w:t>
      </w:r>
      <w:r>
        <w:t xml:space="preserve"> – user assigned Case description.</w:t>
      </w:r>
    </w:p>
    <w:p w14:paraId="3FC66A70" w14:textId="77777777" w:rsidR="009244E4" w:rsidRDefault="009244E4" w:rsidP="009244E4">
      <w:r w:rsidRPr="009244E4">
        <w:rPr>
          <w:i/>
          <w:iCs/>
        </w:rPr>
        <w:t>Source</w:t>
      </w:r>
      <w:r>
        <w:t xml:space="preserve"> - </w:t>
      </w:r>
      <w:r w:rsidRPr="009244E4">
        <w:t>source file or model class</w:t>
      </w:r>
      <w:r>
        <w:t>.</w:t>
      </w:r>
    </w:p>
    <w:p w14:paraId="39EE1445" w14:textId="77777777" w:rsidR="009244E4" w:rsidRPr="00DA249E" w:rsidRDefault="009244E4" w:rsidP="009244E4">
      <w:proofErr w:type="spellStart"/>
      <w:r w:rsidRPr="009244E4">
        <w:rPr>
          <w:i/>
          <w:iCs/>
        </w:rPr>
        <w:t>MetaData</w:t>
      </w:r>
      <w:proofErr w:type="spellEnd"/>
      <w:r>
        <w:t xml:space="preserve"> - </w:t>
      </w:r>
      <w:r w:rsidRPr="009244E4">
        <w:t xml:space="preserve">details any manipulation </w:t>
      </w:r>
      <w:proofErr w:type="gramStart"/>
      <w:r w:rsidRPr="009244E4">
        <w:t>eg</w:t>
      </w:r>
      <w:proofErr w:type="gramEnd"/>
      <w:r w:rsidRPr="009244E4">
        <w:t xml:space="preserve"> type of model or grid rotation</w:t>
      </w:r>
      <w:r>
        <w:t>.</w:t>
      </w:r>
    </w:p>
    <w:p w14:paraId="64083064" w14:textId="77777777" w:rsidR="00A938B7" w:rsidRPr="00A938B7" w:rsidRDefault="00A938B7" w:rsidP="00A938B7">
      <w:pPr>
        <w:rPr>
          <w:rFonts w:ascii="Times New Roman" w:eastAsia="Microsoft YaHei" w:hAnsi="Times New Roman" w:cs="Times New Roman"/>
        </w:rPr>
      </w:pPr>
    </w:p>
    <w:p w14:paraId="29356663" w14:textId="77777777" w:rsidR="00A938B7" w:rsidRPr="00A938B7" w:rsidRDefault="00A938B7" w:rsidP="00A938B7">
      <w:pPr>
        <w:pStyle w:val="Heading2"/>
      </w:pPr>
      <w:bookmarkStart w:id="141" w:name="_Toc158559607"/>
      <w:r w:rsidRPr="00A938B7">
        <w:t>Accessing data from the Command Window</w:t>
      </w:r>
      <w:bookmarkEnd w:id="141"/>
    </w:p>
    <w:p w14:paraId="00A5B9B0"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In addition to the options to save or export data provided by the </w:t>
      </w:r>
      <w:r w:rsidRPr="00A938B7">
        <w:rPr>
          <w:rFonts w:ascii="Times New Roman" w:eastAsia="Microsoft YaHei" w:hAnsi="Times New Roman" w:cs="Times New Roman"/>
          <w:i/>
          <w:color w:val="7B2520"/>
        </w:rPr>
        <w:t>Project&gt;Cases&gt;Save</w:t>
      </w:r>
      <w:r w:rsidRPr="00A938B7">
        <w:rPr>
          <w:rFonts w:ascii="Times New Roman" w:eastAsia="Microsoft YaHei" w:hAnsi="Times New Roman" w:cs="Times New Roman"/>
        </w:rPr>
        <w:t xml:space="preserve"> and </w:t>
      </w:r>
      <w:r w:rsidRPr="00A938B7">
        <w:rPr>
          <w:rFonts w:ascii="Times New Roman" w:eastAsia="Microsoft YaHei" w:hAnsi="Times New Roman" w:cs="Times New Roman"/>
          <w:i/>
          <w:color w:val="7B2520"/>
        </w:rPr>
        <w:t>Project&gt;Import/Export</w:t>
      </w:r>
      <w:r w:rsidRPr="00A938B7">
        <w:rPr>
          <w:rFonts w:ascii="Times New Roman" w:eastAsia="Microsoft YaHei" w:hAnsi="Times New Roman" w:cs="Times New Roman"/>
        </w:rPr>
        <w:t xml:space="preserve"> options, data can also be accessed directly for use in Matlab</w:t>
      </w:r>
      <w:r w:rsidRPr="00A938B7">
        <w:rPr>
          <w:rFonts w:ascii="Times New Roman" w:eastAsia="Microsoft YaHei" w:hAnsi="Times New Roman" w:cs="Times New Roman"/>
          <w:vertAlign w:val="superscript"/>
        </w:rPr>
        <w:t>TM</w:t>
      </w:r>
      <w:r w:rsidRPr="00A938B7">
        <w:rPr>
          <w:rFonts w:ascii="Times New Roman" w:eastAsia="Microsoft YaHei" w:hAnsi="Times New Roman" w:cs="Times New Roman"/>
        </w:rPr>
        <w:t>, or to copy to other software packages. This requires use of the Command Window in Matlab</w:t>
      </w:r>
      <w:r w:rsidRPr="00A938B7">
        <w:rPr>
          <w:rFonts w:ascii="Times New Roman" w:eastAsia="Microsoft YaHei" w:hAnsi="Times New Roman" w:cs="Times New Roman"/>
          <w:vertAlign w:val="superscript"/>
        </w:rPr>
        <w:t>TM</w:t>
      </w:r>
      <w:r w:rsidRPr="00A938B7">
        <w:rPr>
          <w:rFonts w:ascii="Times New Roman" w:eastAsia="Microsoft YaHei" w:hAnsi="Times New Roman" w:cs="Times New Roman"/>
        </w:rPr>
        <w:t>, and a handle to the App being used. To get a handle, open the App from the Command Window as follows:</w:t>
      </w:r>
    </w:p>
    <w:p w14:paraId="70D1409E"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 xml:space="preserve">&gt;&gt; </w:t>
      </w:r>
      <w:proofErr w:type="spellStart"/>
      <w:r w:rsidRPr="00A938B7">
        <w:rPr>
          <w:rFonts w:ascii="Arial" w:eastAsia="Microsoft YaHei" w:hAnsi="Arial" w:cs="Arial"/>
          <w:sz w:val="20"/>
          <w:szCs w:val="20"/>
        </w:rPr>
        <w:t>myapp</w:t>
      </w:r>
      <w:proofErr w:type="spellEnd"/>
      <w:r w:rsidRPr="00A938B7">
        <w:rPr>
          <w:rFonts w:ascii="Arial" w:eastAsia="Microsoft YaHei" w:hAnsi="Arial" w:cs="Arial"/>
          <w:sz w:val="20"/>
          <w:szCs w:val="20"/>
        </w:rPr>
        <w:t xml:space="preserve"> = &lt;</w:t>
      </w:r>
      <w:proofErr w:type="spellStart"/>
      <w:r w:rsidRPr="00A938B7">
        <w:rPr>
          <w:rFonts w:ascii="Arial" w:eastAsia="Microsoft YaHei" w:hAnsi="Arial" w:cs="Arial"/>
          <w:sz w:val="20"/>
          <w:szCs w:val="20"/>
        </w:rPr>
        <w:t>AppName</w:t>
      </w:r>
      <w:proofErr w:type="spellEnd"/>
      <w:r w:rsidRPr="00A938B7">
        <w:rPr>
          <w:rFonts w:ascii="Arial" w:eastAsia="Microsoft YaHei" w:hAnsi="Arial" w:cs="Arial"/>
          <w:sz w:val="20"/>
          <w:szCs w:val="20"/>
        </w:rPr>
        <w:t xml:space="preserve">&gt;; </w:t>
      </w:r>
      <w:r w:rsidRPr="00A938B7">
        <w:rPr>
          <w:rFonts w:ascii="Arial" w:eastAsia="Microsoft YaHei" w:hAnsi="Arial" w:cs="Arial"/>
          <w:sz w:val="20"/>
          <w:szCs w:val="20"/>
        </w:rPr>
        <w:tab/>
      </w:r>
      <w:r w:rsidRPr="00A938B7">
        <w:rPr>
          <w:rFonts w:ascii="Arial" w:eastAsia="Microsoft YaHei" w:hAnsi="Arial" w:cs="Arial"/>
          <w:sz w:val="20"/>
          <w:szCs w:val="20"/>
        </w:rPr>
        <w:tab/>
      </w:r>
      <w:r w:rsidRPr="00A938B7">
        <w:rPr>
          <w:rFonts w:ascii="Times New Roman" w:eastAsia="Microsoft YaHei" w:hAnsi="Times New Roman" w:cs="Times New Roman"/>
          <w:sz w:val="20"/>
          <w:szCs w:val="20"/>
        </w:rPr>
        <w:t>e.g.,</w:t>
      </w:r>
      <w:r w:rsidRPr="00A938B7">
        <w:rPr>
          <w:rFonts w:ascii="Arial" w:eastAsia="Microsoft YaHei" w:hAnsi="Arial" w:cs="Arial"/>
          <w:sz w:val="20"/>
          <w:szCs w:val="20"/>
        </w:rPr>
        <w:t xml:space="preserve"> &gt;&gt; as = Asmita;</w:t>
      </w:r>
    </w:p>
    <w:p w14:paraId="26A8E9A2"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Simply typing:</w:t>
      </w:r>
    </w:p>
    <w:p w14:paraId="3917B103"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 xml:space="preserve">&gt;&gt; </w:t>
      </w:r>
      <w:proofErr w:type="spellStart"/>
      <w:r w:rsidRPr="00A938B7">
        <w:rPr>
          <w:rFonts w:ascii="Arial" w:eastAsia="Microsoft YaHei" w:hAnsi="Arial" w:cs="Arial"/>
          <w:sz w:val="20"/>
          <w:szCs w:val="20"/>
        </w:rPr>
        <w:t>myapp</w:t>
      </w:r>
      <w:proofErr w:type="spellEnd"/>
    </w:p>
    <w:p w14:paraId="5CEE8CAA"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Which displays the results shown in the left column below with an explanation of each data type in the right hand column.</w:t>
      </w: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A938B7" w:rsidRPr="00A938B7" w14:paraId="1E5AFBE7" w14:textId="77777777" w:rsidTr="008E368A">
        <w:tc>
          <w:tcPr>
            <w:tcW w:w="2830" w:type="dxa"/>
          </w:tcPr>
          <w:p w14:paraId="46974806" w14:textId="77777777" w:rsidR="00A938B7" w:rsidRPr="00A938B7" w:rsidRDefault="00A938B7" w:rsidP="00A938B7">
            <w:pPr>
              <w:rPr>
                <w:rFonts w:ascii="Times New Roman" w:eastAsia="Microsoft YaHei" w:hAnsi="Times New Roman" w:cs="Times New Roman"/>
                <w:sz w:val="18"/>
                <w:szCs w:val="18"/>
              </w:rPr>
            </w:pPr>
            <w:proofErr w:type="spellStart"/>
            <w:r w:rsidRPr="00A938B7">
              <w:rPr>
                <w:rFonts w:ascii="Times New Roman" w:eastAsia="Microsoft YaHei" w:hAnsi="Times New Roman" w:cs="Times New Roman"/>
                <w:sz w:val="18"/>
                <w:szCs w:val="18"/>
              </w:rPr>
              <w:t>myapp</w:t>
            </w:r>
            <w:proofErr w:type="spellEnd"/>
            <w:r w:rsidRPr="00A938B7">
              <w:rPr>
                <w:rFonts w:ascii="Times New Roman" w:eastAsia="Microsoft YaHei" w:hAnsi="Times New Roman" w:cs="Times New Roman"/>
                <w:sz w:val="18"/>
                <w:szCs w:val="18"/>
              </w:rPr>
              <w:t xml:space="preserve"> = </w:t>
            </w:r>
          </w:p>
          <w:p w14:paraId="34B2E818"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&lt;</w:t>
            </w:r>
            <w:proofErr w:type="spellStart"/>
            <w:r w:rsidRPr="00A938B7">
              <w:rPr>
                <w:rFonts w:ascii="Times New Roman" w:eastAsia="Microsoft YaHei" w:hAnsi="Times New Roman" w:cs="Times New Roman"/>
                <w:sz w:val="18"/>
                <w:szCs w:val="18"/>
              </w:rPr>
              <w:t>AppName</w:t>
            </w:r>
            <w:proofErr w:type="spellEnd"/>
            <w:r w:rsidRPr="00A938B7">
              <w:rPr>
                <w:rFonts w:ascii="Times New Roman" w:eastAsia="Microsoft YaHei" w:hAnsi="Times New Roman" w:cs="Times New Roman"/>
                <w:sz w:val="18"/>
                <w:szCs w:val="18"/>
              </w:rPr>
              <w:t>&gt; with properties:</w:t>
            </w:r>
          </w:p>
        </w:tc>
        <w:tc>
          <w:tcPr>
            <w:tcW w:w="6230" w:type="dxa"/>
          </w:tcPr>
          <w:p w14:paraId="4E7EB95C" w14:textId="77777777" w:rsidR="00A938B7" w:rsidRPr="00A938B7" w:rsidRDefault="00A938B7" w:rsidP="00A938B7">
            <w:pPr>
              <w:rPr>
                <w:rFonts w:ascii="Times New Roman" w:eastAsia="Microsoft YaHei" w:hAnsi="Times New Roman" w:cs="Times New Roman"/>
              </w:rPr>
            </w:pPr>
          </w:p>
          <w:p w14:paraId="6E99D3B0" w14:textId="77777777" w:rsidR="00A938B7" w:rsidRPr="00A938B7" w:rsidRDefault="00A938B7" w:rsidP="00A938B7">
            <w:pPr>
              <w:jc w:val="center"/>
              <w:rPr>
                <w:rFonts w:ascii="Times New Roman" w:eastAsia="Microsoft YaHei" w:hAnsi="Times New Roman" w:cs="Times New Roman"/>
                <w:b/>
                <w:bCs/>
              </w:rPr>
            </w:pPr>
            <w:r w:rsidRPr="00A938B7">
              <w:rPr>
                <w:rFonts w:ascii="Times New Roman" w:eastAsia="Microsoft YaHei" w:hAnsi="Times New Roman" w:cs="Times New Roman"/>
                <w:b/>
                <w:bCs/>
              </w:rPr>
              <w:t>Purpose</w:t>
            </w:r>
          </w:p>
        </w:tc>
      </w:tr>
      <w:tr w:rsidR="00A938B7" w:rsidRPr="00A938B7" w14:paraId="1DC3EAC8" w14:textId="77777777" w:rsidTr="008E368A">
        <w:tc>
          <w:tcPr>
            <w:tcW w:w="2830" w:type="dxa"/>
          </w:tcPr>
          <w:p w14:paraId="237E953A"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Inputs:        [1×1 struct]</w:t>
            </w:r>
          </w:p>
        </w:tc>
        <w:tc>
          <w:tcPr>
            <w:tcW w:w="6230" w:type="dxa"/>
          </w:tcPr>
          <w:p w14:paraId="4A2F9069"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A struct with field names that match all the model parameter input fields currently </w:t>
            </w:r>
          </w:p>
        </w:tc>
      </w:tr>
      <w:tr w:rsidR="00A938B7" w:rsidRPr="00A938B7" w14:paraId="2875A681" w14:textId="77777777" w:rsidTr="008E368A">
        <w:tc>
          <w:tcPr>
            <w:tcW w:w="2830" w:type="dxa"/>
          </w:tcPr>
          <w:p w14:paraId="0012BDF2"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Cases:       [1×1 </w:t>
            </w:r>
            <w:proofErr w:type="spellStart"/>
            <w:r w:rsidRPr="00A938B7">
              <w:rPr>
                <w:rFonts w:ascii="Times New Roman" w:eastAsia="Microsoft YaHei" w:hAnsi="Times New Roman" w:cs="Times New Roman"/>
                <w:sz w:val="18"/>
                <w:szCs w:val="18"/>
              </w:rPr>
              <w:t>muiCatalogue</w:t>
            </w:r>
            <w:proofErr w:type="spellEnd"/>
            <w:r w:rsidRPr="00A938B7">
              <w:rPr>
                <w:rFonts w:ascii="Times New Roman" w:eastAsia="Microsoft YaHei" w:hAnsi="Times New Roman" w:cs="Times New Roman"/>
                <w:sz w:val="18"/>
                <w:szCs w:val="18"/>
              </w:rPr>
              <w:t>]</w:t>
            </w:r>
          </w:p>
        </w:tc>
        <w:tc>
          <w:tcPr>
            <w:tcW w:w="6230" w:type="dxa"/>
          </w:tcPr>
          <w:p w14:paraId="6A0DA4BC" w14:textId="77777777" w:rsidR="00A938B7" w:rsidRPr="00A938B7" w:rsidRDefault="00A938B7" w:rsidP="00A938B7">
            <w:pPr>
              <w:rPr>
                <w:rFonts w:ascii="Times New Roman" w:eastAsia="Microsoft YaHei" w:hAnsi="Times New Roman" w:cs="Times New Roman"/>
              </w:rPr>
            </w:pPr>
            <w:proofErr w:type="spellStart"/>
            <w:r w:rsidRPr="00A938B7">
              <w:rPr>
                <w:rFonts w:ascii="Times New Roman" w:eastAsia="Microsoft YaHei" w:hAnsi="Times New Roman" w:cs="Times New Roman"/>
              </w:rPr>
              <w:t>muuiCatalogue</w:t>
            </w:r>
            <w:proofErr w:type="spellEnd"/>
            <w:r w:rsidRPr="00A938B7">
              <w:rPr>
                <w:rFonts w:ascii="Times New Roman" w:eastAsia="Microsoft YaHei" w:hAnsi="Times New Roman" w:cs="Times New Roman"/>
              </w:rPr>
              <w:t xml:space="preserve"> class with properties </w:t>
            </w:r>
            <w:proofErr w:type="spellStart"/>
            <w:r w:rsidRPr="00A938B7">
              <w:rPr>
                <w:rFonts w:ascii="Times New Roman" w:eastAsia="Microsoft YaHei" w:hAnsi="Times New Roman" w:cs="Times New Roman"/>
              </w:rPr>
              <w:t>DataSets</w:t>
            </w:r>
            <w:proofErr w:type="spellEnd"/>
            <w:r w:rsidRPr="00A938B7">
              <w:rPr>
                <w:rFonts w:ascii="Times New Roman" w:eastAsia="Microsoft YaHei" w:hAnsi="Times New Roman" w:cs="Times New Roman"/>
              </w:rPr>
              <w:t xml:space="preserve"> and Catalogue. The former holds the data the latter the details of the currently held records.</w:t>
            </w:r>
          </w:p>
        </w:tc>
      </w:tr>
      <w:tr w:rsidR="00A938B7" w:rsidRPr="00A938B7" w14:paraId="35FC8FD8" w14:textId="77777777" w:rsidTr="008E368A">
        <w:tc>
          <w:tcPr>
            <w:tcW w:w="2830" w:type="dxa"/>
          </w:tcPr>
          <w:p w14:paraId="44815AAF"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sz w:val="18"/>
                <w:szCs w:val="18"/>
              </w:rPr>
              <w:t xml:space="preserve">        Info:         [1×1 </w:t>
            </w:r>
            <w:proofErr w:type="spellStart"/>
            <w:r w:rsidRPr="00A938B7">
              <w:rPr>
                <w:rFonts w:ascii="Times New Roman" w:eastAsia="Microsoft YaHei" w:hAnsi="Times New Roman" w:cs="Times New Roman"/>
                <w:sz w:val="18"/>
                <w:szCs w:val="18"/>
              </w:rPr>
              <w:t>muiProject</w:t>
            </w:r>
            <w:proofErr w:type="spellEnd"/>
            <w:r w:rsidRPr="00A938B7">
              <w:rPr>
                <w:rFonts w:ascii="Times New Roman" w:eastAsia="Microsoft YaHei" w:hAnsi="Times New Roman" w:cs="Times New Roman"/>
                <w:sz w:val="18"/>
                <w:szCs w:val="18"/>
              </w:rPr>
              <w:t>]</w:t>
            </w:r>
          </w:p>
        </w:tc>
        <w:tc>
          <w:tcPr>
            <w:tcW w:w="6230" w:type="dxa"/>
          </w:tcPr>
          <w:p w14:paraId="3180D1C7" w14:textId="77777777" w:rsidR="00A938B7" w:rsidRPr="00A938B7" w:rsidRDefault="00A938B7" w:rsidP="00A938B7">
            <w:pPr>
              <w:rPr>
                <w:rFonts w:ascii="Times New Roman" w:eastAsia="Microsoft YaHei" w:hAnsi="Times New Roman" w:cs="Times New Roman"/>
              </w:rPr>
            </w:pPr>
            <w:proofErr w:type="spellStart"/>
            <w:r w:rsidRPr="00A938B7">
              <w:rPr>
                <w:rFonts w:ascii="Times New Roman" w:eastAsia="Microsoft YaHei" w:hAnsi="Times New Roman" w:cs="Times New Roman"/>
              </w:rPr>
              <w:t>muiProject</w:t>
            </w:r>
            <w:proofErr w:type="spellEnd"/>
            <w:r w:rsidRPr="00A938B7">
              <w:rPr>
                <w:rFonts w:ascii="Times New Roman" w:eastAsia="Microsoft YaHei" w:hAnsi="Times New Roman" w:cs="Times New Roman"/>
              </w:rPr>
              <w:t xml:space="preserve"> class with current project information such as file and path name.</w:t>
            </w:r>
          </w:p>
        </w:tc>
      </w:tr>
      <w:tr w:rsidR="00A938B7" w:rsidRPr="00A938B7" w14:paraId="71CDF01E" w14:textId="77777777" w:rsidTr="008E368A">
        <w:tc>
          <w:tcPr>
            <w:tcW w:w="2830" w:type="dxa"/>
          </w:tcPr>
          <w:p w14:paraId="35270F10"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sz w:val="18"/>
                <w:szCs w:val="18"/>
              </w:rPr>
              <w:t xml:space="preserve">       Constants: [1×1 </w:t>
            </w:r>
            <w:proofErr w:type="spellStart"/>
            <w:r w:rsidRPr="00A938B7">
              <w:rPr>
                <w:rFonts w:ascii="Times New Roman" w:eastAsia="Microsoft YaHei" w:hAnsi="Times New Roman" w:cs="Times New Roman"/>
                <w:sz w:val="18"/>
                <w:szCs w:val="18"/>
              </w:rPr>
              <w:t>muiConstants</w:t>
            </w:r>
            <w:proofErr w:type="spellEnd"/>
            <w:r w:rsidRPr="00A938B7">
              <w:rPr>
                <w:rFonts w:ascii="Times New Roman" w:eastAsia="Microsoft YaHei" w:hAnsi="Times New Roman" w:cs="Times New Roman"/>
                <w:sz w:val="18"/>
                <w:szCs w:val="18"/>
              </w:rPr>
              <w:t>]</w:t>
            </w:r>
          </w:p>
        </w:tc>
        <w:tc>
          <w:tcPr>
            <w:tcW w:w="6230" w:type="dxa"/>
          </w:tcPr>
          <w:p w14:paraId="36799821" w14:textId="77777777" w:rsidR="00A938B7" w:rsidRPr="00A938B7" w:rsidRDefault="00A938B7" w:rsidP="00A938B7">
            <w:pPr>
              <w:rPr>
                <w:rFonts w:ascii="Times New Roman" w:eastAsia="Microsoft YaHei" w:hAnsi="Times New Roman" w:cs="Times New Roman"/>
              </w:rPr>
            </w:pPr>
            <w:proofErr w:type="spellStart"/>
            <w:r w:rsidRPr="00A938B7">
              <w:rPr>
                <w:rFonts w:ascii="Times New Roman" w:eastAsia="Microsoft YaHei" w:hAnsi="Times New Roman" w:cs="Times New Roman"/>
              </w:rPr>
              <w:t>muiConstants</w:t>
            </w:r>
            <w:proofErr w:type="spellEnd"/>
            <w:r w:rsidRPr="00A938B7">
              <w:rPr>
                <w:rFonts w:ascii="Times New Roman" w:eastAsia="Microsoft YaHei" w:hAnsi="Times New Roman" w:cs="Times New Roman"/>
              </w:rPr>
              <w:t xml:space="preserve"> class with generic model properties (</w:t>
            </w:r>
            <w:proofErr w:type="gramStart"/>
            <w:r w:rsidRPr="00A938B7">
              <w:rPr>
                <w:rFonts w:ascii="Times New Roman" w:eastAsia="Microsoft YaHei" w:hAnsi="Times New Roman" w:cs="Times New Roman"/>
              </w:rPr>
              <w:t>e.g.</w:t>
            </w:r>
            <w:proofErr w:type="gramEnd"/>
            <w:r w:rsidRPr="00A938B7">
              <w:rPr>
                <w:rFonts w:ascii="Times New Roman" w:eastAsia="Microsoft YaHei" w:hAnsi="Times New Roman" w:cs="Times New Roman"/>
              </w:rPr>
              <w:t xml:space="preserve"> gravity, etc).</w:t>
            </w:r>
          </w:p>
        </w:tc>
      </w:tr>
    </w:tbl>
    <w:p w14:paraId="0481AFB4" w14:textId="77777777" w:rsidR="00A938B7" w:rsidRPr="00A938B7" w:rsidRDefault="00A938B7" w:rsidP="00A938B7">
      <w:pPr>
        <w:rPr>
          <w:rFonts w:ascii="Times New Roman" w:eastAsia="Microsoft YaHei" w:hAnsi="Times New Roman" w:cs="Times New Roman"/>
        </w:rPr>
      </w:pPr>
    </w:p>
    <w:p w14:paraId="7E3E4927"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To access current model settings, use the following:</w:t>
      </w:r>
    </w:p>
    <w:p w14:paraId="36896949"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 xml:space="preserve">&gt;&gt; </w:t>
      </w:r>
      <w:proofErr w:type="spellStart"/>
      <w:r w:rsidRPr="00A938B7">
        <w:rPr>
          <w:rFonts w:ascii="Arial" w:eastAsia="Microsoft YaHei" w:hAnsi="Arial" w:cs="Arial"/>
          <w:sz w:val="20"/>
          <w:szCs w:val="20"/>
        </w:rPr>
        <w:t>myapp.Inputs</w:t>
      </w:r>
      <w:proofErr w:type="spellEnd"/>
      <w:r w:rsidRPr="00A938B7">
        <w:rPr>
          <w:rFonts w:ascii="Arial" w:eastAsia="Microsoft YaHei" w:hAnsi="Arial" w:cs="Arial"/>
          <w:sz w:val="20"/>
          <w:szCs w:val="20"/>
        </w:rPr>
        <w:t>.&lt;</w:t>
      </w:r>
      <w:proofErr w:type="spellStart"/>
      <w:r w:rsidRPr="00A938B7">
        <w:rPr>
          <w:rFonts w:ascii="Arial" w:eastAsia="Microsoft YaHei" w:hAnsi="Arial" w:cs="Arial"/>
          <w:sz w:val="20"/>
          <w:szCs w:val="20"/>
        </w:rPr>
        <w:t>InputClassName</w:t>
      </w:r>
      <w:proofErr w:type="spellEnd"/>
      <w:r w:rsidRPr="00A938B7">
        <w:rPr>
          <w:rFonts w:ascii="Arial" w:eastAsia="Microsoft YaHei" w:hAnsi="Arial" w:cs="Arial"/>
          <w:sz w:val="20"/>
          <w:szCs w:val="20"/>
        </w:rPr>
        <w:t>&gt;</w:t>
      </w:r>
    </w:p>
    <w:p w14:paraId="7282DAED"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To access the listing of current data sets, use:</w:t>
      </w:r>
    </w:p>
    <w:p w14:paraId="21159C27" w14:textId="77777777" w:rsidR="00114D4A" w:rsidRPr="00114D4A" w:rsidRDefault="00114D4A" w:rsidP="00114D4A">
      <w:pPr>
        <w:rPr>
          <w:rFonts w:ascii="Arial" w:eastAsia="Microsoft YaHei" w:hAnsi="Arial" w:cs="Arial"/>
          <w:sz w:val="20"/>
          <w:szCs w:val="20"/>
        </w:rPr>
      </w:pPr>
      <w:bookmarkStart w:id="142" w:name="_Hlk158305656"/>
      <w:r w:rsidRPr="00114D4A">
        <w:rPr>
          <w:rFonts w:ascii="Arial" w:eastAsia="Microsoft YaHei" w:hAnsi="Arial" w:cs="Arial"/>
          <w:sz w:val="20"/>
          <w:szCs w:val="20"/>
        </w:rPr>
        <w:t xml:space="preserve">&gt;&gt; </w:t>
      </w:r>
      <w:proofErr w:type="spellStart"/>
      <w:r w:rsidRPr="00114D4A">
        <w:rPr>
          <w:rFonts w:ascii="Arial" w:eastAsia="Microsoft YaHei" w:hAnsi="Arial" w:cs="Arial"/>
          <w:sz w:val="20"/>
          <w:szCs w:val="20"/>
        </w:rPr>
        <w:t>myapp.Cases.</w:t>
      </w:r>
      <w:bookmarkEnd w:id="142"/>
      <w:r w:rsidRPr="00114D4A">
        <w:rPr>
          <w:rFonts w:ascii="Arial" w:eastAsia="Microsoft YaHei" w:hAnsi="Arial" w:cs="Arial"/>
          <w:sz w:val="20"/>
          <w:szCs w:val="20"/>
        </w:rPr>
        <w:t>Catalogue</w:t>
      </w:r>
      <w:proofErr w:type="spellEnd"/>
    </w:p>
    <w:p w14:paraId="551446EE"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lastRenderedPageBreak/>
        <w:t>To access imported or model data sets, use:</w:t>
      </w:r>
    </w:p>
    <w:p w14:paraId="05F1EC3C" w14:textId="77777777" w:rsidR="00114D4A" w:rsidRPr="00114D4A" w:rsidRDefault="00114D4A" w:rsidP="00114D4A">
      <w:pPr>
        <w:rPr>
          <w:rFonts w:ascii="Arial" w:eastAsia="Microsoft YaHei" w:hAnsi="Arial" w:cs="Arial"/>
          <w:sz w:val="20"/>
          <w:szCs w:val="20"/>
        </w:rPr>
      </w:pPr>
      <w:r w:rsidRPr="00114D4A">
        <w:rPr>
          <w:rFonts w:ascii="Arial" w:eastAsia="Microsoft YaHei" w:hAnsi="Arial" w:cs="Arial"/>
          <w:sz w:val="20"/>
          <w:szCs w:val="20"/>
        </w:rPr>
        <w:t xml:space="preserve">&gt;&gt; </w:t>
      </w:r>
      <w:proofErr w:type="spellStart"/>
      <w:r w:rsidRPr="00114D4A">
        <w:rPr>
          <w:rFonts w:ascii="Arial" w:eastAsia="Microsoft YaHei" w:hAnsi="Arial" w:cs="Arial"/>
          <w:sz w:val="20"/>
          <w:szCs w:val="20"/>
        </w:rPr>
        <w:t>myapp.Cases.DataSets</w:t>
      </w:r>
      <w:proofErr w:type="spellEnd"/>
      <w:r w:rsidRPr="00114D4A">
        <w:rPr>
          <w:rFonts w:ascii="Arial" w:eastAsia="Microsoft YaHei" w:hAnsi="Arial" w:cs="Arial"/>
          <w:sz w:val="20"/>
          <w:szCs w:val="20"/>
        </w:rPr>
        <w:t>.&lt;</w:t>
      </w:r>
      <w:proofErr w:type="spellStart"/>
      <w:r w:rsidRPr="00114D4A">
        <w:rPr>
          <w:rFonts w:ascii="Arial" w:eastAsia="Microsoft YaHei" w:hAnsi="Arial" w:cs="Arial"/>
          <w:sz w:val="20"/>
          <w:szCs w:val="20"/>
        </w:rPr>
        <w:t>DataClassName</w:t>
      </w:r>
      <w:proofErr w:type="spellEnd"/>
      <w:r w:rsidRPr="00114D4A">
        <w:rPr>
          <w:rFonts w:ascii="Arial" w:eastAsia="Microsoft YaHei" w:hAnsi="Arial" w:cs="Arial"/>
          <w:sz w:val="20"/>
          <w:szCs w:val="20"/>
        </w:rPr>
        <w:t>&gt;</w:t>
      </w:r>
    </w:p>
    <w:p w14:paraId="2D00701F"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 xml:space="preserve">If there are more than one instance of the model output, it is necessary to specify an index. This then provides access to all the properties held by that data set. Two of these may be of particular interest, </w:t>
      </w:r>
      <w:proofErr w:type="spellStart"/>
      <w:r w:rsidRPr="00114D4A">
        <w:rPr>
          <w:rFonts w:ascii="Times New Roman" w:eastAsia="Microsoft YaHei" w:hAnsi="Times New Roman" w:cs="Times New Roman"/>
        </w:rPr>
        <w:t>RunParam</w:t>
      </w:r>
      <w:proofErr w:type="spellEnd"/>
      <w:r w:rsidRPr="00114D4A">
        <w:rPr>
          <w:rFonts w:ascii="Times New Roman" w:eastAsia="Microsoft YaHei" w:hAnsi="Times New Roman" w:cs="Times New Roman"/>
        </w:rPr>
        <w:t xml:space="preserve"> and Data. The former holds the input parameters used for that specific model run. </w:t>
      </w:r>
      <w:proofErr w:type="spellStart"/>
      <w:r w:rsidRPr="00114D4A">
        <w:rPr>
          <w:rFonts w:ascii="Times New Roman" w:eastAsia="Microsoft YaHei" w:hAnsi="Times New Roman" w:cs="Times New Roman"/>
        </w:rPr>
        <w:t>RunParam</w:t>
      </w:r>
      <w:proofErr w:type="spellEnd"/>
      <w:r w:rsidRPr="00114D4A">
        <w:rPr>
          <w:rFonts w:ascii="Times New Roman" w:eastAsia="Microsoft YaHei" w:hAnsi="Times New Roman" w:cs="Times New Roman"/>
        </w:rPr>
        <w:t xml:space="preserve"> is a struct with fields that are the class names required to run the model (similar to Inputs above). The Data property is a model specific </w:t>
      </w:r>
      <w:proofErr w:type="spellStart"/>
      <w:r w:rsidRPr="00114D4A">
        <w:rPr>
          <w:rFonts w:ascii="Times New Roman" w:eastAsia="Microsoft YaHei" w:hAnsi="Times New Roman" w:cs="Times New Roman"/>
        </w:rPr>
        <w:t>stuct</w:t>
      </w:r>
      <w:proofErr w:type="spellEnd"/>
      <w:r w:rsidRPr="00114D4A">
        <w:rPr>
          <w:rFonts w:ascii="Times New Roman" w:eastAsia="Microsoft YaHei" w:hAnsi="Times New Roman" w:cs="Times New Roman"/>
        </w:rPr>
        <w:t xml:space="preserve"> with field names defined in the code for the model class. If there is only a single table assigned this will be given the field name of ‘Dataset’. To access the</w:t>
      </w:r>
      <w:r w:rsidRPr="00114D4A">
        <w:rPr>
          <w:rFonts w:ascii="Times New Roman" w:eastAsia="Microsoft YaHei" w:hAnsi="Times New Roman" w:cs="Times New Roman"/>
          <w:i/>
          <w:iCs/>
        </w:rPr>
        <w:t xml:space="preserve"> </w:t>
      </w:r>
      <w:proofErr w:type="spellStart"/>
      <w:r w:rsidRPr="00114D4A">
        <w:rPr>
          <w:rFonts w:ascii="Times New Roman" w:eastAsia="Microsoft YaHei" w:hAnsi="Times New Roman" w:cs="Times New Roman"/>
          <w:i/>
          <w:iCs/>
        </w:rPr>
        <w:t>dstable</w:t>
      </w:r>
      <w:proofErr w:type="spellEnd"/>
      <w:r w:rsidRPr="00114D4A">
        <w:rPr>
          <w:rFonts w:ascii="Times New Roman" w:eastAsia="Microsoft YaHei" w:hAnsi="Times New Roman" w:cs="Times New Roman"/>
        </w:rPr>
        <w:t xml:space="preserve"> created by the model, use:</w:t>
      </w:r>
    </w:p>
    <w:p w14:paraId="04DA2331" w14:textId="77777777" w:rsidR="00114D4A" w:rsidRPr="00114D4A" w:rsidRDefault="00114D4A" w:rsidP="00114D4A">
      <w:pPr>
        <w:rPr>
          <w:rFonts w:ascii="Arial" w:eastAsia="Microsoft YaHei" w:hAnsi="Arial" w:cs="Arial"/>
          <w:sz w:val="20"/>
          <w:szCs w:val="20"/>
        </w:rPr>
      </w:pPr>
      <w:bookmarkStart w:id="143" w:name="_Hlk158306562"/>
      <w:r w:rsidRPr="00114D4A">
        <w:rPr>
          <w:rFonts w:ascii="Arial" w:eastAsia="Microsoft YaHei" w:hAnsi="Arial" w:cs="Arial"/>
          <w:sz w:val="20"/>
          <w:szCs w:val="20"/>
        </w:rPr>
        <w:t xml:space="preserve">&gt;&gt; </w:t>
      </w:r>
      <w:proofErr w:type="spellStart"/>
      <w:r w:rsidRPr="00114D4A">
        <w:rPr>
          <w:rFonts w:ascii="Arial" w:eastAsia="Microsoft YaHei" w:hAnsi="Arial" w:cs="Arial"/>
          <w:sz w:val="20"/>
          <w:szCs w:val="20"/>
        </w:rPr>
        <w:t>myapp.Cases.DataSets</w:t>
      </w:r>
      <w:proofErr w:type="spellEnd"/>
      <w:r w:rsidRPr="00114D4A">
        <w:rPr>
          <w:rFonts w:ascii="Arial" w:eastAsia="Microsoft YaHei" w:hAnsi="Arial" w:cs="Arial"/>
          <w:sz w:val="20"/>
          <w:szCs w:val="20"/>
        </w:rPr>
        <w:t>.&lt;</w:t>
      </w:r>
      <w:proofErr w:type="spellStart"/>
      <w:r w:rsidRPr="00114D4A">
        <w:rPr>
          <w:rFonts w:ascii="Arial" w:eastAsia="Microsoft YaHei" w:hAnsi="Arial" w:cs="Arial"/>
          <w:sz w:val="20"/>
          <w:szCs w:val="20"/>
        </w:rPr>
        <w:t>DataClassName</w:t>
      </w:r>
      <w:proofErr w:type="spellEnd"/>
      <w:r w:rsidRPr="00114D4A">
        <w:rPr>
          <w:rFonts w:ascii="Arial" w:eastAsia="Microsoft YaHei" w:hAnsi="Arial" w:cs="Arial"/>
          <w:sz w:val="20"/>
          <w:szCs w:val="20"/>
        </w:rPr>
        <w:t>&gt;(</w:t>
      </w:r>
      <w:proofErr w:type="spellStart"/>
      <w:r w:rsidRPr="00114D4A">
        <w:rPr>
          <w:rFonts w:ascii="Arial" w:eastAsia="Microsoft YaHei" w:hAnsi="Arial" w:cs="Arial"/>
          <w:sz w:val="20"/>
          <w:szCs w:val="20"/>
        </w:rPr>
        <w:t>idx</w:t>
      </w:r>
      <w:proofErr w:type="spellEnd"/>
      <w:r w:rsidRPr="00114D4A">
        <w:rPr>
          <w:rFonts w:ascii="Arial" w:eastAsia="Microsoft YaHei" w:hAnsi="Arial" w:cs="Arial"/>
          <w:sz w:val="20"/>
          <w:szCs w:val="20"/>
        </w:rPr>
        <w:t>).</w:t>
      </w:r>
      <w:proofErr w:type="spellStart"/>
      <w:r w:rsidRPr="00114D4A">
        <w:rPr>
          <w:rFonts w:ascii="Arial" w:eastAsia="Microsoft YaHei" w:hAnsi="Arial" w:cs="Arial"/>
          <w:sz w:val="20"/>
          <w:szCs w:val="20"/>
        </w:rPr>
        <w:t>Data.Dataset</w:t>
      </w:r>
      <w:proofErr w:type="spellEnd"/>
    </w:p>
    <w:bookmarkEnd w:id="143"/>
    <w:p w14:paraId="3F84BEAE" w14:textId="77777777" w:rsidR="00114D4A" w:rsidRPr="00114D4A" w:rsidRDefault="00114D4A" w:rsidP="00114D4A">
      <w:pPr>
        <w:rPr>
          <w:rFonts w:ascii="Times New Roman" w:eastAsia="Microsoft YaHei" w:hAnsi="Times New Roman" w:cs="Times New Roman"/>
        </w:rPr>
      </w:pPr>
      <w:r w:rsidRPr="00114D4A">
        <w:rPr>
          <w:rFonts w:ascii="Arial" w:eastAsia="Microsoft YaHei" w:hAnsi="Arial" w:cs="Arial"/>
          <w:sz w:val="20"/>
          <w:szCs w:val="20"/>
        </w:rPr>
        <w:t>&gt;&gt; myapp.Cases.DataSets.&lt;DataClassName&gt;(idx).Data.&lt;ModelSpecificName&gt;</w:t>
      </w:r>
    </w:p>
    <w:p w14:paraId="6293F5AC"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 xml:space="preserve">To access the underlying </w:t>
      </w:r>
      <w:r w:rsidRPr="00114D4A">
        <w:rPr>
          <w:rFonts w:ascii="Times New Roman" w:eastAsia="Microsoft YaHei" w:hAnsi="Times New Roman" w:cs="Times New Roman"/>
          <w:i/>
          <w:iCs/>
        </w:rPr>
        <w:t>table,</w:t>
      </w:r>
      <w:r w:rsidRPr="00114D4A">
        <w:rPr>
          <w:rFonts w:ascii="Times New Roman" w:eastAsia="Microsoft YaHei" w:hAnsi="Times New Roman" w:cs="Times New Roman"/>
        </w:rPr>
        <w:t xml:space="preserve"> use:</w:t>
      </w:r>
    </w:p>
    <w:p w14:paraId="06341F41" w14:textId="5D22A294" w:rsidR="00A938B7" w:rsidRPr="00A938B7" w:rsidRDefault="00114D4A" w:rsidP="00A938B7">
      <w:pPr>
        <w:rPr>
          <w:rFonts w:ascii="Times New Roman" w:eastAsia="Microsoft YaHei" w:hAnsi="Times New Roman" w:cs="Times New Roman"/>
        </w:rPr>
      </w:pPr>
      <w:r w:rsidRPr="00114D4A">
        <w:rPr>
          <w:rFonts w:ascii="Arial" w:eastAsia="Microsoft YaHei" w:hAnsi="Arial" w:cs="Arial"/>
          <w:sz w:val="20"/>
          <w:szCs w:val="20"/>
        </w:rPr>
        <w:t xml:space="preserve">&gt;&gt; </w:t>
      </w:r>
      <w:proofErr w:type="spellStart"/>
      <w:r w:rsidRPr="00114D4A">
        <w:rPr>
          <w:rFonts w:ascii="Arial" w:eastAsia="Microsoft YaHei" w:hAnsi="Arial" w:cs="Arial"/>
          <w:sz w:val="20"/>
          <w:szCs w:val="20"/>
        </w:rPr>
        <w:t>myapp.Cases.DataSets</w:t>
      </w:r>
      <w:proofErr w:type="spellEnd"/>
      <w:r w:rsidRPr="00114D4A">
        <w:rPr>
          <w:rFonts w:ascii="Arial" w:eastAsia="Microsoft YaHei" w:hAnsi="Arial" w:cs="Arial"/>
          <w:sz w:val="20"/>
          <w:szCs w:val="20"/>
        </w:rPr>
        <w:t>.&lt;</w:t>
      </w:r>
      <w:proofErr w:type="spellStart"/>
      <w:r w:rsidRPr="00114D4A">
        <w:rPr>
          <w:rFonts w:ascii="Arial" w:eastAsia="Microsoft YaHei" w:hAnsi="Arial" w:cs="Arial"/>
          <w:sz w:val="20"/>
          <w:szCs w:val="20"/>
        </w:rPr>
        <w:t>DataClassName</w:t>
      </w:r>
      <w:proofErr w:type="spellEnd"/>
      <w:r w:rsidRPr="00114D4A">
        <w:rPr>
          <w:rFonts w:ascii="Arial" w:eastAsia="Microsoft YaHei" w:hAnsi="Arial" w:cs="Arial"/>
          <w:sz w:val="20"/>
          <w:szCs w:val="20"/>
        </w:rPr>
        <w:t>&gt;(</w:t>
      </w:r>
      <w:proofErr w:type="spellStart"/>
      <w:r w:rsidRPr="00114D4A">
        <w:rPr>
          <w:rFonts w:ascii="Arial" w:eastAsia="Microsoft YaHei" w:hAnsi="Arial" w:cs="Arial"/>
          <w:sz w:val="20"/>
          <w:szCs w:val="20"/>
        </w:rPr>
        <w:t>idx</w:t>
      </w:r>
      <w:proofErr w:type="spellEnd"/>
      <w:r w:rsidRPr="00114D4A">
        <w:rPr>
          <w:rFonts w:ascii="Arial" w:eastAsia="Microsoft YaHei" w:hAnsi="Arial" w:cs="Arial"/>
          <w:sz w:val="20"/>
          <w:szCs w:val="20"/>
        </w:rPr>
        <w:t>).</w:t>
      </w:r>
      <w:proofErr w:type="spellStart"/>
      <w:r w:rsidRPr="00114D4A">
        <w:rPr>
          <w:rFonts w:ascii="Arial" w:eastAsia="Microsoft YaHei" w:hAnsi="Arial" w:cs="Arial"/>
          <w:sz w:val="20"/>
          <w:szCs w:val="20"/>
        </w:rPr>
        <w:t>Data.Dataset.DataTable</w:t>
      </w:r>
      <w:proofErr w:type="spellEnd"/>
    </w:p>
    <w:p w14:paraId="189FA4BB"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The result can be assigned to new variables as required. Note that when assigning </w:t>
      </w:r>
      <w:proofErr w:type="spellStart"/>
      <w:r w:rsidRPr="00A938B7">
        <w:rPr>
          <w:rFonts w:ascii="Times New Roman" w:eastAsia="Microsoft YaHei" w:hAnsi="Times New Roman" w:cs="Times New Roman"/>
          <w:i/>
          <w:iCs/>
        </w:rPr>
        <w:t>dstables</w:t>
      </w:r>
      <w:proofErr w:type="spellEnd"/>
      <w:r w:rsidRPr="00A938B7">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7F628A" w14:textId="77777777" w:rsidR="00A938B7" w:rsidRPr="00A938B7" w:rsidRDefault="00A938B7" w:rsidP="00A938B7">
      <w:pPr>
        <w:rPr>
          <w:rFonts w:ascii="Calibri" w:eastAsia="DengXian" w:hAnsi="Calibri" w:cs="Times New Roman"/>
        </w:rPr>
      </w:pPr>
    </w:p>
    <w:p w14:paraId="48346CD7" w14:textId="785E87A8" w:rsidR="002224A4" w:rsidRDefault="002224A4">
      <w:pPr>
        <w:spacing w:after="160"/>
      </w:pPr>
      <w:r>
        <w:br w:type="page"/>
      </w:r>
    </w:p>
    <w:p w14:paraId="0AACE1B4" w14:textId="6591B03B" w:rsidR="00BC65ED" w:rsidRDefault="002F22CE" w:rsidP="00BC65ED">
      <w:pPr>
        <w:pStyle w:val="Heading1"/>
      </w:pPr>
      <w:bookmarkStart w:id="144" w:name="_Ref94800813"/>
      <w:bookmarkStart w:id="145" w:name="_Toc158559608"/>
      <w:r>
        <w:lastRenderedPageBreak/>
        <w:t>Background to Form Models</w:t>
      </w:r>
      <w:bookmarkEnd w:id="144"/>
      <w:bookmarkEnd w:id="145"/>
    </w:p>
    <w:p w14:paraId="5B173F8E" w14:textId="44C577EA" w:rsidR="002F22CE" w:rsidRPr="002F22CE" w:rsidRDefault="002F22CE" w:rsidP="002F22CE">
      <w:r w:rsidRPr="002F22CE">
        <w:t xml:space="preserve">Many channels and tidal creeks are observed to have a relatively simple compound form. See for example the sections on the left-hand side of </w:t>
      </w:r>
      <w:r w:rsidRPr="002F22CE">
        <w:fldChar w:fldCharType="begin"/>
      </w:r>
      <w:r w:rsidRPr="002F22CE">
        <w:instrText xml:space="preserve"> REF _Ref535837214 \h </w:instrText>
      </w:r>
      <w:r w:rsidRPr="002F22CE">
        <w:fldChar w:fldCharType="separate"/>
      </w:r>
      <w:r w:rsidR="006836E0">
        <w:t xml:space="preserve">Figure </w:t>
      </w:r>
      <w:r w:rsidR="006836E0">
        <w:rPr>
          <w:noProof/>
        </w:rPr>
        <w:t>1</w:t>
      </w:r>
      <w:r w:rsidRPr="002F22CE">
        <w:fldChar w:fldCharType="end"/>
      </w:r>
      <w:r w:rsidRPr="002F22CE">
        <w:t>, where two creeks in the Solent on the south coast of the UK are illustrated. Both creeks are above low water at their lowest point.  Although subtly different, both creeks comprise an upper concave-up slope and a lower convex-up slope. Estuary channels are invariably more complex because of the presence of ebb and flood channels</w:t>
      </w:r>
      <w:r w:rsidR="00D04C5D">
        <w:t xml:space="preserve"> and shoals</w:t>
      </w:r>
      <w:r w:rsidRPr="002F22CE">
        <w:t xml:space="preserve">, the presence of geological controls and sea walls. Nonetheless they can be represented in cross-section by a simple parametric relationship for the channel and intertidal. Large channels, particularly those with a significant river influence, would appear to have additional points of inflection, most likely due to the influence of waves on the intertidal area and the combined influence of tidal and fluvial flows in widening the base of the channel. </w:t>
      </w:r>
    </w:p>
    <w:p w14:paraId="25EE0494" w14:textId="77777777" w:rsidR="002F22CE" w:rsidRPr="002F22CE" w:rsidRDefault="002F22CE" w:rsidP="002F22CE">
      <w:r w:rsidRPr="002F22CE">
        <w:t>A 3D form can be obtained by specifying the variation in any two planes (</w:t>
      </w:r>
      <w:proofErr w:type="gramStart"/>
      <w:r w:rsidRPr="002F22CE">
        <w:t>i.e.</w:t>
      </w:r>
      <w:proofErr w:type="gramEnd"/>
      <w:r w:rsidRPr="002F22CE">
        <w:t xml:space="preserve"> x-y and x-z, or y-z and y-x, etc).  One can therefore define the variation in width and depth as functions of distance along the estuary, or alternatively specify the variation of the cross-section together with the along-estuary variation in either width or depth. Thus by specifying an upstream exponential decay in width and, say a parabolic cross-sectional form </w:t>
      </w:r>
      <w:r w:rsidRPr="002F22CE">
        <w:fldChar w:fldCharType="begin"/>
      </w:r>
      <w:r w:rsidRPr="002F22CE">
        <w:instrText xml:space="preserve"> ADDIN REFMGR.CITE &lt;Refman&gt;&lt;Cite&gt;&lt;Author&gt;Cao&lt;/Author&gt;&lt;Year&gt;1997&lt;/Year&gt;&lt;RecNum&gt;236&lt;/RecNum&gt;&lt;IDText&gt;Entropy-based design approach of threshold alluvial channels&lt;/IDText&gt;&lt;MDL Ref_Type="Journal"&gt;&lt;Ref_Type&gt;Journal&lt;/Ref_Type&gt;&lt;Ref_ID&gt;236&lt;/Ref_ID&gt;&lt;Title_Primary&gt;Entropy-based design approach of threshold alluvial channels&lt;/Title_Primary&gt;&lt;Authors_Primary&gt;Cao,S&lt;/Authors_Primary&gt;&lt;Authors_Primary&gt;Knight,D&lt;/Authors_Primary&gt;&lt;Date_Primary&gt;1997&lt;/Date_Primary&gt;&lt;Keywords&gt;entropy&lt;/Keywords&gt;&lt;Keywords&gt;channel&lt;/Keywords&gt;&lt;Keywords&gt;morphology&lt;/Keywords&gt;&lt;Reprint&gt;In File&lt;/Reprint&gt;&lt;Start_Page&gt;505&lt;/Start_Page&gt;&lt;End_Page&gt;524&lt;/End_Page&gt;&lt;Periodical&gt;Journal of Hydraulic Research&lt;/Periodical&gt;&lt;Volume&gt;35&lt;/Volume&gt;&lt;Issue&gt;4&lt;/Issue&gt;&lt;Availability&gt;18886&lt;/Availability&gt;&lt;ZZ_JournalFull&gt;&lt;f name="System"&gt;Journal of Hydraulic Research&lt;/f&gt;&lt;/ZZ_JournalFull&gt;&lt;ZZ_WorkformID&gt;1&lt;/ZZ_WorkformID&gt;&lt;/MDL&gt;&lt;/Cite&gt;&lt;/Refman&gt;</w:instrText>
      </w:r>
      <w:r w:rsidRPr="002F22CE">
        <w:fldChar w:fldCharType="separate"/>
      </w:r>
      <w:r w:rsidRPr="002F22CE">
        <w:t>(Cao &amp; Knight, 1997)</w:t>
      </w:r>
      <w:r w:rsidRPr="002F22CE">
        <w:fldChar w:fldCharType="end"/>
      </w:r>
      <w:r w:rsidRPr="002F22CE">
        <w:t xml:space="preserve">, a simple 3D form can be generated.  To </w:t>
      </w:r>
      <w:proofErr w:type="gramStart"/>
      <w:r w:rsidRPr="002F22CE">
        <w:t>more closely represent a tidal channel</w:t>
      </w:r>
      <w:proofErr w:type="gramEnd"/>
      <w:r w:rsidRPr="002F22CE">
        <w:t>, the cross-sectional description can be extended to include the intertidal by, for example, combining the parabolic form of the channel with a trigonometric relationship for the intertidal (the latter having been suggested by Friedrichs &amp; Aubrey, 1996)</w:t>
      </w:r>
    </w:p>
    <w:p w14:paraId="37325B03" w14:textId="050FB648" w:rsidR="002F22CE" w:rsidRDefault="002F22CE" w:rsidP="002F22CE">
      <w:r w:rsidRPr="002F22CE">
        <w:t xml:space="preserve">By specifying several key estuary dimensions, a 3D form can be generated and a range of estuary “geometric properties” can be derived from the form. This is the basis of the so called “Form” model. An alternative is to define the controls/constraints on the system and the forcing (or exogenous) conditions, as explored in Townend, 2010. This is the basis of the so called “CKFA” model. The following sections explain the </w:t>
      </w:r>
      <w:r w:rsidR="006322F7">
        <w:t xml:space="preserve">formulation </w:t>
      </w:r>
      <w:r w:rsidRPr="002F22CE">
        <w:t>of these two models in greater detail.</w:t>
      </w:r>
    </w:p>
    <w:p w14:paraId="1FEE9F71" w14:textId="77777777" w:rsidR="00CD2E93" w:rsidRPr="002F22CE" w:rsidRDefault="00CD2E93" w:rsidP="002F22CE"/>
    <w:p w14:paraId="0BF4EC40" w14:textId="7913C5A4" w:rsidR="002F22CE" w:rsidRDefault="002F22CE" w:rsidP="002F22CE">
      <w:pPr>
        <w:pStyle w:val="Caption"/>
        <w:keepNext/>
        <w:keepLines/>
      </w:pPr>
      <w:bookmarkStart w:id="146" w:name="_Ref535837214"/>
      <w:r>
        <w:t xml:space="preserve">Figure </w:t>
      </w:r>
      <w:r>
        <w:rPr>
          <w:noProof/>
        </w:rPr>
        <w:fldChar w:fldCharType="begin"/>
      </w:r>
      <w:r>
        <w:rPr>
          <w:noProof/>
        </w:rPr>
        <w:instrText xml:space="preserve"> SEQ Figure \* ARABIC </w:instrText>
      </w:r>
      <w:r>
        <w:rPr>
          <w:noProof/>
        </w:rPr>
        <w:fldChar w:fldCharType="separate"/>
      </w:r>
      <w:r w:rsidR="006836E0">
        <w:rPr>
          <w:noProof/>
        </w:rPr>
        <w:t>1</w:t>
      </w:r>
      <w:r>
        <w:rPr>
          <w:noProof/>
        </w:rPr>
        <w:fldChar w:fldCharType="end"/>
      </w:r>
      <w:bookmarkEnd w:id="146"/>
      <w:r>
        <w:t xml:space="preserve">- </w:t>
      </w:r>
      <w:r w:rsidRPr="00F62C64">
        <w:t xml:space="preserve">Selected cross-sections for (a) </w:t>
      </w:r>
      <w:proofErr w:type="spellStart"/>
      <w:r w:rsidRPr="00F62C64">
        <w:t>Forton</w:t>
      </w:r>
      <w:proofErr w:type="spellEnd"/>
      <w:r w:rsidRPr="00F62C64">
        <w:t xml:space="preserve"> Lake and (b) Causeway Lake.  Left plots show original data with profiles offset vertically in 0.5 m intervals for clarity.  Right plots show smoothed measured profiles compared with model sections denoted by the symbols</w:t>
      </w:r>
      <w:r>
        <w:rPr>
          <w:noProof/>
        </w:rPr>
        <w:drawing>
          <wp:inline distT="0" distB="0" distL="0" distR="0" wp14:anchorId="4E181722" wp14:editId="0D3C62EC">
            <wp:extent cx="5463683" cy="3204926"/>
            <wp:effectExtent l="0" t="0" r="381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5670" cy="3217823"/>
                    </a:xfrm>
                    <a:prstGeom prst="rect">
                      <a:avLst/>
                    </a:prstGeom>
                    <a:noFill/>
                  </pic:spPr>
                </pic:pic>
              </a:graphicData>
            </a:graphic>
          </wp:inline>
        </w:drawing>
      </w:r>
      <w:r w:rsidRPr="00F62C64">
        <w:t>.</w:t>
      </w:r>
    </w:p>
    <w:p w14:paraId="0E1D39E4" w14:textId="77777777" w:rsidR="00CD2E93" w:rsidRPr="00CD2E93" w:rsidRDefault="00CD2E93" w:rsidP="00CD2E93"/>
    <w:p w14:paraId="4BE74AB7" w14:textId="380543EA" w:rsidR="005D303D" w:rsidRDefault="005D303D" w:rsidP="005D303D">
      <w:pPr>
        <w:pStyle w:val="Heading2"/>
      </w:pPr>
      <w:bookmarkStart w:id="147" w:name="_Toc536470816"/>
      <w:bookmarkStart w:id="148" w:name="_Toc158559609"/>
      <w:r w:rsidRPr="005D303D">
        <w:lastRenderedPageBreak/>
        <w:t xml:space="preserve">Basis of the </w:t>
      </w:r>
      <w:r w:rsidR="008801FB">
        <w:t>Exponential Form</w:t>
      </w:r>
      <w:r w:rsidRPr="005D303D">
        <w:t xml:space="preserve"> model</w:t>
      </w:r>
      <w:bookmarkEnd w:id="147"/>
      <w:bookmarkEnd w:id="148"/>
    </w:p>
    <w:p w14:paraId="02C583BC" w14:textId="219BBFA7" w:rsidR="008801FB" w:rsidRPr="005D303D" w:rsidRDefault="005D303D" w:rsidP="005D303D">
      <w:r w:rsidRPr="005D303D">
        <w:t>The Form model is a geometric construction comprising a channel cross-section an intertidal cross-section and a plan form that defines the along channel variation in width at high and low water. Several options are provided for each of these components.</w:t>
      </w:r>
    </w:p>
    <w:p w14:paraId="23C14F1F" w14:textId="77777777" w:rsidR="005D303D" w:rsidRPr="005D303D" w:rsidRDefault="005D303D" w:rsidP="005D303D">
      <w:pPr>
        <w:pStyle w:val="Heading3"/>
      </w:pPr>
      <w:bookmarkStart w:id="149" w:name="_Toc536470817"/>
      <w:bookmarkStart w:id="150" w:name="_Toc158559610"/>
      <w:r w:rsidRPr="005D303D">
        <w:t>Longitudinal plan form</w:t>
      </w:r>
      <w:bookmarkEnd w:id="149"/>
      <w:bookmarkEnd w:id="150"/>
    </w:p>
    <w:p w14:paraId="7EBADBCA" w14:textId="77777777" w:rsidR="005D303D" w:rsidRPr="005D303D" w:rsidRDefault="005D303D" w:rsidP="005D303D">
      <w:pPr>
        <w:rPr>
          <w:rStyle w:val="Emphasis"/>
        </w:rPr>
      </w:pPr>
      <w:bookmarkStart w:id="151" w:name="_Toc536470819"/>
      <w:r w:rsidRPr="005D303D">
        <w:rPr>
          <w:rStyle w:val="Emphasis"/>
        </w:rPr>
        <w:t>Exponential convergence</w:t>
      </w:r>
      <w:bookmarkEnd w:id="151"/>
    </w:p>
    <w:p w14:paraId="618ED87B" w14:textId="77777777" w:rsidR="005D303D" w:rsidRPr="005D303D" w:rsidRDefault="005D303D" w:rsidP="005D303D">
      <w:r w:rsidRPr="005D303D">
        <w:t xml:space="preserve">An idealised estuary has been shown to have a width convergence that is exponential </w:t>
      </w:r>
      <w:r w:rsidRPr="005D303D">
        <w:fldChar w:fldCharType="begin"/>
      </w:r>
      <w:r w:rsidRPr="005D303D">
        <w:instrText xml:space="preserve"> ADDIN EN.CITE &lt;EndNote&gt;&lt;Cite&gt;&lt;Author&gt;Pillsbury&lt;/Author&gt;&lt;Year&gt;1956&lt;/Year&gt;&lt;RecNum&gt;1620&lt;/RecNum&gt;&lt;DisplayText&gt;(Pillsbury, 1956)&lt;/DisplayText&gt;&lt;record&gt;&lt;rec-number&gt;1620&lt;/rec-number&gt;&lt;foreign-keys&gt;&lt;key app="EN" db-id="sv9fdvxxw0ss5geav2oxv0s15saz05p5zzwd" timestamp="1381164751" guid="33e92a15-d903-4d08-997b-e2f0f47544bc"&gt;1620&lt;/key&gt;&lt;/foreign-keys&gt;&lt;ref-type name="Book"&gt;6&lt;/ref-type&gt;&lt;contributors&gt;&lt;authors&gt;&lt;author&gt;Pillsbury,G B&lt;/author&gt;&lt;/authors&gt;&lt;/contributors&gt;&lt;titles&gt;&lt;title&gt;Tidal Hydraulics&lt;/title&gt;&lt;/titles&gt;&lt;section&gt;1-247&lt;/section&gt;&lt;reprint-edition&gt;In File&lt;/reprint-edition&gt;&lt;keywords&gt;&lt;keyword&gt;tides&lt;/keyword&gt;&lt;keyword&gt;hydrodynamics&lt;/keyword&gt;&lt;keyword&gt;estuary&lt;/keyword&gt;&lt;/keywords&gt;&lt;dates&gt;&lt;year&gt;1956&lt;/year&gt;&lt;pub-dates&gt;&lt;date&gt;1956&lt;/date&gt;&lt;/pub-dates&gt;&lt;/dates&gt;&lt;pub-location&gt;Vicksburg, Mississippi&lt;/pub-location&gt;&lt;publisher&gt;Corps of Engineers, U S Army&lt;/publisher&gt;&lt;label&gt;32&lt;/label&gt;&lt;urls&gt;&lt;/urls&gt;&lt;/record&gt;&lt;/Cite&gt;&lt;/EndNote&gt;</w:instrText>
      </w:r>
      <w:r w:rsidRPr="005D303D">
        <w:fldChar w:fldCharType="separate"/>
      </w:r>
      <w:r w:rsidRPr="005D303D">
        <w:t>(Pillsbury, 1956)</w:t>
      </w:r>
      <w:r w:rsidRPr="005D303D">
        <w:fldChar w:fldCharType="end"/>
      </w:r>
      <w:r w:rsidRPr="005D303D">
        <w:t>. The variation in width is therefore prescribed as exponential along the length of the estuary.</w:t>
      </w:r>
    </w:p>
    <w:p w14:paraId="4013C984" w14:textId="4D53D9A3" w:rsidR="005D303D" w:rsidRPr="005D303D" w:rsidRDefault="005D303D" w:rsidP="00CD2E93">
      <w:pPr>
        <w:jc w:val="right"/>
      </w:pPr>
      <w:r w:rsidRPr="005D303D">
        <w:t xml:space="preserve">           </w:t>
      </w:r>
      <m:oMath>
        <m:sSub>
          <m:sSubPr>
            <m:ctrlPr>
              <w:rPr>
                <w:rFonts w:ascii="Cambria Math" w:hAnsi="Cambria Math"/>
                <w:i/>
              </w:rPr>
            </m:ctrlPr>
          </m:sSubPr>
          <m:e>
            <m:r>
              <w:rPr>
                <w:rFonts w:ascii="Cambria Math" w:hAnsi="Cambria Math"/>
              </w:rPr>
              <m:t>W</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m0</m:t>
            </m:r>
          </m:sub>
        </m:sSub>
        <m: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W</m:t>
                    </m:r>
                  </m:sub>
                </m:sSub>
              </m:den>
            </m:f>
          </m:e>
        </m:d>
      </m:oMath>
      <w:r w:rsidRPr="005D303D">
        <w:t xml:space="preserve">               </w:t>
      </w:r>
      <w:r w:rsidRPr="005D303D">
        <w:tab/>
      </w:r>
      <w:r w:rsidRPr="005D303D">
        <w:tab/>
      </w:r>
      <w:r w:rsidRPr="005D303D">
        <w:tab/>
        <w:t xml:space="preserve">    (</w:t>
      </w:r>
      <w:r w:rsidR="00CD2E93">
        <w:t>4</w:t>
      </w:r>
      <w:r w:rsidRPr="005D303D">
        <w:t>.</w:t>
      </w:r>
      <w:r w:rsidR="008801FB">
        <w:t>1</w:t>
      </w:r>
      <w:r w:rsidR="00B518CB">
        <w:t>.1</w:t>
      </w:r>
      <w:r w:rsidRPr="005D303D">
        <w:t>)</w:t>
      </w:r>
    </w:p>
    <w:p w14:paraId="522696D5" w14:textId="77777777" w:rsidR="005D303D" w:rsidRPr="005D303D" w:rsidRDefault="005D303D" w:rsidP="005D303D">
      <w:r w:rsidRPr="005D303D">
        <w:t xml:space="preserve">where </w:t>
      </w:r>
      <w:r w:rsidRPr="005D303D">
        <w:rPr>
          <w:i/>
        </w:rPr>
        <w:t>W</w:t>
      </w:r>
      <w:r w:rsidRPr="005D303D">
        <w:rPr>
          <w:i/>
          <w:vertAlign w:val="subscript"/>
        </w:rPr>
        <w:t>m0</w:t>
      </w:r>
      <w:r w:rsidRPr="005D303D">
        <w:t xml:space="preserve"> is the width at mean tide level and at the mouth, </w:t>
      </w:r>
      <w:r w:rsidRPr="005D303D">
        <w:rPr>
          <w:i/>
        </w:rPr>
        <w:t>L</w:t>
      </w:r>
      <w:r w:rsidRPr="005D303D">
        <w:rPr>
          <w:i/>
          <w:vertAlign w:val="subscript"/>
        </w:rPr>
        <w:t>W</w:t>
      </w:r>
      <w:r w:rsidRPr="005D303D">
        <w:t xml:space="preserve"> is the rate of width convergence and the subscript m refers to some reference elevation (</w:t>
      </w:r>
      <w:proofErr w:type="gramStart"/>
      <w:r w:rsidRPr="005D303D">
        <w:t>e.g.</w:t>
      </w:r>
      <w:proofErr w:type="gramEnd"/>
      <w:r w:rsidRPr="005D303D">
        <w:t xml:space="preserve"> </w:t>
      </w:r>
      <w:proofErr w:type="spellStart"/>
      <w:r w:rsidRPr="005D303D">
        <w:t>mtl</w:t>
      </w:r>
      <w:proofErr w:type="spellEnd"/>
      <w:r w:rsidRPr="005D303D">
        <w:t>). For many systems this describes the outer part of the system well but the tidal-river has a more prismatic section. For this reason, a slightly modified form of exponential convergence is adopted:</w:t>
      </w:r>
    </w:p>
    <w:p w14:paraId="2D7546F7" w14:textId="046EC8DE" w:rsidR="005D303D" w:rsidRPr="005D303D" w:rsidRDefault="00000000" w:rsidP="00CD2E93">
      <w:pPr>
        <w:jc w:val="right"/>
      </w:pPr>
      <m:oMath>
        <m:sSub>
          <m:sSubPr>
            <m:ctrlPr>
              <w:rPr>
                <w:rFonts w:ascii="Cambria Math" w:hAnsi="Cambria Math"/>
                <w:i/>
              </w:rPr>
            </m:ctrlPr>
          </m:sSubPr>
          <m:e>
            <m:r>
              <w:rPr>
                <w:rFonts w:ascii="Cambria Math" w:hAnsi="Cambria Math"/>
              </w:rPr>
              <m:t>W</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mr</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mr</m:t>
                </m:r>
              </m:sub>
            </m:sSub>
          </m:e>
        </m:d>
        <m: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W</m:t>
                    </m:r>
                  </m:sub>
                </m:sSub>
              </m:den>
            </m:f>
          </m:e>
        </m:d>
      </m:oMath>
      <w:r w:rsidR="005D303D" w:rsidRPr="005D303D">
        <w:t xml:space="preserve">    </w:t>
      </w:r>
      <w:r w:rsidR="005D303D" w:rsidRPr="005D303D">
        <w:tab/>
      </w:r>
      <w:r w:rsidR="005D303D" w:rsidRPr="005D303D">
        <w:tab/>
      </w:r>
      <w:r w:rsidR="005D303D" w:rsidRPr="005D303D">
        <w:tab/>
        <w:t xml:space="preserve">    (</w:t>
      </w:r>
      <w:r w:rsidR="00CD2E93">
        <w:t>4.</w:t>
      </w:r>
      <w:r w:rsidR="00B518CB">
        <w:t>1.</w:t>
      </w:r>
      <w:r w:rsidR="008801FB">
        <w:t>2</w:t>
      </w:r>
      <w:r w:rsidR="005D303D" w:rsidRPr="005D303D">
        <w:t>)</w:t>
      </w:r>
    </w:p>
    <w:p w14:paraId="0730468E" w14:textId="3D0B49F1" w:rsidR="005D303D" w:rsidRDefault="005D303D" w:rsidP="005D303D">
      <w:r w:rsidRPr="005D303D">
        <w:t xml:space="preserve">where </w:t>
      </w:r>
      <w:proofErr w:type="spellStart"/>
      <w:r w:rsidRPr="005D303D">
        <w:t>W</w:t>
      </w:r>
      <w:r w:rsidRPr="005D303D">
        <w:rPr>
          <w:vertAlign w:val="subscript"/>
        </w:rPr>
        <w:t>mr</w:t>
      </w:r>
      <w:proofErr w:type="spellEnd"/>
      <w:r w:rsidRPr="005D303D">
        <w:t xml:space="preserve"> is the cross-sectional width of the river reach.</w:t>
      </w:r>
    </w:p>
    <w:p w14:paraId="3D1C2B0E" w14:textId="77777777" w:rsidR="008801FB" w:rsidRPr="005D303D" w:rsidRDefault="008801FB" w:rsidP="008801FB">
      <w:pPr>
        <w:rPr>
          <w:rStyle w:val="Emphasis"/>
        </w:rPr>
      </w:pPr>
      <w:bookmarkStart w:id="152" w:name="_Toc536470818"/>
      <w:r w:rsidRPr="005D303D">
        <w:rPr>
          <w:rStyle w:val="Emphasis"/>
        </w:rPr>
        <w:t>Power law</w:t>
      </w:r>
      <w:bookmarkEnd w:id="152"/>
    </w:p>
    <w:p w14:paraId="7CAC81A7" w14:textId="77777777" w:rsidR="008801FB" w:rsidRPr="005D303D" w:rsidRDefault="008801FB" w:rsidP="008801FB">
      <w:r w:rsidRPr="005D303D">
        <w:t>The power law option defines the variation in plan form (</w:t>
      </w:r>
      <w:proofErr w:type="spellStart"/>
      <w:proofErr w:type="gramStart"/>
      <w:r w:rsidRPr="005D303D">
        <w:t>ie</w:t>
      </w:r>
      <w:proofErr w:type="spellEnd"/>
      <w:proofErr w:type="gramEnd"/>
      <w:r w:rsidRPr="005D303D">
        <w:t xml:space="preserve"> W) as a power law defined by:</w:t>
      </w:r>
    </w:p>
    <w:p w14:paraId="00F6E2D3" w14:textId="4AF0CB35" w:rsidR="008801FB" w:rsidRPr="005D303D" w:rsidRDefault="00A4021B" w:rsidP="008801FB">
      <w:pPr>
        <w:jc w:val="right"/>
      </w:pPr>
      <w:r w:rsidRPr="00A4021B">
        <w:rPr>
          <w:position w:val="-28"/>
        </w:rPr>
        <w:object w:dxaOrig="3000" w:dyaOrig="740" w14:anchorId="071EA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36.5pt" o:ole="" fillcolor="window">
            <v:imagedata r:id="rId53" o:title=""/>
          </v:shape>
          <o:OLEObject Type="Embed" ProgID="Equation.DSMT4" ShapeID="_x0000_i1025" DrawAspect="Content" ObjectID="_1776321511" r:id="rId54"/>
        </w:object>
      </w:r>
      <w:r w:rsidR="008801FB" w:rsidRPr="005D303D">
        <w:t xml:space="preserve"> </w:t>
      </w:r>
      <w:r w:rsidR="008801FB" w:rsidRPr="005D303D">
        <w:tab/>
      </w:r>
      <w:r w:rsidR="008801FB" w:rsidRPr="005D303D">
        <w:tab/>
      </w:r>
      <w:r w:rsidR="008801FB" w:rsidRPr="005D303D">
        <w:tab/>
      </w:r>
      <w:r w:rsidR="008801FB" w:rsidRPr="005D303D">
        <w:tab/>
        <w:t>(</w:t>
      </w:r>
      <w:r w:rsidR="008801FB">
        <w:t>4</w:t>
      </w:r>
      <w:r w:rsidR="00B518CB">
        <w:t>.1</w:t>
      </w:r>
      <w:r w:rsidR="008801FB" w:rsidRPr="005D303D">
        <w:t>.</w:t>
      </w:r>
      <w:r w:rsidR="008801FB">
        <w:t>3</w:t>
      </w:r>
      <w:r w:rsidR="008801FB" w:rsidRPr="005D303D">
        <w:t>)</w:t>
      </w:r>
    </w:p>
    <w:p w14:paraId="28E3E2D0" w14:textId="7B00CB85" w:rsidR="008801FB" w:rsidRPr="005D303D" w:rsidRDefault="008801FB" w:rsidP="005D303D">
      <w:r w:rsidRPr="005D303D">
        <w:t xml:space="preserve">where </w:t>
      </w:r>
      <w:r w:rsidRPr="005D303D">
        <w:rPr>
          <w:i/>
        </w:rPr>
        <w:t>x</w:t>
      </w:r>
      <w:r w:rsidRPr="005D303D">
        <w:t xml:space="preserve"> is distance along the channel, </w:t>
      </w:r>
      <w:bookmarkStart w:id="153" w:name="_Hlk535860719"/>
      <w:r w:rsidRPr="005D303D">
        <w:rPr>
          <w:i/>
        </w:rPr>
        <w:t>W</w:t>
      </w:r>
      <w:r w:rsidRPr="005D303D">
        <w:rPr>
          <w:i/>
          <w:vertAlign w:val="subscript"/>
        </w:rPr>
        <w:t>m</w:t>
      </w:r>
      <w:r w:rsidRPr="005D303D">
        <w:rPr>
          <w:i/>
        </w:rPr>
        <w:t xml:space="preserve"> </w:t>
      </w:r>
      <w:r w:rsidRPr="005D303D">
        <w:t xml:space="preserve">is the width along the channel, </w:t>
      </w:r>
      <w:bookmarkEnd w:id="153"/>
      <w:proofErr w:type="spellStart"/>
      <w:r w:rsidRPr="005D303D">
        <w:rPr>
          <w:i/>
        </w:rPr>
        <w:t>W</w:t>
      </w:r>
      <w:r w:rsidRPr="005D303D">
        <w:rPr>
          <w:i/>
          <w:vertAlign w:val="subscript"/>
        </w:rPr>
        <w:t>mL</w:t>
      </w:r>
      <w:proofErr w:type="spellEnd"/>
      <w:r w:rsidRPr="005D303D">
        <w:rPr>
          <w:i/>
        </w:rPr>
        <w:t xml:space="preserve"> </w:t>
      </w:r>
      <w:r w:rsidRPr="005D303D">
        <w:t>is the width at the mouth, the length of the channel is</w:t>
      </w:r>
      <w:r w:rsidRPr="005D303D">
        <w:rPr>
          <w:i/>
        </w:rPr>
        <w:t xml:space="preserve"> L</w:t>
      </w:r>
      <w:r w:rsidRPr="005D303D">
        <w:t xml:space="preserve"> and the suffix m defines an elevation. The plan form is determined by defining the variations in width at high and low water. To allow for a river channel at the landward end of the model the offset width, </w:t>
      </w:r>
      <w:proofErr w:type="spellStart"/>
      <w:r w:rsidRPr="005D303D">
        <w:t>Wr</w:t>
      </w:r>
      <w:proofErr w:type="spellEnd"/>
      <w:r w:rsidRPr="005D303D">
        <w:t>, is included and applied uniformly along the length of the channel.</w:t>
      </w:r>
    </w:p>
    <w:p w14:paraId="620F5A60" w14:textId="77777777" w:rsidR="005D303D" w:rsidRPr="005D303D" w:rsidRDefault="005D303D" w:rsidP="005D303D">
      <w:pPr>
        <w:pStyle w:val="Heading3"/>
      </w:pPr>
      <w:bookmarkStart w:id="154" w:name="_Toc536470820"/>
      <w:bookmarkStart w:id="155" w:name="_Toc158559611"/>
      <w:r w:rsidRPr="005D303D">
        <w:t>Low water channel</w:t>
      </w:r>
      <w:bookmarkEnd w:id="154"/>
      <w:bookmarkEnd w:id="155"/>
    </w:p>
    <w:p w14:paraId="020AF5D6" w14:textId="77777777" w:rsidR="005D303D" w:rsidRPr="005D303D" w:rsidRDefault="005D303D" w:rsidP="005D303D">
      <w:pPr>
        <w:rPr>
          <w:rStyle w:val="Emphasis"/>
        </w:rPr>
      </w:pPr>
      <w:bookmarkStart w:id="156" w:name="_Toc536470822"/>
      <w:bookmarkStart w:id="157" w:name="_Ref89708586"/>
      <w:r w:rsidRPr="005D303D">
        <w:rPr>
          <w:rStyle w:val="Emphasis"/>
        </w:rPr>
        <w:t>Parabolic low water channel</w:t>
      </w:r>
      <w:bookmarkEnd w:id="156"/>
      <w:bookmarkEnd w:id="157"/>
    </w:p>
    <w:p w14:paraId="7985C7DD" w14:textId="40CDC85F" w:rsidR="005D303D" w:rsidRPr="005D303D" w:rsidRDefault="005D303D" w:rsidP="005D303D">
      <w:r w:rsidRPr="005D303D">
        <w:t xml:space="preserve">A close correspondence between the equilibrium form relationships for both estuaries and rivers suggests that “estuaries do not substantially differ from alluvial rivers in terms of morphology” </w:t>
      </w:r>
      <w:r w:rsidRPr="005D303D">
        <w:fldChar w:fldCharType="begin"/>
      </w:r>
      <w:r w:rsidRPr="005D303D">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5D303D">
        <w:fldChar w:fldCharType="separate"/>
      </w:r>
      <w:r w:rsidRPr="005D303D">
        <w:t>(Savenije, 2012)</w:t>
      </w:r>
      <w:r w:rsidRPr="005D303D">
        <w:fldChar w:fldCharType="end"/>
      </w:r>
      <w:r w:rsidRPr="005D303D">
        <w:t xml:space="preserve">. The low water channel cross-section is therefore based on an approach originally derived for river channels (Cao &amp; Knight, 1997).  This is illustrated in </w:t>
      </w:r>
      <w:r w:rsidRPr="005D303D">
        <w:fldChar w:fldCharType="begin"/>
      </w:r>
      <w:r w:rsidRPr="005D303D">
        <w:instrText xml:space="preserve"> REF _Ref535848104 \h </w:instrText>
      </w:r>
      <w:r w:rsidRPr="005D303D">
        <w:fldChar w:fldCharType="separate"/>
      </w:r>
      <w:r w:rsidR="006836E0" w:rsidRPr="005D303D">
        <w:rPr>
          <w:i/>
          <w:iCs/>
        </w:rPr>
        <w:t xml:space="preserve">Figure </w:t>
      </w:r>
      <w:r w:rsidR="006836E0">
        <w:rPr>
          <w:i/>
          <w:iCs/>
          <w:noProof/>
        </w:rPr>
        <w:t>2</w:t>
      </w:r>
      <w:r w:rsidRPr="005D303D">
        <w:fldChar w:fldCharType="end"/>
      </w:r>
      <w:r w:rsidRPr="005D303D">
        <w:t xml:space="preserve">, which also defines some of the key dimensions. </w:t>
      </w:r>
    </w:p>
    <w:p w14:paraId="1C51612D" w14:textId="77777777" w:rsidR="005D303D" w:rsidRPr="005D303D" w:rsidRDefault="005D303D" w:rsidP="005D303D">
      <w:r w:rsidRPr="005D303D">
        <w:t>Using entropy concepts Cao &amp; Knight (1997) derive a parabolic equation for channel form:</w:t>
      </w:r>
    </w:p>
    <w:p w14:paraId="7909B783" w14:textId="25CB5F4A" w:rsidR="005D303D" w:rsidRPr="005D303D" w:rsidRDefault="00A4021B" w:rsidP="00CD2E93">
      <w:pPr>
        <w:jc w:val="right"/>
      </w:pPr>
      <w:r w:rsidRPr="00A4021B">
        <w:rPr>
          <w:position w:val="-38"/>
        </w:rPr>
        <w:object w:dxaOrig="2600" w:dyaOrig="880" w14:anchorId="2FD3B163">
          <v:shape id="_x0000_i1026" type="#_x0000_t75" style="width:129.5pt;height:45pt" o:ole="">
            <v:imagedata r:id="rId55" o:title=""/>
          </v:shape>
          <o:OLEObject Type="Embed" ProgID="Equation.DSMT4" ShapeID="_x0000_i1026" DrawAspect="Content" ObjectID="_1776321512" r:id="rId56"/>
        </w:object>
      </w:r>
      <w:r w:rsidR="005D303D" w:rsidRPr="005D303D">
        <w:tab/>
      </w:r>
      <w:r w:rsidR="005D303D" w:rsidRPr="005D303D">
        <w:tab/>
      </w:r>
      <w:r w:rsidR="005D303D" w:rsidRPr="005D303D">
        <w:tab/>
      </w:r>
      <w:r w:rsidR="005D303D" w:rsidRPr="005D303D">
        <w:tab/>
      </w:r>
      <w:r w:rsidR="005D303D" w:rsidRPr="005D303D">
        <w:tab/>
        <w:t>(</w:t>
      </w:r>
      <w:r w:rsidR="008801FB">
        <w:t>4</w:t>
      </w:r>
      <w:r w:rsidR="005D303D" w:rsidRPr="005D303D">
        <w:t>.</w:t>
      </w:r>
      <w:r w:rsidR="00B518CB">
        <w:t>1.</w:t>
      </w:r>
      <w:r w:rsidR="005D303D" w:rsidRPr="005D303D">
        <w:t>4)</w:t>
      </w:r>
    </w:p>
    <w:p w14:paraId="566D1B28" w14:textId="114BF4D5" w:rsidR="00D15A3D" w:rsidRPr="00CA1443" w:rsidRDefault="00D15A3D" w:rsidP="00D15A3D">
      <w:bookmarkStart w:id="158" w:name="_Ref535859114"/>
      <w:bookmarkStart w:id="159" w:name="_Toc536470821"/>
      <w:r>
        <w:t xml:space="preserve">Where </w:t>
      </w:r>
      <w:r w:rsidRPr="00D05D7A">
        <w:rPr>
          <w:i/>
        </w:rPr>
        <w:t>d</w:t>
      </w:r>
      <w:r>
        <w:t xml:space="preserve"> is the depth at a distance </w:t>
      </w:r>
      <w:r w:rsidRPr="00D05D7A">
        <w:rPr>
          <w:i/>
        </w:rPr>
        <w:t>y</w:t>
      </w:r>
      <w:r>
        <w:t xml:space="preserve"> from the centreline of a channel of width, </w:t>
      </w:r>
      <w:proofErr w:type="spellStart"/>
      <w:r w:rsidRPr="000B460A">
        <w:rPr>
          <w:i/>
        </w:rPr>
        <w:t>W</w:t>
      </w:r>
      <w:r w:rsidRPr="000B460A">
        <w:rPr>
          <w:i/>
          <w:vertAlign w:val="subscript"/>
        </w:rPr>
        <w:t>lw</w:t>
      </w:r>
      <w:proofErr w:type="spellEnd"/>
      <w:r>
        <w:t xml:space="preserve">.  The factor </w:t>
      </w:r>
      <w:proofErr w:type="spellStart"/>
      <w:r w:rsidRPr="000B460A">
        <w:rPr>
          <w:i/>
        </w:rPr>
        <w:t>n</w:t>
      </w:r>
      <w:r w:rsidRPr="000B460A">
        <w:rPr>
          <w:i/>
          <w:vertAlign w:val="subscript"/>
        </w:rPr>
        <w:t>bk</w:t>
      </w:r>
      <w:proofErr w:type="spellEnd"/>
      <w:r>
        <w:t xml:space="preserve"> has a value of 2 for a channel that is symmetric about the centreline and 1 if the width relates to a half channel.  The parameter </w:t>
      </w:r>
      <w:r w:rsidRPr="00D05D7A">
        <w:rPr>
          <w:rFonts w:ascii="Symbol" w:hAnsi="Symbol"/>
          <w:i/>
        </w:rPr>
        <w:t></w:t>
      </w:r>
      <w:r>
        <w:t xml:space="preserve"> is the submerged static friction factor taken to be equal to </w:t>
      </w:r>
      <w:r w:rsidRPr="003C3E49">
        <w:t>tan</w:t>
      </w:r>
      <w:r w:rsidRPr="003C3E49">
        <w:rPr>
          <w:rFonts w:ascii="Symbol" w:hAnsi="Symbol"/>
          <w:i/>
        </w:rPr>
        <w:t></w:t>
      </w:r>
      <w:r>
        <w:rPr>
          <w:rFonts w:ascii="Symbol" w:hAnsi="Symbol"/>
        </w:rPr>
        <w:t></w:t>
      </w:r>
      <w:r>
        <w:t xml:space="preserve"> where </w:t>
      </w:r>
      <w:r w:rsidRPr="003C3E49">
        <w:rPr>
          <w:rFonts w:ascii="Symbol" w:hAnsi="Symbol"/>
          <w:i/>
        </w:rPr>
        <w:t></w:t>
      </w:r>
      <w:r>
        <w:t xml:space="preserve"> is the angle of repose of the sediment.  The value of </w:t>
      </w:r>
      <w:r w:rsidRPr="000B460A">
        <w:rPr>
          <w:rFonts w:ascii="Symbol" w:hAnsi="Symbol"/>
          <w:i/>
        </w:rPr>
        <w:t></w:t>
      </w:r>
      <w:r>
        <w:t xml:space="preserve"> largely determines the aspect ratio.  The parabolic form given by Cao &amp; Knight is defined with an exponent of n=2. More generally, treating the exponent as a variable determines the shape of the channel, the larger the value the closer the form is to a rectangular channel (</w:t>
      </w:r>
      <w:proofErr w:type="gramStart"/>
      <w:r>
        <w:t>i.e.</w:t>
      </w:r>
      <w:proofErr w:type="gramEnd"/>
      <w:r>
        <w:t xml:space="preserve"> equivalent to the Rectangular low water channel as defined below).</w:t>
      </w:r>
    </w:p>
    <w:p w14:paraId="0AD59303" w14:textId="77777777" w:rsidR="005D303D" w:rsidRPr="005D303D" w:rsidRDefault="005D303D" w:rsidP="005D303D">
      <w:pPr>
        <w:rPr>
          <w:rStyle w:val="Emphasis"/>
        </w:rPr>
      </w:pPr>
      <w:r w:rsidRPr="005D303D">
        <w:rPr>
          <w:rStyle w:val="Emphasis"/>
        </w:rPr>
        <w:lastRenderedPageBreak/>
        <w:t>Rectangular low water channel</w:t>
      </w:r>
      <w:bookmarkEnd w:id="158"/>
      <w:bookmarkEnd w:id="159"/>
    </w:p>
    <w:p w14:paraId="3E7594FC" w14:textId="77777777" w:rsidR="005D303D" w:rsidRPr="005D303D" w:rsidRDefault="005D303D" w:rsidP="005D303D">
      <w:r w:rsidRPr="005D303D">
        <w:t xml:space="preserve">This channel section has a constant depth across the width of the low water channel. For the depth at the mouth to be comparable with the parabolic channel case, the hydraulic depth, </w:t>
      </w:r>
      <w:proofErr w:type="spellStart"/>
      <w:r w:rsidRPr="005D303D">
        <w:t>h</w:t>
      </w:r>
      <w:r w:rsidRPr="005D303D">
        <w:rPr>
          <w:vertAlign w:val="subscript"/>
        </w:rPr>
        <w:t>d</w:t>
      </w:r>
      <w:proofErr w:type="spellEnd"/>
      <w:r w:rsidRPr="005D303D">
        <w:t xml:space="preserve">, of the parabolic channel is used to define the depth at the mouth.  This is given by </w:t>
      </w:r>
      <w:r w:rsidRPr="005D303D">
        <w:fldChar w:fldCharType="begin"/>
      </w:r>
      <w:r w:rsidRPr="005D303D">
        <w:instrText xml:space="preserve"> ADDIN EN.CITE &lt;EndNote&gt;&lt;Cite&gt;&lt;Author&gt;Cao&lt;/Author&gt;&lt;Year&gt;1997&lt;/Year&gt;&lt;RecNum&gt;2088&lt;/RecNum&gt;&lt;DisplayText&gt;(Cao and Knight, 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5D303D">
        <w:fldChar w:fldCharType="separate"/>
      </w:r>
      <w:r w:rsidRPr="005D303D">
        <w:t>(Cao and Knight, 1997)</w:t>
      </w:r>
      <w:r w:rsidRPr="005D303D">
        <w:fldChar w:fldCharType="end"/>
      </w:r>
      <w:r w:rsidRPr="005D303D">
        <w:t>:</w:t>
      </w:r>
    </w:p>
    <w:p w14:paraId="3FE1588B" w14:textId="77777777" w:rsidR="005D303D" w:rsidRPr="005D303D" w:rsidRDefault="005D303D" w:rsidP="00D15A3D">
      <w:pPr>
        <w:jc w:val="center"/>
      </w:pPr>
      <w:proofErr w:type="spellStart"/>
      <w:r w:rsidRPr="005D303D">
        <w:t>h</w:t>
      </w:r>
      <w:r w:rsidRPr="005D303D">
        <w:rPr>
          <w:vertAlign w:val="subscript"/>
        </w:rPr>
        <w:t>d</w:t>
      </w:r>
      <w:proofErr w:type="spellEnd"/>
      <w:r w:rsidRPr="005D303D">
        <w:t xml:space="preserve"> = </w:t>
      </w:r>
      <w:proofErr w:type="spellStart"/>
      <w:r w:rsidRPr="005D303D">
        <w:t>μW</w:t>
      </w:r>
      <w:r w:rsidRPr="005D303D">
        <w:rPr>
          <w:vertAlign w:val="subscript"/>
        </w:rPr>
        <w:t>lw</w:t>
      </w:r>
      <w:proofErr w:type="spellEnd"/>
      <w:r w:rsidRPr="005D303D">
        <w:t xml:space="preserve">/2/(n+1), or </w:t>
      </w:r>
      <w:proofErr w:type="spellStart"/>
      <w:r w:rsidRPr="005D303D">
        <w:t>h</w:t>
      </w:r>
      <w:r w:rsidRPr="005D303D">
        <w:rPr>
          <w:vertAlign w:val="subscript"/>
        </w:rPr>
        <w:t>d</w:t>
      </w:r>
      <w:proofErr w:type="spellEnd"/>
      <w:r w:rsidRPr="005D303D">
        <w:t xml:space="preserve"> = </w:t>
      </w:r>
      <w:proofErr w:type="spellStart"/>
      <w:r w:rsidRPr="005D303D">
        <w:t>n.h</w:t>
      </w:r>
      <w:r w:rsidRPr="005D303D">
        <w:rPr>
          <w:vertAlign w:val="subscript"/>
        </w:rPr>
        <w:t>c</w:t>
      </w:r>
      <w:proofErr w:type="spellEnd"/>
      <w:r w:rsidRPr="005D303D">
        <w:t>/(n+1), with μ = 4.n.h</w:t>
      </w:r>
      <w:r w:rsidRPr="005D303D">
        <w:rPr>
          <w:vertAlign w:val="subscript"/>
        </w:rPr>
        <w:t>c</w:t>
      </w:r>
      <w:r w:rsidRPr="005D303D">
        <w:t>/</w:t>
      </w:r>
      <w:proofErr w:type="spellStart"/>
      <w:r w:rsidRPr="005D303D">
        <w:t>W</w:t>
      </w:r>
      <w:r w:rsidRPr="005D303D">
        <w:rPr>
          <w:vertAlign w:val="subscript"/>
        </w:rPr>
        <w:t>lw</w:t>
      </w:r>
      <w:proofErr w:type="spellEnd"/>
    </w:p>
    <w:p w14:paraId="430EB3E6" w14:textId="1E8E2762" w:rsidR="005D303D" w:rsidRPr="005D303D" w:rsidRDefault="005D303D" w:rsidP="005D303D">
      <w:r w:rsidRPr="005D303D">
        <w:t xml:space="preserve">where the parameters are as defined </w:t>
      </w:r>
      <w:r w:rsidR="00D15A3D">
        <w:t xml:space="preserve">for Equation </w:t>
      </w:r>
      <w:r w:rsidR="008801FB">
        <w:t>4</w:t>
      </w:r>
      <w:r w:rsidR="00D15A3D">
        <w:t>.</w:t>
      </w:r>
      <w:r w:rsidR="00B518CB">
        <w:t>1.</w:t>
      </w:r>
      <w:r w:rsidR="00D15A3D">
        <w:t>4</w:t>
      </w:r>
      <w:r w:rsidRPr="005D303D">
        <w:t xml:space="preserve">. </w:t>
      </w:r>
    </w:p>
    <w:p w14:paraId="26184B82" w14:textId="77777777" w:rsidR="005D303D" w:rsidRPr="005D303D" w:rsidRDefault="005D303D" w:rsidP="005D303D"/>
    <w:p w14:paraId="0D15829C" w14:textId="77777777" w:rsidR="005D303D" w:rsidRPr="005D303D" w:rsidRDefault="005D303D" w:rsidP="005D303D">
      <w:pPr>
        <w:pStyle w:val="Heading3"/>
      </w:pPr>
      <w:bookmarkStart w:id="160" w:name="_Toc536470823"/>
      <w:bookmarkStart w:id="161" w:name="_Toc158559612"/>
      <w:r w:rsidRPr="005D303D">
        <w:t>Intertidal flat profile</w:t>
      </w:r>
      <w:bookmarkEnd w:id="160"/>
      <w:bookmarkEnd w:id="161"/>
    </w:p>
    <w:p w14:paraId="0D405FFC" w14:textId="77777777" w:rsidR="005D303D" w:rsidRPr="005D303D" w:rsidRDefault="005D303D" w:rsidP="005D303D">
      <w:r w:rsidRPr="005D303D">
        <w:t xml:space="preserve">Four different forms can be defined for the intertidal: linear plane slope, a rectangular section, section based on the flow only form that is consistent with uniform shear stress and a similar form proposed by Lee and Mehta </w:t>
      </w:r>
      <w:r w:rsidRPr="005D303D">
        <w:fldChar w:fldCharType="begin"/>
      </w:r>
      <w:r w:rsidRPr="005D303D">
        <w:instrText xml:space="preserve"> ADDIN EN.CITE &lt;EndNote&gt;&lt;Cite ExcludeAuth="1"&gt;&lt;Author&gt;Lee&lt;/Author&gt;&lt;Year&gt;1997&lt;/Year&gt;&lt;RecNum&gt;1457&lt;/RecNum&gt;&lt;DisplayText&gt;(1997)&lt;/DisplayText&gt;&lt;record&gt;&lt;rec-number&gt;1457&lt;/rec-number&gt;&lt;foreign-keys&gt;&lt;key app="EN" db-id="sv9fdvxxw0ss5geav2oxv0s15saz05p5zzwd" timestamp="1381164751" guid="055fc820-d9d3-4761-939a-84a97c6f44a4"&gt;1457&lt;/key&gt;&lt;/foreign-keys&gt;&lt;ref-type name="Journal Article"&gt;17&lt;/ref-type&gt;&lt;contributors&gt;&lt;authors&gt;&lt;author&gt;Lee,S-C&lt;/author&gt;&lt;author&gt;Mehta,A J&lt;/author&gt;&lt;/authors&gt;&lt;/contributors&gt;&lt;titles&gt;&lt;title&gt;Problems in characterizing dynamics of mud shore profiles&lt;/title&gt;&lt;secondary-title&gt;Journal of Hydraulic Engineering, ASCE&lt;/secondary-title&gt;&lt;/titles&gt;&lt;periodical&gt;&lt;full-title&gt;Journal of Hydraulic Engineering, ASCE&lt;/full-title&gt;&lt;/periodical&gt;&lt;pages&gt;351-361&lt;/pages&gt;&lt;volume&gt;123&lt;/volume&gt;&lt;number&gt;4&lt;/number&gt;&lt;reprint-edition&gt;In File&lt;/reprint-edition&gt;&lt;keywords&gt;&lt;keyword&gt;geomorphology&lt;/keyword&gt;&lt;keyword&gt;erosion&lt;/keyword&gt;&lt;keyword&gt;cohesive&lt;/keyword&gt;&lt;keyword&gt;profiles&lt;/keyword&gt;&lt;/keywords&gt;&lt;dates&gt;&lt;year&gt;1997&lt;/year&gt;&lt;pub-dates&gt;&lt;date&gt;1997&lt;/date&gt;&lt;/pub-dates&gt;&lt;/dates&gt;&lt;label&gt;168&lt;/label&gt;&lt;urls&gt;&lt;/urls&gt;&lt;/record&gt;&lt;/Cite&gt;&lt;/EndNote&gt;</w:instrText>
      </w:r>
      <w:r w:rsidRPr="005D303D">
        <w:fldChar w:fldCharType="separate"/>
      </w:r>
      <w:r w:rsidRPr="005D303D">
        <w:t>(1997)</w:t>
      </w:r>
      <w:r w:rsidRPr="005D303D">
        <w:fldChar w:fldCharType="end"/>
      </w:r>
      <w:r w:rsidRPr="005D303D">
        <w:t xml:space="preserve"> for muddy shores. </w:t>
      </w:r>
    </w:p>
    <w:p w14:paraId="79AEFAB2" w14:textId="77777777" w:rsidR="005D303D" w:rsidRPr="005D303D" w:rsidRDefault="005D303D" w:rsidP="005D303D">
      <w:pPr>
        <w:rPr>
          <w:rStyle w:val="Emphasis"/>
        </w:rPr>
      </w:pPr>
      <w:bookmarkStart w:id="162" w:name="_Toc536470824"/>
      <w:r w:rsidRPr="005D303D">
        <w:rPr>
          <w:rStyle w:val="Emphasis"/>
        </w:rPr>
        <w:t>Linear</w:t>
      </w:r>
      <w:bookmarkEnd w:id="162"/>
    </w:p>
    <w:p w14:paraId="48D468B0" w14:textId="77777777" w:rsidR="005D303D" w:rsidRPr="005D303D" w:rsidRDefault="005D303D" w:rsidP="005D303D">
      <w:r w:rsidRPr="005D303D">
        <w:t>The profile has a plane slope between the high and low water widths defined by the plan form.</w:t>
      </w:r>
    </w:p>
    <w:p w14:paraId="17C102AE" w14:textId="77777777" w:rsidR="005D303D" w:rsidRPr="005D303D" w:rsidRDefault="005D303D" w:rsidP="005D303D">
      <w:pPr>
        <w:rPr>
          <w:rStyle w:val="Emphasis"/>
        </w:rPr>
      </w:pPr>
      <w:bookmarkStart w:id="163" w:name="_Toc536470825"/>
      <w:r w:rsidRPr="005D303D">
        <w:rPr>
          <w:rStyle w:val="Emphasis"/>
        </w:rPr>
        <w:t>Rectangular</w:t>
      </w:r>
      <w:bookmarkEnd w:id="163"/>
    </w:p>
    <w:p w14:paraId="62907F69" w14:textId="77777777" w:rsidR="005D303D" w:rsidRPr="005D303D" w:rsidRDefault="005D303D" w:rsidP="005D303D">
      <w:r w:rsidRPr="005D303D">
        <w:t xml:space="preserve">The profile has a constant elevation at the mean tide level. </w:t>
      </w:r>
    </w:p>
    <w:p w14:paraId="5C74D3CE" w14:textId="77777777" w:rsidR="005D303D" w:rsidRPr="005D303D" w:rsidRDefault="005D303D" w:rsidP="005D303D">
      <w:pPr>
        <w:rPr>
          <w:rStyle w:val="Emphasis"/>
        </w:rPr>
      </w:pPr>
      <w:bookmarkStart w:id="164" w:name="_Toc536470826"/>
      <w:r w:rsidRPr="005D303D">
        <w:rPr>
          <w:rStyle w:val="Emphasis"/>
        </w:rPr>
        <w:t>Uniform shear</w:t>
      </w:r>
      <w:bookmarkEnd w:id="164"/>
    </w:p>
    <w:p w14:paraId="08EE7EEC" w14:textId="77777777" w:rsidR="005D303D" w:rsidRPr="005D303D" w:rsidRDefault="005D303D" w:rsidP="005D303D">
      <w:r w:rsidRPr="005D303D">
        <w:t xml:space="preserve">The equilibrium form of the intertidal is based on the uniform dissipation of energy to describe the intertidal profile, based on the maximum depth averaged velocity as a proxy for the maximum bottom shear stress.  Friedrich &amp; Aubrey (1996) use a kinematic approach to determine the magnitude of the tidal velocity over the tidal flat.  They show that a uniform distribution of tidal velocity is obtained over a linear slope below mean tide level but the profile needs to be non-linear above mean tide level and is suitably represented by a trigonometric function.  </w:t>
      </w:r>
    </w:p>
    <w:p w14:paraId="4087EB97" w14:textId="36CF3391" w:rsidR="005D303D" w:rsidRPr="005D303D" w:rsidRDefault="005D303D" w:rsidP="008801FB">
      <w:pPr>
        <w:keepNext/>
        <w:rPr>
          <w:i/>
          <w:iCs/>
        </w:rPr>
      </w:pPr>
      <w:bookmarkStart w:id="165" w:name="_Ref535848104"/>
      <w:r w:rsidRPr="005D303D">
        <w:rPr>
          <w:i/>
          <w:iCs/>
        </w:rPr>
        <w:t xml:space="preserve">Figure </w:t>
      </w:r>
      <w:r w:rsidRPr="005D303D">
        <w:rPr>
          <w:i/>
          <w:iCs/>
        </w:rPr>
        <w:fldChar w:fldCharType="begin"/>
      </w:r>
      <w:r w:rsidRPr="005D303D">
        <w:rPr>
          <w:i/>
          <w:iCs/>
        </w:rPr>
        <w:instrText xml:space="preserve"> SEQ Figure \* ARABIC </w:instrText>
      </w:r>
      <w:r w:rsidRPr="005D303D">
        <w:rPr>
          <w:i/>
          <w:iCs/>
        </w:rPr>
        <w:fldChar w:fldCharType="separate"/>
      </w:r>
      <w:r w:rsidR="006836E0">
        <w:rPr>
          <w:i/>
          <w:iCs/>
          <w:noProof/>
        </w:rPr>
        <w:t>2</w:t>
      </w:r>
      <w:r w:rsidRPr="005D303D">
        <w:fldChar w:fldCharType="end"/>
      </w:r>
      <w:bookmarkEnd w:id="165"/>
      <w:r w:rsidRPr="005D303D">
        <w:rPr>
          <w:i/>
          <w:iCs/>
        </w:rPr>
        <w:t xml:space="preserve"> - Definition sketch for equilibrium form of channel and intertidal (a) cross-section; (b) plan view</w:t>
      </w:r>
    </w:p>
    <w:p w14:paraId="3965E11D" w14:textId="77777777" w:rsidR="005D303D" w:rsidRPr="005D303D" w:rsidRDefault="005D303D" w:rsidP="005D303D">
      <w:pPr>
        <w:jc w:val="center"/>
      </w:pPr>
      <w:r w:rsidRPr="005D303D">
        <w:rPr>
          <w:noProof/>
        </w:rPr>
        <w:drawing>
          <wp:inline distT="0" distB="0" distL="0" distR="0" wp14:anchorId="3033927D" wp14:editId="6247860C">
            <wp:extent cx="4034117" cy="3788397"/>
            <wp:effectExtent l="0" t="0" r="5080" b="3175"/>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62967" cy="3815489"/>
                    </a:xfrm>
                    <a:prstGeom prst="rect">
                      <a:avLst/>
                    </a:prstGeom>
                    <a:noFill/>
                    <a:ln>
                      <a:noFill/>
                    </a:ln>
                  </pic:spPr>
                </pic:pic>
              </a:graphicData>
            </a:graphic>
          </wp:inline>
        </w:drawing>
      </w:r>
    </w:p>
    <w:p w14:paraId="1479E689" w14:textId="5F9E6DBA" w:rsidR="005D303D" w:rsidRPr="005D303D" w:rsidRDefault="005D303D" w:rsidP="005D303D">
      <w:r w:rsidRPr="005D303D">
        <w:lastRenderedPageBreak/>
        <w:t xml:space="preserve">With reference to the definitions in </w:t>
      </w:r>
      <w:r w:rsidRPr="005D303D">
        <w:fldChar w:fldCharType="begin"/>
      </w:r>
      <w:r w:rsidRPr="005D303D">
        <w:instrText xml:space="preserve"> REF _Ref535848104 \h </w:instrText>
      </w:r>
      <w:r w:rsidRPr="005D303D">
        <w:fldChar w:fldCharType="separate"/>
      </w:r>
      <w:r w:rsidR="006836E0" w:rsidRPr="005D303D">
        <w:rPr>
          <w:i/>
          <w:iCs/>
        </w:rPr>
        <w:t xml:space="preserve">Figure </w:t>
      </w:r>
      <w:r w:rsidR="006836E0">
        <w:rPr>
          <w:i/>
          <w:iCs/>
          <w:noProof/>
        </w:rPr>
        <w:t>2</w:t>
      </w:r>
      <w:r w:rsidRPr="005D303D">
        <w:fldChar w:fldCharType="end"/>
      </w:r>
      <w:r w:rsidRPr="005D303D">
        <w:t>, the intertidal profile on the basis of uniform distribution of tidal velocity is described by (Friedrichs &amp; Aubrey, 1996, eq.(11) and (15)):</w:t>
      </w:r>
    </w:p>
    <w:p w14:paraId="238DD6CF" w14:textId="0D23697E" w:rsidR="005D303D" w:rsidRPr="005D303D" w:rsidRDefault="00A4021B" w:rsidP="005D303D">
      <w:pPr>
        <w:jc w:val="right"/>
      </w:pPr>
      <w:r w:rsidRPr="00A4021B">
        <w:rPr>
          <w:position w:val="-64"/>
        </w:rPr>
        <w:object w:dxaOrig="3280" w:dyaOrig="1400" w14:anchorId="6748E892">
          <v:shape id="_x0000_i1027" type="#_x0000_t75" style="width:163.5pt;height:69.5pt" o:ole="">
            <v:imagedata r:id="rId58" o:title=""/>
          </v:shape>
          <o:OLEObject Type="Embed" ProgID="Equation.DSMT4" ShapeID="_x0000_i1027" DrawAspect="Content" ObjectID="_1776321513" r:id="rId59"/>
        </w:object>
      </w:r>
      <w:r w:rsidR="005D303D">
        <w:tab/>
      </w:r>
      <w:r w:rsidR="005D303D">
        <w:tab/>
      </w:r>
      <w:r w:rsidR="005D303D">
        <w:tab/>
      </w:r>
      <w:r w:rsidR="005D303D">
        <w:tab/>
      </w:r>
      <w:r w:rsidR="005D303D" w:rsidRPr="005D303D">
        <w:t>(</w:t>
      </w:r>
      <w:r w:rsidR="008801FB">
        <w:t>4</w:t>
      </w:r>
      <w:r w:rsidR="00B518CB">
        <w:t>.1</w:t>
      </w:r>
      <w:r w:rsidR="005D303D" w:rsidRPr="005D303D">
        <w:t>.5)</w:t>
      </w:r>
    </w:p>
    <w:p w14:paraId="13769027" w14:textId="77777777" w:rsidR="005D303D" w:rsidRPr="005D303D" w:rsidRDefault="005D303D" w:rsidP="005D303D">
      <w:r w:rsidRPr="005D303D">
        <w:t xml:space="preserve">where </w:t>
      </w:r>
      <w:r w:rsidRPr="005D303D">
        <w:rPr>
          <w:i/>
        </w:rPr>
        <w:t>y’ = y - L</w:t>
      </w:r>
      <w:r w:rsidRPr="005D303D">
        <w:rPr>
          <w:i/>
          <w:vertAlign w:val="subscript"/>
        </w:rPr>
        <w:t>c</w:t>
      </w:r>
      <w:r w:rsidRPr="005D303D">
        <w:t xml:space="preserve">. If we assume a symmetric </w:t>
      </w:r>
      <w:proofErr w:type="gramStart"/>
      <w:r w:rsidRPr="005D303D">
        <w:t>channel</w:t>
      </w:r>
      <w:proofErr w:type="gramEnd"/>
      <w:r w:rsidRPr="005D303D">
        <w:t xml:space="preserve"> it follows that </w:t>
      </w:r>
      <w:r w:rsidRPr="005D303D">
        <w:rPr>
          <w:i/>
        </w:rPr>
        <w:t xml:space="preserve">W’ = W – </w:t>
      </w:r>
      <w:proofErr w:type="spellStart"/>
      <w:r w:rsidRPr="005D303D">
        <w:rPr>
          <w:i/>
        </w:rPr>
        <w:t>W</w:t>
      </w:r>
      <w:r w:rsidRPr="005D303D">
        <w:rPr>
          <w:i/>
          <w:vertAlign w:val="subscript"/>
        </w:rPr>
        <w:t>lw</w:t>
      </w:r>
      <w:proofErr w:type="spellEnd"/>
      <w:r w:rsidRPr="005D303D">
        <w:t xml:space="preserve"> and </w:t>
      </w:r>
      <w:r w:rsidRPr="005D303D">
        <w:rPr>
          <w:i/>
        </w:rPr>
        <w:t>L* = (W</w:t>
      </w:r>
      <w:r w:rsidRPr="005D303D">
        <w:rPr>
          <w:i/>
          <w:vertAlign w:val="subscript"/>
        </w:rPr>
        <w:t>o</w:t>
      </w:r>
      <w:r w:rsidRPr="005D303D">
        <w:rPr>
          <w:i/>
        </w:rPr>
        <w:t xml:space="preserve"> – </w:t>
      </w:r>
      <w:proofErr w:type="spellStart"/>
      <w:r w:rsidRPr="005D303D">
        <w:rPr>
          <w:i/>
        </w:rPr>
        <w:t>W</w:t>
      </w:r>
      <w:r w:rsidRPr="005D303D">
        <w:rPr>
          <w:i/>
          <w:vertAlign w:val="subscript"/>
        </w:rPr>
        <w:t>lw</w:t>
      </w:r>
      <w:proofErr w:type="spellEnd"/>
      <w:r w:rsidRPr="005D303D">
        <w:rPr>
          <w:i/>
        </w:rPr>
        <w:t>)/2</w:t>
      </w:r>
      <w:r w:rsidRPr="005D303D">
        <w:t>.  Whence:</w:t>
      </w:r>
    </w:p>
    <w:p w14:paraId="4684F08C" w14:textId="55ABFD89" w:rsidR="005D303D" w:rsidRPr="005D303D" w:rsidRDefault="005D303D" w:rsidP="00CD2E93">
      <w:pPr>
        <w:jc w:val="right"/>
      </w:pPr>
      <w:r w:rsidRPr="005D303D">
        <w:t xml:space="preserve">                 </w:t>
      </w:r>
      <w:r w:rsidR="00A4021B" w:rsidRPr="00A4021B">
        <w:rPr>
          <w:position w:val="-70"/>
        </w:rPr>
        <w:object w:dxaOrig="4040" w:dyaOrig="1520" w14:anchorId="730F1F6C">
          <v:shape id="_x0000_i1028" type="#_x0000_t75" style="width:202pt;height:76pt" o:ole="">
            <v:imagedata r:id="rId60" o:title=""/>
          </v:shape>
          <o:OLEObject Type="Embed" ProgID="Equation.DSMT4" ShapeID="_x0000_i1028" DrawAspect="Content" ObjectID="_1776321514" r:id="rId61"/>
        </w:object>
      </w:r>
      <w:r w:rsidRPr="005D303D">
        <w:tab/>
        <w:t xml:space="preserve">         </w:t>
      </w:r>
      <w:r w:rsidRPr="005D303D">
        <w:tab/>
        <w:t xml:space="preserve"> </w:t>
      </w:r>
      <w:r w:rsidRPr="005D303D">
        <w:tab/>
        <w:t>(</w:t>
      </w:r>
      <w:r w:rsidR="008801FB">
        <w:t>4</w:t>
      </w:r>
      <w:r w:rsidR="00B518CB">
        <w:t>.1</w:t>
      </w:r>
      <w:r w:rsidRPr="005D303D">
        <w:t>.6)</w:t>
      </w:r>
    </w:p>
    <w:p w14:paraId="750D1687" w14:textId="77777777" w:rsidR="005D303D" w:rsidRPr="005D303D" w:rsidRDefault="005D303D" w:rsidP="005D303D">
      <w:pPr>
        <w:rPr>
          <w:rStyle w:val="Emphasis"/>
        </w:rPr>
      </w:pPr>
      <w:bookmarkStart w:id="166" w:name="_Toc536470827"/>
      <w:r w:rsidRPr="005D303D">
        <w:rPr>
          <w:rStyle w:val="Emphasis"/>
        </w:rPr>
        <w:t>L&amp;M muddy shore</w:t>
      </w:r>
      <w:bookmarkEnd w:id="166"/>
    </w:p>
    <w:p w14:paraId="122639EC" w14:textId="77777777" w:rsidR="005D303D" w:rsidRPr="005D303D" w:rsidRDefault="005D303D" w:rsidP="005D303D">
      <w:r w:rsidRPr="005D303D">
        <w:t xml:space="preserve">Lee and Mehta </w:t>
      </w:r>
      <w:r w:rsidRPr="005D303D">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Pr="005D303D">
        <w:instrText xml:space="preserve"> ADDIN EN.CITE </w:instrText>
      </w:r>
      <w:r w:rsidRPr="005D303D">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Pr="005D303D">
        <w:instrText xml:space="preserve"> ADDIN EN.CITE.DATA </w:instrText>
      </w:r>
      <w:r w:rsidRPr="005D303D">
        <w:fldChar w:fldCharType="end"/>
      </w:r>
      <w:r w:rsidRPr="005D303D">
        <w:fldChar w:fldCharType="separate"/>
      </w:r>
      <w:r w:rsidRPr="005D303D">
        <w:t>(1994; 1997)</w:t>
      </w:r>
      <w:r w:rsidRPr="005D303D">
        <w:fldChar w:fldCharType="end"/>
      </w:r>
      <w:r w:rsidRPr="005D303D">
        <w:t xml:space="preserve"> description of a muddy intertidal profile is derived by considering the wave energy dissipation across the shore. They introduce a wave attenuation coefficient averaged over the profile length, </w:t>
      </w:r>
      <w:r w:rsidRPr="005D303D">
        <w:rPr>
          <w:i/>
        </w:rPr>
        <w:t>k</w:t>
      </w:r>
      <w:r w:rsidRPr="005D303D">
        <w:rPr>
          <w:i/>
          <w:vertAlign w:val="subscript"/>
        </w:rPr>
        <w:t>i</w:t>
      </w:r>
      <w:r w:rsidRPr="005D303D">
        <w:t xml:space="preserve">, which can be related to the properties of the bed. Equation 9 from their paper defines the depth in terms of the intertidal width, </w:t>
      </w:r>
      <w:proofErr w:type="spellStart"/>
      <w:r w:rsidRPr="005D303D">
        <w:t>y</w:t>
      </w:r>
      <w:r w:rsidRPr="005D303D">
        <w:rPr>
          <w:vertAlign w:val="subscript"/>
        </w:rPr>
        <w:t>o</w:t>
      </w:r>
      <w:proofErr w:type="spellEnd"/>
      <w:r w:rsidRPr="005D303D">
        <w:t xml:space="preserve">, and the depth at the seaward end of the profile, </w:t>
      </w:r>
      <w:proofErr w:type="spellStart"/>
      <w:r w:rsidRPr="005D303D">
        <w:t>h</w:t>
      </w:r>
      <w:r w:rsidRPr="005D303D">
        <w:rPr>
          <w:vertAlign w:val="subscript"/>
        </w:rPr>
        <w:t>o</w:t>
      </w:r>
      <w:proofErr w:type="spellEnd"/>
      <w:r w:rsidRPr="005D303D">
        <w:t>, as follows:</w:t>
      </w:r>
    </w:p>
    <w:p w14:paraId="5F88D665" w14:textId="5633E788" w:rsidR="005D303D" w:rsidRPr="005D303D" w:rsidRDefault="005D303D" w:rsidP="00CD2E93">
      <w:pPr>
        <w:jc w:val="right"/>
      </w:pP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o</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y</m:t>
                </m:r>
              </m:e>
            </m:d>
          </m:e>
        </m:func>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y</m:t>
                        </m:r>
                      </m:e>
                      <m:sub>
                        <m:r>
                          <w:rPr>
                            <w:rFonts w:ascii="Cambria Math" w:hAnsi="Cambria Math"/>
                          </w:rPr>
                          <m:t>o</m:t>
                        </m:r>
                      </m:sub>
                    </m:sSub>
                  </m:den>
                </m:f>
              </m:e>
            </m:d>
          </m:e>
          <m:sup>
            <m:r>
              <w:rPr>
                <w:rFonts w:ascii="Cambria Math" w:hAnsi="Cambria Math"/>
              </w:rPr>
              <m:t>2</m:t>
            </m:r>
          </m:sup>
        </m:sSup>
      </m:oMath>
      <w:r w:rsidRPr="005D303D">
        <w:tab/>
      </w:r>
      <w:r w:rsidRPr="005D303D">
        <w:tab/>
      </w:r>
      <w:r w:rsidRPr="005D303D">
        <w:tab/>
      </w:r>
      <w:r w:rsidRPr="005D303D">
        <w:tab/>
      </w:r>
      <w:r w:rsidRPr="005D303D">
        <w:object w:dxaOrig="180" w:dyaOrig="340" w14:anchorId="26357224">
          <v:shape id="_x0000_i1029" type="#_x0000_t75" style="width:9.5pt;height:17.5pt" o:ole="">
            <v:imagedata r:id="rId62" o:title=""/>
          </v:shape>
          <o:OLEObject Type="Embed" ProgID="Equation.3" ShapeID="_x0000_i1029" DrawAspect="Content" ObjectID="_1776321515" r:id="rId63"/>
        </w:object>
      </w:r>
      <w:r w:rsidRPr="005D303D">
        <w:tab/>
        <w:t>(</w:t>
      </w:r>
      <w:r w:rsidR="008801FB">
        <w:t>4</w:t>
      </w:r>
      <w:r w:rsidR="00B518CB">
        <w:t>.1</w:t>
      </w:r>
      <w:r w:rsidRPr="005D303D">
        <w:t>.7)</w:t>
      </w:r>
    </w:p>
    <w:p w14:paraId="1F95BB5B" w14:textId="77777777" w:rsidR="005D303D" w:rsidRPr="005D303D" w:rsidRDefault="005D303D" w:rsidP="005D303D">
      <w:r w:rsidRPr="005D303D">
        <w:t xml:space="preserve">One problem with this formulation is that it cannot handle very large intertidal widths as the exponential term grows too quickly unless the value of </w:t>
      </w:r>
      <w:r w:rsidRPr="005D303D">
        <w:rPr>
          <w:i/>
        </w:rPr>
        <w:t>k</w:t>
      </w:r>
      <w:r w:rsidRPr="005D303D">
        <w:rPr>
          <w:i/>
          <w:vertAlign w:val="subscript"/>
        </w:rPr>
        <w:t>i</w:t>
      </w:r>
      <w:r w:rsidRPr="005D303D">
        <w:rPr>
          <w:i/>
        </w:rPr>
        <w:t xml:space="preserve"> </w:t>
      </w:r>
      <w:r w:rsidRPr="005D303D">
        <w:t xml:space="preserve">is adjusted spatially along the length of the estuary. For simplicity, I have therefore made the exponential factor non-dimensional by dividing it by the intertidal width and adjusting the value of </w:t>
      </w:r>
      <w:r w:rsidRPr="005D303D">
        <w:rPr>
          <w:i/>
        </w:rPr>
        <w:t>k</w:t>
      </w:r>
      <w:r w:rsidRPr="005D303D">
        <w:rPr>
          <w:i/>
          <w:vertAlign w:val="subscript"/>
        </w:rPr>
        <w:t>i</w:t>
      </w:r>
      <w:r w:rsidRPr="005D303D">
        <w:t xml:space="preserve"> to suit.  If we now re-pose the equation in this non-dimensional form, and in terms of width and elevation, as used for the other models, the intertidal width is </w:t>
      </w:r>
      <w:r w:rsidRPr="005D303D">
        <w:rPr>
          <w:i/>
        </w:rPr>
        <w:t>L</w:t>
      </w:r>
      <w:r w:rsidRPr="005D303D">
        <w:rPr>
          <w:i/>
          <w:vertAlign w:val="subscript"/>
        </w:rPr>
        <w:t>i</w:t>
      </w:r>
      <w:r w:rsidRPr="005D303D">
        <w:rPr>
          <w:i/>
        </w:rPr>
        <w:t xml:space="preserve"> = (</w:t>
      </w:r>
      <w:proofErr w:type="spellStart"/>
      <w:r w:rsidRPr="005D303D">
        <w:rPr>
          <w:i/>
        </w:rPr>
        <w:t>W</w:t>
      </w:r>
      <w:r w:rsidRPr="005D303D">
        <w:rPr>
          <w:i/>
          <w:vertAlign w:val="subscript"/>
        </w:rPr>
        <w:t>hw</w:t>
      </w:r>
      <w:proofErr w:type="spellEnd"/>
      <w:r w:rsidRPr="005D303D">
        <w:rPr>
          <w:i/>
          <w:vertAlign w:val="subscript"/>
        </w:rPr>
        <w:t xml:space="preserve"> </w:t>
      </w:r>
      <w:r w:rsidRPr="005D303D">
        <w:rPr>
          <w:i/>
        </w:rPr>
        <w:t xml:space="preserve">- </w:t>
      </w:r>
      <w:proofErr w:type="spellStart"/>
      <w:r w:rsidRPr="005D303D">
        <w:rPr>
          <w:i/>
        </w:rPr>
        <w:t>W</w:t>
      </w:r>
      <w:r w:rsidRPr="005D303D">
        <w:rPr>
          <w:i/>
          <w:vertAlign w:val="subscript"/>
        </w:rPr>
        <w:t>lw</w:t>
      </w:r>
      <w:proofErr w:type="spellEnd"/>
      <w:r w:rsidRPr="005D303D">
        <w:rPr>
          <w:i/>
        </w:rPr>
        <w:t>)/2</w:t>
      </w:r>
      <w:r w:rsidRPr="005D303D">
        <w:t xml:space="preserve">; the y co-ordinate for the intertidal is transformed as </w:t>
      </w:r>
      <w:proofErr w:type="spellStart"/>
      <w:r w:rsidRPr="005D303D">
        <w:rPr>
          <w:i/>
        </w:rPr>
        <w:t>y</w:t>
      </w:r>
      <w:r w:rsidRPr="005D303D">
        <w:rPr>
          <w:i/>
          <w:vertAlign w:val="subscript"/>
        </w:rPr>
        <w:t>i</w:t>
      </w:r>
      <w:proofErr w:type="spellEnd"/>
      <w:r w:rsidRPr="005D303D">
        <w:rPr>
          <w:i/>
          <w:vertAlign w:val="subscript"/>
        </w:rPr>
        <w:t xml:space="preserve"> </w:t>
      </w:r>
      <w:r w:rsidRPr="005D303D">
        <w:rPr>
          <w:i/>
        </w:rPr>
        <w:t xml:space="preserve">= y – </w:t>
      </w:r>
      <w:proofErr w:type="spellStart"/>
      <w:r w:rsidRPr="005D303D">
        <w:rPr>
          <w:i/>
        </w:rPr>
        <w:t>W</w:t>
      </w:r>
      <w:r w:rsidRPr="005D303D">
        <w:rPr>
          <w:i/>
          <w:vertAlign w:val="subscript"/>
        </w:rPr>
        <w:t>lw</w:t>
      </w:r>
      <w:proofErr w:type="spellEnd"/>
      <w:r w:rsidRPr="005D303D">
        <w:rPr>
          <w:i/>
        </w:rPr>
        <w:t xml:space="preserve">/2 </w:t>
      </w:r>
      <w:r w:rsidRPr="005D303D">
        <w:t xml:space="preserve">for </w:t>
      </w:r>
      <w:r w:rsidRPr="005D303D">
        <w:rPr>
          <w:i/>
        </w:rPr>
        <w:t>y&gt;</w:t>
      </w:r>
      <w:proofErr w:type="spellStart"/>
      <w:r w:rsidRPr="005D303D">
        <w:rPr>
          <w:i/>
        </w:rPr>
        <w:t>W</w:t>
      </w:r>
      <w:r w:rsidRPr="005D303D">
        <w:rPr>
          <w:i/>
          <w:vertAlign w:val="subscript"/>
        </w:rPr>
        <w:t>lw</w:t>
      </w:r>
      <w:proofErr w:type="spellEnd"/>
      <w:r w:rsidRPr="005D303D">
        <w:rPr>
          <w:i/>
        </w:rPr>
        <w:t>/2</w:t>
      </w:r>
      <w:r w:rsidRPr="005D303D">
        <w:t xml:space="preserve"> and the depth of the profile at the seaward end of the intertidal is twice the tidal amplitude, 2a. The elevation z about the mean tide level is then given by:</w:t>
      </w:r>
    </w:p>
    <w:p w14:paraId="4E4163A8" w14:textId="4001FBDE" w:rsidR="005D303D" w:rsidRPr="005D303D" w:rsidRDefault="005D303D" w:rsidP="00CD2E93">
      <w:pPr>
        <w:jc w:val="right"/>
      </w:pPr>
      <m:oMath>
        <m:r>
          <w:rPr>
            <w:rFonts w:ascii="Cambria Math" w:hAnsi="Cambria Math"/>
          </w:rPr>
          <m:t>z=a</m:t>
        </m:r>
        <m:d>
          <m:dPr>
            <m:begChr m:val="{"/>
            <m:endChr m:val="}"/>
            <m:ctrlPr>
              <w:rPr>
                <w:rFonts w:ascii="Cambria Math" w:hAnsi="Cambria Math"/>
                <w:i/>
              </w:rPr>
            </m:ctrlPr>
          </m:dPr>
          <m:e>
            <m:r>
              <w:rPr>
                <w:rFonts w:ascii="Cambria Math" w:hAnsi="Cambria Math"/>
              </w:rPr>
              <m:t>1-2∙</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e>
                </m:d>
              </m:e>
            </m:fun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e>
                </m:d>
              </m:e>
              <m:sup>
                <m:r>
                  <w:rPr>
                    <w:rFonts w:ascii="Cambria Math" w:hAnsi="Cambria Math"/>
                  </w:rPr>
                  <m:t>2</m:t>
                </m:r>
              </m:sup>
            </m:sSup>
          </m:e>
        </m:d>
      </m:oMath>
      <w:r w:rsidRPr="005D303D">
        <w:tab/>
      </w:r>
      <w:r w:rsidRPr="005D303D">
        <w:tab/>
      </w:r>
      <w:r w:rsidRPr="005D303D">
        <w:tab/>
      </w:r>
      <w:r w:rsidRPr="005D303D">
        <w:tab/>
        <w:t>(</w:t>
      </w:r>
      <w:r w:rsidR="008801FB">
        <w:t>4</w:t>
      </w:r>
      <w:r w:rsidR="00B518CB">
        <w:t>.1</w:t>
      </w:r>
      <w:r w:rsidRPr="005D303D">
        <w:t>.8)</w:t>
      </w:r>
    </w:p>
    <w:p w14:paraId="57778AF3" w14:textId="724489B2" w:rsidR="005D303D" w:rsidRPr="005D303D" w:rsidRDefault="005D303D" w:rsidP="005D303D">
      <w:r w:rsidRPr="005D303D">
        <w:t xml:space="preserve">Where </w:t>
      </w:r>
      <m:oMath>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oMath>
      <w:r w:rsidRPr="005D303D">
        <w:t xml:space="preserve"> is a modified version of </w:t>
      </w:r>
      <w:r w:rsidRPr="005D303D">
        <w:rPr>
          <w:i/>
        </w:rPr>
        <w:t>k</w:t>
      </w:r>
      <w:r w:rsidRPr="005D303D">
        <w:rPr>
          <w:i/>
          <w:vertAlign w:val="subscript"/>
        </w:rPr>
        <w:t>i</w:t>
      </w:r>
      <w:r w:rsidRPr="005D303D">
        <w:t xml:space="preserve"> that is about 10</w:t>
      </w:r>
      <w:r w:rsidRPr="005D303D">
        <w:rPr>
          <w:vertAlign w:val="superscript"/>
        </w:rPr>
        <w:t>2</w:t>
      </w:r>
      <w:r w:rsidRPr="005D303D">
        <w:t xml:space="preserve"> larger and dimensionless. For this application it is simply treated as a shape coefficient in much the same way as </w:t>
      </w:r>
      <w:r w:rsidRPr="005D303D">
        <w:rPr>
          <w:i/>
        </w:rPr>
        <w:t>n</w:t>
      </w:r>
      <w:r w:rsidRPr="005D303D">
        <w:t xml:space="preserve"> and </w:t>
      </w:r>
      <w:r w:rsidRPr="005D303D">
        <w:rPr>
          <w:i/>
        </w:rPr>
        <w:t>m</w:t>
      </w:r>
      <w:r w:rsidRPr="005D303D">
        <w:t xml:space="preserve"> are in the first model and values used are in the range 0.01 to 0.5. Low values result in a convex-up profile, similar to the F&amp;A intertidal profile, whereas higher values produce an intertidal profile that is concave-up. The former is compatible with a tidally dominated profile and the latter with a wave dominated profile.</w:t>
      </w:r>
    </w:p>
    <w:p w14:paraId="6B84D079" w14:textId="12474ABA" w:rsidR="00281C6D" w:rsidRDefault="00281C6D" w:rsidP="00A14913"/>
    <w:p w14:paraId="1B17CAE7" w14:textId="4A460D32" w:rsidR="008801FB" w:rsidRPr="008801FB" w:rsidRDefault="008801FB" w:rsidP="008801FB">
      <w:pPr>
        <w:pStyle w:val="Heading2"/>
      </w:pPr>
      <w:bookmarkStart w:id="167" w:name="_Toc536470828"/>
      <w:bookmarkStart w:id="168" w:name="_Toc158559613"/>
      <w:r w:rsidRPr="008801FB">
        <w:t xml:space="preserve">Basis of the </w:t>
      </w:r>
      <w:r>
        <w:t>Power Law</w:t>
      </w:r>
      <w:r w:rsidRPr="008801FB">
        <w:t xml:space="preserve"> model</w:t>
      </w:r>
      <w:bookmarkEnd w:id="167"/>
      <w:bookmarkEnd w:id="168"/>
    </w:p>
    <w:p w14:paraId="6897E5D3" w14:textId="464D7E26" w:rsidR="008801FB" w:rsidRPr="008801FB" w:rsidRDefault="008801FB" w:rsidP="008801FB">
      <w:r w:rsidRPr="008801FB">
        <w:t xml:space="preserve">This model uses power law descriptions for both the plan and cross-sectional variations in form. This has the advantage that it can represent a wide range of different possible forms and is able to reproduce funnel and bell-shaped plan forms, in conjunction with two-stage concave or convex cross-shore forms. By using power laws, it is possible to readily derive relationships for various gross properties, such as tidal prism, plan area and volume and to also relate the form to the hydraulics using the analytical solutions suggested by </w:t>
      </w:r>
      <w:proofErr w:type="spellStart"/>
      <w:r w:rsidRPr="008801FB">
        <w:t>Evangelisti</w:t>
      </w:r>
      <w:proofErr w:type="spellEnd"/>
      <w:r w:rsidRPr="008801FB">
        <w:t xml:space="preserve"> </w:t>
      </w:r>
      <w:r w:rsidRPr="008801FB">
        <w:fldChar w:fldCharType="begin"/>
      </w:r>
      <w:r w:rsidRPr="008801FB">
        <w:instrText xml:space="preserve"> ADDIN EN.CITE &lt;EndNote&gt;&lt;Cite ExcludeAuth="1"&gt;&lt;Author&gt;Evangelisti&lt;/Author&gt;&lt;Year&gt;1955&lt;/Year&gt;&lt;RecNum&gt;1243&lt;/RecNum&gt;&lt;DisplayText&gt;(1955)&lt;/DisplayText&gt;&lt;record&gt;&lt;rec-number&gt;1243&lt;/rec-number&gt;&lt;foreign-keys&gt;&lt;key app="EN" db-id="sv9fdvxxw0ss5geav2oxv0s15saz05p5zzwd" timestamp="1381164750" guid="5e120e39-e19b-4d33-872c-3ac71e7811e5"&gt;1243&lt;/key&gt;&lt;/foreign-keys&gt;&lt;ref-type name="Conference Proceedings"&gt;10&lt;/ref-type&gt;&lt;contributors&gt;&lt;authors&gt;&lt;author&gt;Evangelisti,G&lt;/author&gt;&lt;/authors&gt;&lt;/contributors&gt;&lt;titles&gt;&lt;title&gt;On tidal waves in a canal with variable cross-section&lt;/title&gt;&lt;tertiary-title&gt;Proc 6th General Meeting&lt;/tertiary-title&gt;&lt;/titles&gt;&lt;pages&gt;A10-1-A10-2&lt;/pages&gt;&lt;reprint-edition&gt;In File&lt;/reprint-edition&gt;&lt;keywords&gt;&lt;keyword&gt;tides&lt;/keyword&gt;&lt;keyword&gt;channel&lt;/keyword&gt;&lt;/keywords&gt;&lt;dates&gt;&lt;year&gt;1955&lt;/year&gt;&lt;/dates&gt;&lt;publisher&gt;International Association of Hydraulic Research&lt;/publisher&gt;&lt;label&gt;221&lt;/label&gt;&lt;urls&gt;&lt;/urls&gt;&lt;custom2&gt;1955&lt;/custom2&gt;&lt;/record&gt;&lt;/Cite&gt;&lt;/EndNote&gt;</w:instrText>
      </w:r>
      <w:r w:rsidRPr="008801FB">
        <w:fldChar w:fldCharType="separate"/>
      </w:r>
      <w:r w:rsidRPr="008801FB">
        <w:t>(1955)</w:t>
      </w:r>
      <w:r w:rsidRPr="008801FB">
        <w:fldChar w:fldCharType="end"/>
      </w:r>
      <w:r w:rsidRPr="008801FB">
        <w:t xml:space="preserve">, 1955 and </w:t>
      </w:r>
      <w:proofErr w:type="spellStart"/>
      <w:r w:rsidRPr="008801FB">
        <w:t>Prandle</w:t>
      </w:r>
      <w:proofErr w:type="spellEnd"/>
      <w:r w:rsidRPr="008801FB">
        <w:t xml:space="preserve"> &amp; Rahman </w:t>
      </w:r>
      <w:r w:rsidRPr="008801FB">
        <w:fldChar w:fldCharType="begin"/>
      </w:r>
      <w:r w:rsidRPr="008801FB">
        <w:instrText xml:space="preserve"> ADDIN EN.CITE &lt;EndNote&gt;&lt;Cite ExcludeAuth="1"&gt;&lt;Author&gt;Prandle&lt;/Author&gt;&lt;Year&gt;1980&lt;/Year&gt;&lt;RecNum&gt;1637&lt;/RecNum&gt;&lt;DisplayText&gt;(1980)&lt;/DisplayText&gt;&lt;record&gt;&lt;rec-number&gt;1637&lt;/rec-number&gt;&lt;foreign-keys&gt;&lt;key app="EN" db-id="sv9fdvxxw0ss5geav2oxv0s15saz05p5zzwd" timestamp="1381164751" guid="e937ab52-0f3b-4081-aca6-dd7a7f00f13f"&gt;1637&lt;/key&gt;&lt;/foreign-keys&gt;&lt;ref-type name="Journal Article"&gt;17&lt;/ref-type&gt;&lt;contributors&gt;&lt;authors&gt;&lt;author&gt;Prandle,D&lt;/author&gt;&lt;author&gt;Rahman,M&lt;/author&gt;&lt;/authors&gt;&lt;/contributors&gt;&lt;titles&gt;&lt;title&gt;Tidal response in estuaries&lt;/title&gt;&lt;secondary-title&gt;Journal of Physical Oceanography&lt;/secondary-title&gt;&lt;/titles&gt;&lt;periodical&gt;&lt;full-title&gt;Journal of Physical Oceanography&lt;/full-title&gt;&lt;/periodical&gt;&lt;pages&gt;1552-1573&lt;/pages&gt;&lt;volume&gt;10&lt;/volume&gt;&lt;number&gt;10&lt;/number&gt;&lt;reprint-edition&gt;In File&lt;/reprint-edition&gt;&lt;keywords&gt;&lt;keyword&gt;estuary&lt;/keyword&gt;&lt;keyword&gt;hydrodynamics&lt;/keyword&gt;&lt;/keywords&gt;&lt;dates&gt;&lt;year&gt;1980&lt;/year&gt;&lt;pub-dates&gt;&lt;date&gt;1980&lt;/date&gt;&lt;/pub-dates&gt;&lt;/dates&gt;&lt;label&gt;15&lt;/label&gt;&lt;urls&gt;&lt;/urls&gt;&lt;/record&gt;&lt;/Cite&gt;&lt;/EndNote&gt;</w:instrText>
      </w:r>
      <w:r w:rsidRPr="008801FB">
        <w:fldChar w:fldCharType="separate"/>
      </w:r>
      <w:r w:rsidRPr="008801FB">
        <w:t>(1980)</w:t>
      </w:r>
      <w:r w:rsidRPr="008801FB">
        <w:fldChar w:fldCharType="end"/>
      </w:r>
      <w:r w:rsidRPr="008801FB">
        <w:t>.</w:t>
      </w:r>
    </w:p>
    <w:p w14:paraId="124CA3DB" w14:textId="77777777" w:rsidR="00A4021B" w:rsidRDefault="008801FB" w:rsidP="008801FB">
      <w:r w:rsidRPr="008801FB">
        <w:lastRenderedPageBreak/>
        <w:t xml:space="preserve">In its simplest form, this relationship can be considered as a rectangular section with varying width and depth, where the depth is equivalent to the hydraulic depth.  This estuary form can then be used to derive an analytical solution for tidal wave propagation in estuaries </w:t>
      </w:r>
      <w:r w:rsidRPr="008801FB">
        <w:fldChar w:fldCharType="begin"/>
      </w:r>
      <w:r w:rsidRPr="008801FB">
        <w:instrText xml:space="preserve"> ADDIN REFMGR.CITE &lt;Refman&gt;&lt;Cite&gt;&lt;Author&gt;Evangelisti&lt;/Author&gt;&lt;Year&gt;1955&lt;/Year&gt;&lt;RecNum&gt;221&lt;/RecNum&gt;&lt;IDText&gt;On tidal waves in a canal with variable cross-section&lt;/IDText&gt;&lt;MDL Ref_Type="Conference Proceeding"&gt;&lt;Ref_Type&gt;Conference Proceeding&lt;/Ref_Type&gt;&lt;Ref_ID&gt;221&lt;/Ref_ID&gt;&lt;Title_Primary&gt;On tidal waves in a canal with variable cross-section&lt;/Title_Primary&gt;&lt;Authors_Primary&gt;Evangelisti,G&lt;/Authors_Primary&gt;&lt;Date_Primary&gt;1955&lt;/Date_Primary&gt;&lt;Keywords&gt;tides&lt;/Keywords&gt;&lt;Keywords&gt;channel&lt;/Keywords&gt;&lt;Reprint&gt;In File&lt;/Reprint&gt;&lt;Start_Page&gt;A10-1&lt;/Start_Page&gt;&lt;End_Page&gt;A10-2&lt;/End_Page&gt;&lt;Publisher&gt;International Association of Hydraulic Research&lt;/Publisher&gt;&lt;Title_Series&gt;Proc 6th General Meeting&lt;/Title_Series&gt;&lt;ZZ_WorkformID&gt;12&lt;/ZZ_WorkformID&gt;&lt;/MDL&gt;&lt;/Cite&gt;&lt;Cite&gt;&lt;Author&gt;Prandle&lt;/Author&gt;&lt;Year&gt;1980&lt;/Year&gt;&lt;RecNum&gt;15&lt;/RecNum&gt;&lt;IDText&gt;Tidal response in estuaries&lt;/IDText&gt;&lt;MDL Ref_Type="Journal"&gt;&lt;Ref_Type&gt;Journal&lt;/Ref_Type&gt;&lt;Ref_ID&gt;15&lt;/Ref_ID&gt;&lt;Title_Primary&gt;Tidal response in estuaries&lt;/Title_Primary&gt;&lt;Authors_Primary&gt;Prandle,D&lt;/Authors_Primary&gt;&lt;Authors_Primary&gt;Rahman,M&lt;/Authors_Primary&gt;&lt;Date_Primary&gt;1980&lt;/Date_Primary&gt;&lt;Keywords&gt;estuary&lt;/Keywords&gt;&lt;Keywords&gt;hydrodynamics&lt;/Keywords&gt;&lt;Reprint&gt;In File&lt;/Reprint&gt;&lt;Start_Page&gt;1552&lt;/Start_Page&gt;&lt;End_Page&gt;1573&lt;/End_Page&gt;&lt;Periodical&gt;Journal of Physical Oceanography&lt;/Periodical&gt;&lt;Volume&gt;10&lt;/Volume&gt;&lt;Issue&gt;10&lt;/Issue&gt;&lt;ZZ_JournalFull&gt;&lt;f name="System"&gt;Journal of Physical Oceanography&lt;/f&gt;&lt;/ZZ_JournalFull&gt;&lt;ZZ_WorkformID&gt;1&lt;/ZZ_WorkformID&gt;&lt;/MDL&gt;&lt;/Cite&gt;&lt;/Refman&gt;</w:instrText>
      </w:r>
      <w:r w:rsidRPr="008801FB">
        <w:fldChar w:fldCharType="separate"/>
      </w:r>
      <w:r w:rsidRPr="008801FB">
        <w:t>(Evangelisti, 1955; Prandle &amp; Rahman, 1980)</w:t>
      </w:r>
      <w:r w:rsidRPr="008801FB">
        <w:fldChar w:fldCharType="end"/>
      </w:r>
      <w:r w:rsidRPr="008801FB">
        <w:t>.  The width at mean tide level and the hydraulic depth at any given section is described as follows:</w:t>
      </w:r>
      <w:r w:rsidR="00A4021B" w:rsidRPr="00A4021B">
        <w:t xml:space="preserve"> </w:t>
      </w:r>
    </w:p>
    <w:p w14:paraId="345F41F2" w14:textId="0DF2C9BF" w:rsidR="008801FB" w:rsidRPr="008801FB" w:rsidRDefault="00A4021B" w:rsidP="00A4021B">
      <w:pPr>
        <w:jc w:val="right"/>
      </w:pPr>
      <w:r w:rsidRPr="00A4021B">
        <w:rPr>
          <w:position w:val="-28"/>
        </w:rPr>
        <w:object w:dxaOrig="3620" w:dyaOrig="740" w14:anchorId="2E578316">
          <v:shape id="_x0000_i1030" type="#_x0000_t75" style="width:181.5pt;height:36.5pt" o:ole="" fillcolor="window">
            <v:imagedata r:id="rId64" o:title=""/>
          </v:shape>
          <o:OLEObject Type="Embed" ProgID="Equation.DSMT4" ShapeID="_x0000_i1030" DrawAspect="Content" ObjectID="_1776321516" r:id="rId65"/>
        </w:object>
      </w:r>
      <w:r>
        <w:t xml:space="preserve">      </w:t>
      </w:r>
      <w:bookmarkStart w:id="169" w:name="DSIEqnMarkerEnd"/>
      <w:bookmarkEnd w:id="169"/>
      <w:r>
        <w:t xml:space="preserve"> </w:t>
      </w:r>
      <w:r w:rsidRPr="00A4021B">
        <w:rPr>
          <w:position w:val="-4"/>
        </w:rPr>
        <w:object w:dxaOrig="180" w:dyaOrig="279" w14:anchorId="22406132">
          <v:shape id="_x0000_i1031" type="#_x0000_t75" style="width:9.5pt;height:14pt" o:ole="" fillcolor="window">
            <v:imagedata r:id="rId66" o:title=""/>
          </v:shape>
          <o:OLEObject Type="Embed" ProgID="Equation.DSMT4" ShapeID="_x0000_i1031" DrawAspect="Content" ObjectID="_1776321517" r:id="rId67"/>
        </w:object>
      </w:r>
      <w:r>
        <w:tab/>
      </w:r>
      <w:r>
        <w:tab/>
      </w:r>
      <w:r>
        <w:tab/>
      </w:r>
      <w:r>
        <w:tab/>
      </w:r>
      <w:r w:rsidR="008801FB" w:rsidRPr="008801FB">
        <w:t>(</w:t>
      </w:r>
      <w:r w:rsidR="00ED24CE">
        <w:t>4</w:t>
      </w:r>
      <w:r w:rsidR="00B518CB">
        <w:t>.2</w:t>
      </w:r>
      <w:r w:rsidR="00ED24CE">
        <w:t>.</w:t>
      </w:r>
      <w:r w:rsidR="00B518CB">
        <w:t>1</w:t>
      </w:r>
      <w:r w:rsidR="008801FB" w:rsidRPr="008801FB">
        <w:t>)</w:t>
      </w:r>
    </w:p>
    <w:p w14:paraId="45719FC7" w14:textId="5D911CAC" w:rsidR="008801FB" w:rsidRPr="008801FB" w:rsidRDefault="008801FB" w:rsidP="008801FB">
      <w:r w:rsidRPr="008801FB">
        <w:t xml:space="preserve">Where </w:t>
      </w:r>
      <w:r w:rsidRPr="008801FB">
        <w:rPr>
          <w:i/>
        </w:rPr>
        <w:t>W</w:t>
      </w:r>
      <w:r w:rsidRPr="008801FB">
        <w:t xml:space="preserve"> is the width, </w:t>
      </w:r>
      <w:r w:rsidRPr="008801FB">
        <w:rPr>
          <w:i/>
        </w:rPr>
        <w:t>H</w:t>
      </w:r>
      <w:r w:rsidRPr="008801FB">
        <w:t xml:space="preserve"> is the hydraulic depth and </w:t>
      </w:r>
      <w:r w:rsidRPr="008801FB">
        <w:rPr>
          <w:i/>
        </w:rPr>
        <w:t>L</w:t>
      </w:r>
      <w:r w:rsidRPr="008801FB">
        <w:t xml:space="preserve"> is the length over which the variation occurs. </w:t>
      </w:r>
      <w:r w:rsidRPr="008801FB">
        <w:rPr>
          <w:i/>
        </w:rPr>
        <w:t xml:space="preserve"> W</w:t>
      </w:r>
      <w:r w:rsidRPr="008801FB">
        <w:rPr>
          <w:i/>
          <w:vertAlign w:val="subscript"/>
        </w:rPr>
        <w:t>L</w:t>
      </w:r>
      <w:r w:rsidRPr="008801FB">
        <w:t xml:space="preserve"> and </w:t>
      </w:r>
      <w:r w:rsidRPr="008801FB">
        <w:rPr>
          <w:i/>
        </w:rPr>
        <w:t>H</w:t>
      </w:r>
      <w:r w:rsidRPr="008801FB">
        <w:rPr>
          <w:i/>
          <w:vertAlign w:val="subscript"/>
        </w:rPr>
        <w:t>L</w:t>
      </w:r>
      <w:r w:rsidRPr="008801FB">
        <w:t xml:space="preserve"> are the width and depth at </w:t>
      </w:r>
      <w:r w:rsidRPr="008801FB">
        <w:rPr>
          <w:i/>
        </w:rPr>
        <w:t>x=L</w:t>
      </w:r>
      <w:r w:rsidRPr="008801FB">
        <w:t xml:space="preserve">.  The values of the shape parameters, </w:t>
      </w:r>
      <w:r w:rsidRPr="008801FB">
        <w:rPr>
          <w:i/>
        </w:rPr>
        <w:t>n</w:t>
      </w:r>
      <w:r w:rsidRPr="008801FB">
        <w:t xml:space="preserve"> and </w:t>
      </w:r>
      <w:r w:rsidRPr="008801FB">
        <w:rPr>
          <w:i/>
        </w:rPr>
        <w:t>m</w:t>
      </w:r>
      <w:r w:rsidRPr="008801FB">
        <w:t>, determine whether the form is a funnel (&gt;1 = convex to centre-line) or bell shaped (&lt;1 = concave to centre-line).   There is, however, no requirement for the cross-section to be rectangular; the solution simply requires that the hydraulic depth varies as specified in equation (</w:t>
      </w:r>
      <w:r w:rsidR="00ED24CE">
        <w:t>4.</w:t>
      </w:r>
      <w:r w:rsidR="00B518CB">
        <w:t>2.1</w:t>
      </w:r>
      <w:r w:rsidRPr="008801FB">
        <w:t xml:space="preserve">). </w:t>
      </w:r>
    </w:p>
    <w:p w14:paraId="330B7E58" w14:textId="70C50097" w:rsidR="008801FB" w:rsidRPr="008801FB" w:rsidRDefault="008801FB" w:rsidP="008801FB">
      <w:r w:rsidRPr="008801FB">
        <w:t xml:space="preserve">A slightly more complex form, capable of reproducing the key characteristics seen in creeks and estuaries, can be obtained by mirroring the form defined by equation (1) about some horizontal datum.  The model is based on a longitudinal thalweg (total depth and not hydraulic depth) defined about a zero datum in </w:t>
      </w:r>
      <w:r w:rsidRPr="008801FB">
        <w:rPr>
          <w:i/>
        </w:rPr>
        <w:t>x</w:t>
      </w:r>
      <w:r w:rsidRPr="008801FB">
        <w:t xml:space="preserve"> and </w:t>
      </w:r>
      <w:r w:rsidRPr="008801FB">
        <w:rPr>
          <w:i/>
        </w:rPr>
        <w:t>z</w:t>
      </w:r>
      <w:r w:rsidRPr="008801FB">
        <w:t xml:space="preserve"> (which will later be referred to as the ‘</w:t>
      </w:r>
      <w:r w:rsidRPr="008801FB">
        <w:rPr>
          <w:i/>
        </w:rPr>
        <w:t>shoulder</w:t>
      </w:r>
      <w:r w:rsidRPr="008801FB">
        <w:t xml:space="preserve">’).  As </w:t>
      </w:r>
      <w:r w:rsidRPr="008801FB">
        <w:rPr>
          <w:i/>
        </w:rPr>
        <w:t>x</w:t>
      </w:r>
      <w:r w:rsidRPr="008801FB">
        <w:t xml:space="preserve"> becomes negative so the profile inverts, to give the longitudinal section shown in </w:t>
      </w:r>
      <w:r w:rsidRPr="008801FB">
        <w:fldChar w:fldCharType="begin"/>
      </w:r>
      <w:r w:rsidRPr="008801FB">
        <w:instrText xml:space="preserve"> REF _Ref535837238 \h </w:instrText>
      </w:r>
      <w:r w:rsidRPr="008801FB">
        <w:fldChar w:fldCharType="separate"/>
      </w:r>
      <w:r w:rsidR="006836E0" w:rsidRPr="008801FB">
        <w:rPr>
          <w:i/>
          <w:iCs/>
        </w:rPr>
        <w:t xml:space="preserve">Figure </w:t>
      </w:r>
      <w:r w:rsidR="006836E0">
        <w:rPr>
          <w:i/>
          <w:iCs/>
          <w:noProof/>
        </w:rPr>
        <w:t>3</w:t>
      </w:r>
      <w:r w:rsidRPr="008801FB">
        <w:fldChar w:fldCharType="end"/>
      </w:r>
      <w:r w:rsidRPr="008801FB">
        <w:t xml:space="preserve">.  To define the plan form, the origin at any given level, </w:t>
      </w:r>
      <w:r w:rsidRPr="008801FB">
        <w:rPr>
          <w:i/>
        </w:rPr>
        <w:t>z</w:t>
      </w:r>
      <w:r w:rsidRPr="008801FB">
        <w:t>, is moved to be coincident with the position (</w:t>
      </w:r>
      <w:r w:rsidRPr="008801FB">
        <w:rPr>
          <w:i/>
        </w:rPr>
        <w:t>x</w:t>
      </w:r>
      <w:r w:rsidRPr="008801FB">
        <w:t xml:space="preserve">-chainage) of the thalweg at that level.  The plan form is only calculated for positive </w:t>
      </w:r>
      <w:r w:rsidRPr="008801FB">
        <w:rPr>
          <w:i/>
        </w:rPr>
        <w:t>x</w:t>
      </w:r>
      <w:r w:rsidRPr="008801FB">
        <w:t xml:space="preserve"> values, relative to the transformed origin.  Depths can then be calculated from the following relationship:</w:t>
      </w:r>
    </w:p>
    <w:p w14:paraId="5AFAC2C5" w14:textId="1802B2F1" w:rsidR="008801FB" w:rsidRPr="008801FB" w:rsidRDefault="00A4021B" w:rsidP="00ED24CE">
      <w:pPr>
        <w:jc w:val="right"/>
      </w:pPr>
      <w:r w:rsidRPr="00A4021B">
        <w:rPr>
          <w:position w:val="-38"/>
        </w:rPr>
        <w:object w:dxaOrig="2960" w:dyaOrig="940" w14:anchorId="30F173CA">
          <v:shape id="_x0000_i1032" type="#_x0000_t75" style="width:147pt;height:46pt" o:ole="" fillcolor="window">
            <v:imagedata r:id="rId68" o:title=""/>
          </v:shape>
          <o:OLEObject Type="Embed" ProgID="Equation.DSMT4" ShapeID="_x0000_i1032" DrawAspect="Content" ObjectID="_1776321518" r:id="rId69"/>
        </w:object>
      </w:r>
      <w:r w:rsidR="008801FB" w:rsidRPr="008801FB">
        <w:tab/>
      </w:r>
      <w:r>
        <w:tab/>
      </w:r>
      <w:r>
        <w:tab/>
      </w:r>
      <w:r>
        <w:tab/>
      </w:r>
      <w:r>
        <w:tab/>
      </w:r>
      <w:r w:rsidR="008801FB" w:rsidRPr="008801FB">
        <w:t>(</w:t>
      </w:r>
      <w:r w:rsidR="00ED24CE">
        <w:t>4.</w:t>
      </w:r>
      <w:r w:rsidR="00B518CB">
        <w:t>2.2</w:t>
      </w:r>
      <w:r w:rsidR="008801FB" w:rsidRPr="008801FB">
        <w:t>)</w:t>
      </w:r>
    </w:p>
    <w:p w14:paraId="610EE05F" w14:textId="77777777" w:rsidR="008801FB" w:rsidRPr="008801FB" w:rsidRDefault="008801FB" w:rsidP="008801FB">
      <w:r w:rsidRPr="008801FB">
        <w:t xml:space="preserve">where </w:t>
      </w:r>
      <w:r w:rsidRPr="008801FB">
        <w:rPr>
          <w:i/>
        </w:rPr>
        <w:t>d</w:t>
      </w:r>
      <w:r w:rsidRPr="008801FB">
        <w:rPr>
          <w:i/>
          <w:vertAlign w:val="subscript"/>
        </w:rPr>
        <w:t>L</w:t>
      </w:r>
      <w:r w:rsidRPr="008801FB">
        <w:t xml:space="preserve"> and </w:t>
      </w:r>
      <w:proofErr w:type="spellStart"/>
      <w:r w:rsidRPr="008801FB">
        <w:rPr>
          <w:i/>
        </w:rPr>
        <w:t>b</w:t>
      </w:r>
      <w:r w:rsidRPr="008801FB">
        <w:rPr>
          <w:i/>
          <w:vertAlign w:val="subscript"/>
        </w:rPr>
        <w:t>L</w:t>
      </w:r>
      <w:proofErr w:type="spellEnd"/>
      <w:r w:rsidRPr="008801FB">
        <w:t xml:space="preserve"> are the depth and half-width at length </w:t>
      </w:r>
      <w:r w:rsidRPr="008801FB">
        <w:rPr>
          <w:i/>
        </w:rPr>
        <w:t>L</w:t>
      </w:r>
      <w:r w:rsidRPr="008801FB">
        <w:t xml:space="preserve"> respectively.  </w:t>
      </w:r>
    </w:p>
    <w:p w14:paraId="12C2906E" w14:textId="7888780E" w:rsidR="008801FB" w:rsidRPr="008801FB" w:rsidRDefault="008801FB" w:rsidP="008801FB">
      <w:pPr>
        <w:rPr>
          <w:i/>
          <w:iCs/>
        </w:rPr>
      </w:pPr>
      <w:bookmarkStart w:id="170" w:name="_Ref535837238"/>
      <w:r w:rsidRPr="008801FB">
        <w:rPr>
          <w:i/>
          <w:iCs/>
        </w:rPr>
        <w:t xml:space="preserve">Figure </w:t>
      </w:r>
      <w:r w:rsidRPr="008801FB">
        <w:rPr>
          <w:i/>
          <w:iCs/>
        </w:rPr>
        <w:fldChar w:fldCharType="begin"/>
      </w:r>
      <w:r w:rsidRPr="008801FB">
        <w:rPr>
          <w:i/>
          <w:iCs/>
        </w:rPr>
        <w:instrText xml:space="preserve"> SEQ Figure \* ARABIC </w:instrText>
      </w:r>
      <w:r w:rsidRPr="008801FB">
        <w:rPr>
          <w:i/>
          <w:iCs/>
        </w:rPr>
        <w:fldChar w:fldCharType="separate"/>
      </w:r>
      <w:r w:rsidR="006836E0">
        <w:rPr>
          <w:i/>
          <w:iCs/>
          <w:noProof/>
        </w:rPr>
        <w:t>3</w:t>
      </w:r>
      <w:r w:rsidRPr="008801FB">
        <w:fldChar w:fldCharType="end"/>
      </w:r>
      <w:bookmarkEnd w:id="170"/>
      <w:r w:rsidRPr="008801FB">
        <w:rPr>
          <w:i/>
          <w:iCs/>
        </w:rPr>
        <w:t xml:space="preserve"> - Definition sketch of channel shape</w:t>
      </w:r>
    </w:p>
    <w:p w14:paraId="4D2B7F5C" w14:textId="77777777" w:rsidR="008801FB" w:rsidRPr="008801FB" w:rsidRDefault="008801FB" w:rsidP="008801FB">
      <w:r w:rsidRPr="008801FB">
        <w:rPr>
          <w:noProof/>
        </w:rPr>
        <w:drawing>
          <wp:inline distT="0" distB="0" distL="0" distR="0" wp14:anchorId="09FA420B" wp14:editId="60C44695">
            <wp:extent cx="5622202" cy="3348603"/>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30570" cy="3353587"/>
                    </a:xfrm>
                    <a:prstGeom prst="rect">
                      <a:avLst/>
                    </a:prstGeom>
                    <a:noFill/>
                  </pic:spPr>
                </pic:pic>
              </a:graphicData>
            </a:graphic>
          </wp:inline>
        </w:drawing>
      </w:r>
    </w:p>
    <w:p w14:paraId="18C1DD7E" w14:textId="77777777" w:rsidR="008801FB" w:rsidRPr="008801FB" w:rsidRDefault="008801FB" w:rsidP="008801FB"/>
    <w:p w14:paraId="605AE1EB" w14:textId="3905676B" w:rsidR="008801FB" w:rsidRPr="008801FB" w:rsidRDefault="008801FB" w:rsidP="008801FB">
      <w:r w:rsidRPr="008801FB">
        <w:lastRenderedPageBreak/>
        <w:t xml:space="preserve">The inversion about the shoulder means that this produces a complex form but is rather inflexible because the same values are being used to define the form above and below the zero datum in the vertical. A more flexible form can be obtained by allowing the depth, width and shape parameters </w:t>
      </w:r>
      <w:r w:rsidRPr="008801FB">
        <w:rPr>
          <w:i/>
        </w:rPr>
        <w:t>m</w:t>
      </w:r>
      <w:r w:rsidRPr="008801FB">
        <w:t xml:space="preserve"> and </w:t>
      </w:r>
      <w:r w:rsidRPr="008801FB">
        <w:rPr>
          <w:i/>
        </w:rPr>
        <w:t>n</w:t>
      </w:r>
      <w:r w:rsidRPr="008801FB">
        <w:t xml:space="preserve"> to vary above and below this plane. The relevant parameters are defined in </w:t>
      </w:r>
      <w:r w:rsidRPr="008801FB">
        <w:fldChar w:fldCharType="begin"/>
      </w:r>
      <w:r w:rsidRPr="008801FB">
        <w:instrText xml:space="preserve"> REF _Ref535837238 \h </w:instrText>
      </w:r>
      <w:r w:rsidRPr="008801FB">
        <w:fldChar w:fldCharType="separate"/>
      </w:r>
      <w:r w:rsidR="006836E0" w:rsidRPr="008801FB">
        <w:rPr>
          <w:i/>
          <w:iCs/>
        </w:rPr>
        <w:t xml:space="preserve">Figure </w:t>
      </w:r>
      <w:r w:rsidR="006836E0">
        <w:rPr>
          <w:i/>
          <w:iCs/>
          <w:noProof/>
        </w:rPr>
        <w:t>3</w:t>
      </w:r>
      <w:r w:rsidRPr="008801FB">
        <w:fldChar w:fldCharType="end"/>
      </w:r>
      <w:r w:rsidRPr="008801FB">
        <w:t>. Also shown denoted on the longitudinal section are the four domains of positive/negative x and z. Domain 1 does not need to be considered because there is no form in this domain. Domain 3 is a horizontal extension of domain 2. The solutions for domains 2 and 4 can then be obtained by simple manipulation of equations (1) and the origin of solution for each elevation to give:</w:t>
      </w:r>
    </w:p>
    <w:p w14:paraId="37B80C04" w14:textId="77777777" w:rsidR="00ED24CE" w:rsidRDefault="008801FB" w:rsidP="008801FB">
      <w:r w:rsidRPr="008801FB">
        <w:t xml:space="preserve">Domains 2 and 3:   </w:t>
      </w:r>
    </w:p>
    <w:p w14:paraId="1999E896" w14:textId="3BB8CD7C" w:rsidR="008801FB" w:rsidRPr="008801FB" w:rsidRDefault="008801FB" w:rsidP="00ED24CE">
      <w:pPr>
        <w:jc w:val="right"/>
      </w:pPr>
      <w:r w:rsidRPr="008801FB">
        <w:t xml:space="preserve"> </w:t>
      </w:r>
      <w:r w:rsidR="00A4021B" w:rsidRPr="00A4021B">
        <w:rPr>
          <w:position w:val="-42"/>
        </w:rPr>
        <w:object w:dxaOrig="6520" w:dyaOrig="1020" w14:anchorId="39F3DBCF">
          <v:shape id="_x0000_i1033" type="#_x0000_t75" style="width:325.5pt;height:51pt" o:ole="" fillcolor="window">
            <v:imagedata r:id="rId71" o:title=""/>
          </v:shape>
          <o:OLEObject Type="Embed" ProgID="Equation.DSMT4" ShapeID="_x0000_i1033" DrawAspect="Content" ObjectID="_1776321519" r:id="rId72"/>
        </w:object>
      </w:r>
      <w:r w:rsidRPr="008801FB">
        <w:t xml:space="preserve">  </w:t>
      </w:r>
      <w:r w:rsidR="00ED24CE">
        <w:tab/>
      </w:r>
      <w:r w:rsidRPr="008801FB">
        <w:t xml:space="preserve"> </w:t>
      </w:r>
      <w:r w:rsidR="00ED24CE">
        <w:t>(4.</w:t>
      </w:r>
      <w:r w:rsidR="00B518CB">
        <w:t>2.3</w:t>
      </w:r>
      <w:r w:rsidRPr="008801FB">
        <w:t>)</w:t>
      </w:r>
    </w:p>
    <w:p w14:paraId="1858CDDF" w14:textId="77777777" w:rsidR="00ED24CE" w:rsidRDefault="008801FB" w:rsidP="008801FB">
      <w:r w:rsidRPr="008801FB">
        <w:t>Domain 4:</w:t>
      </w:r>
    </w:p>
    <w:p w14:paraId="407C91C4" w14:textId="13115CBA" w:rsidR="008801FB" w:rsidRPr="008801FB" w:rsidRDefault="008801FB" w:rsidP="00ED24CE">
      <w:pPr>
        <w:jc w:val="right"/>
      </w:pPr>
      <w:r w:rsidRPr="008801FB">
        <w:t xml:space="preserve">               </w:t>
      </w:r>
      <w:r w:rsidR="00A4021B" w:rsidRPr="00A4021B">
        <w:rPr>
          <w:position w:val="-38"/>
        </w:rPr>
        <w:object w:dxaOrig="5380" w:dyaOrig="940" w14:anchorId="5B445C5B">
          <v:shape id="_x0000_i1034" type="#_x0000_t75" style="width:268pt;height:46pt" o:ole="" fillcolor="window">
            <v:imagedata r:id="rId73" o:title=""/>
          </v:shape>
          <o:OLEObject Type="Embed" ProgID="Equation.DSMT4" ShapeID="_x0000_i1034" DrawAspect="Content" ObjectID="_1776321520" r:id="rId74"/>
        </w:object>
      </w:r>
      <w:r w:rsidRPr="008801FB">
        <w:t xml:space="preserve">         </w:t>
      </w:r>
      <w:r w:rsidRPr="008801FB">
        <w:tab/>
      </w:r>
      <w:r w:rsidRPr="008801FB">
        <w:tab/>
        <w:t>(4</w:t>
      </w:r>
      <w:r w:rsidR="00ED24CE">
        <w:t>.</w:t>
      </w:r>
      <w:r w:rsidR="00B518CB">
        <w:t>2.4</w:t>
      </w:r>
      <w:r w:rsidRPr="008801FB">
        <w:t>)</w:t>
      </w:r>
    </w:p>
    <w:p w14:paraId="05F0ECCA" w14:textId="6306C2DE" w:rsidR="008801FB" w:rsidRDefault="008801FB" w:rsidP="008801FB">
      <w:r w:rsidRPr="008801FB">
        <w:t xml:space="preserve">Simply varying the values of </w:t>
      </w:r>
      <w:r w:rsidRPr="008801FB">
        <w:rPr>
          <w:i/>
        </w:rPr>
        <w:t>m</w:t>
      </w:r>
      <w:r w:rsidRPr="008801FB">
        <w:t xml:space="preserve"> and </w:t>
      </w:r>
      <w:r w:rsidRPr="008801FB">
        <w:rPr>
          <w:i/>
        </w:rPr>
        <w:t>n</w:t>
      </w:r>
      <w:r w:rsidRPr="008801FB">
        <w:t xml:space="preserve"> alters the shape of both the plan and cross-sectional form as illustrated in </w:t>
      </w:r>
      <w:r w:rsidRPr="008801FB">
        <w:fldChar w:fldCharType="begin"/>
      </w:r>
      <w:r w:rsidRPr="008801FB">
        <w:instrText xml:space="preserve"> REF _Ref626435 \h </w:instrText>
      </w:r>
      <w:r w:rsidRPr="008801FB">
        <w:fldChar w:fldCharType="separate"/>
      </w:r>
      <w:r w:rsidR="006836E0" w:rsidRPr="008801FB">
        <w:rPr>
          <w:i/>
          <w:iCs/>
        </w:rPr>
        <w:t xml:space="preserve">Figure </w:t>
      </w:r>
      <w:r w:rsidR="006836E0">
        <w:rPr>
          <w:i/>
          <w:iCs/>
          <w:noProof/>
        </w:rPr>
        <w:t>4</w:t>
      </w:r>
      <w:r w:rsidR="006836E0" w:rsidRPr="008801FB">
        <w:rPr>
          <w:i/>
          <w:iCs/>
        </w:rPr>
        <w:t xml:space="preserve"> - Plan and cross-sections for forms generated using different combination of n and m</w:t>
      </w:r>
      <w:r w:rsidRPr="008801FB">
        <w:fldChar w:fldCharType="end"/>
      </w:r>
      <w:r w:rsidRPr="008801FB">
        <w:t>.  By altering the values that scale the form (the depth, width and length values)</w:t>
      </w:r>
      <w:r w:rsidRPr="008801FB">
        <w:rPr>
          <w:i/>
        </w:rPr>
        <w:t xml:space="preserve"> </w:t>
      </w:r>
      <w:r w:rsidRPr="008801FB">
        <w:t>and control the shape (</w:t>
      </w:r>
      <w:r w:rsidRPr="008801FB">
        <w:rPr>
          <w:i/>
        </w:rPr>
        <w:t>m</w:t>
      </w:r>
      <w:r w:rsidRPr="008801FB">
        <w:t xml:space="preserve"> and </w:t>
      </w:r>
      <w:r w:rsidRPr="008801FB">
        <w:rPr>
          <w:i/>
        </w:rPr>
        <w:t>n)</w:t>
      </w:r>
      <w:r w:rsidRPr="008801FB">
        <w:t xml:space="preserve"> quite subtle variations in form can be achieved, although care must be taken to ensure there is no discontinuity at the zero datum.</w:t>
      </w:r>
    </w:p>
    <w:p w14:paraId="451056B6" w14:textId="18D6B722" w:rsidR="000F258E" w:rsidRPr="008801FB" w:rsidRDefault="000F258E" w:rsidP="000F258E">
      <w:r w:rsidRPr="008801FB">
        <w:t xml:space="preserve">This was tested on two small tidal creeks that almost dry at low water and found to provide a good description of the form as illustrated in </w:t>
      </w:r>
      <w:r w:rsidRPr="008801FB">
        <w:fldChar w:fldCharType="begin"/>
      </w:r>
      <w:r w:rsidRPr="008801FB">
        <w:instrText xml:space="preserve"> REF _Ref535837214 \h </w:instrText>
      </w:r>
      <w:r w:rsidRPr="008801FB">
        <w:fldChar w:fldCharType="separate"/>
      </w:r>
      <w:r w:rsidR="006836E0">
        <w:t xml:space="preserve">Figure </w:t>
      </w:r>
      <w:r w:rsidR="006836E0">
        <w:rPr>
          <w:noProof/>
        </w:rPr>
        <w:t>1</w:t>
      </w:r>
      <w:r w:rsidRPr="008801FB">
        <w:fldChar w:fldCharType="end"/>
      </w:r>
      <w:r w:rsidRPr="008801FB">
        <w:t>. These results suggest that the formulation works well for creeks and other forms with a single inflection. The model has also been tested on larger estuaries, such as the Humber. Whilst a fit can be achieved, this requires considerable additional adjustment, presumably due to other influences, such as the river flow, waves on the intertidal and complex shoals and ebb-flood channels.</w:t>
      </w:r>
    </w:p>
    <w:p w14:paraId="78DB0E32" w14:textId="77777777" w:rsidR="000F258E" w:rsidRPr="008801FB" w:rsidRDefault="000F258E" w:rsidP="008801FB"/>
    <w:p w14:paraId="06B8BA08" w14:textId="2840CC78" w:rsidR="008801FB" w:rsidRPr="008801FB" w:rsidRDefault="008801FB" w:rsidP="000F258E">
      <w:pPr>
        <w:keepNext/>
        <w:rPr>
          <w:i/>
          <w:iCs/>
        </w:rPr>
      </w:pPr>
      <w:bookmarkStart w:id="171" w:name="_Ref626435"/>
      <w:r w:rsidRPr="008801FB">
        <w:rPr>
          <w:i/>
          <w:iCs/>
        </w:rPr>
        <w:lastRenderedPageBreak/>
        <w:t xml:space="preserve">Figure </w:t>
      </w:r>
      <w:r w:rsidRPr="008801FB">
        <w:rPr>
          <w:i/>
          <w:iCs/>
        </w:rPr>
        <w:fldChar w:fldCharType="begin"/>
      </w:r>
      <w:r w:rsidRPr="008801FB">
        <w:rPr>
          <w:i/>
          <w:iCs/>
        </w:rPr>
        <w:instrText xml:space="preserve"> SEQ Figure \* ARABIC </w:instrText>
      </w:r>
      <w:r w:rsidRPr="008801FB">
        <w:rPr>
          <w:i/>
          <w:iCs/>
        </w:rPr>
        <w:fldChar w:fldCharType="separate"/>
      </w:r>
      <w:r w:rsidR="006836E0">
        <w:rPr>
          <w:i/>
          <w:iCs/>
          <w:noProof/>
        </w:rPr>
        <w:t>4</w:t>
      </w:r>
      <w:r w:rsidRPr="008801FB">
        <w:fldChar w:fldCharType="end"/>
      </w:r>
      <w:r w:rsidRPr="008801FB">
        <w:rPr>
          <w:i/>
          <w:iCs/>
        </w:rPr>
        <w:t xml:space="preserve"> - Plan and cross-sections for forms generated using different combination of n and </w:t>
      </w:r>
      <w:proofErr w:type="gramStart"/>
      <w:r w:rsidRPr="008801FB">
        <w:rPr>
          <w:i/>
          <w:iCs/>
        </w:rPr>
        <w:t>m</w:t>
      </w:r>
      <w:bookmarkEnd w:id="171"/>
      <w:proofErr w:type="gramEnd"/>
    </w:p>
    <w:p w14:paraId="77C584AB" w14:textId="77777777" w:rsidR="008801FB" w:rsidRPr="008801FB" w:rsidRDefault="008801FB" w:rsidP="008801FB">
      <w:r w:rsidRPr="008801FB">
        <w:rPr>
          <w:noProof/>
        </w:rPr>
        <w:drawing>
          <wp:inline distT="0" distB="0" distL="0" distR="0" wp14:anchorId="64D4B0DF" wp14:editId="4E9246AF">
            <wp:extent cx="5101630" cy="6332899"/>
            <wp:effectExtent l="0" t="0" r="381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07496" cy="6340181"/>
                    </a:xfrm>
                    <a:prstGeom prst="rect">
                      <a:avLst/>
                    </a:prstGeom>
                    <a:noFill/>
                  </pic:spPr>
                </pic:pic>
              </a:graphicData>
            </a:graphic>
          </wp:inline>
        </w:drawing>
      </w:r>
    </w:p>
    <w:p w14:paraId="25FD2313" w14:textId="77777777" w:rsidR="00ED24CE" w:rsidRPr="00ED24CE" w:rsidRDefault="00ED24CE" w:rsidP="00ED24CE">
      <w:pPr>
        <w:pStyle w:val="Heading2"/>
      </w:pPr>
      <w:bookmarkStart w:id="172" w:name="_Toc536470829"/>
      <w:bookmarkStart w:id="173" w:name="_Toc158559614"/>
      <w:r w:rsidRPr="00ED24CE">
        <w:t>Basis of the ‘CKFA’ model</w:t>
      </w:r>
      <w:bookmarkEnd w:id="172"/>
      <w:bookmarkEnd w:id="173"/>
    </w:p>
    <w:p w14:paraId="3D33D5EA" w14:textId="77777777" w:rsidR="00B518CB" w:rsidRPr="00B518CB" w:rsidRDefault="00B518CB" w:rsidP="00B518CB">
      <w:r w:rsidRPr="00B518CB">
        <w:t xml:space="preserve">The CKFA model is so called because it derives the channel cross section from the river channel form suggested by Cao and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and an intertidal form based on the tidal flow only form suggested by Friedrichs and Aubrey </w:t>
      </w:r>
      <w:r w:rsidRPr="00B518CB">
        <w:fldChar w:fldCharType="begin"/>
      </w:r>
      <w:r w:rsidRPr="00B518CB">
        <w:instrText xml:space="preserve"> ADDIN EN.CITE &lt;EndNote&gt;&lt;Cite ExcludeAuth="1"&gt;&lt;Author&gt;Friedrichs&lt;/Author&gt;&lt;Year&gt;1996&lt;/Year&gt;&lt;RecNum&gt;1294&lt;/RecNum&gt;&lt;DisplayText&gt;(1996)&lt;/DisplayText&gt;&lt;record&gt;&lt;rec-number&gt;1294&lt;/rec-number&gt;&lt;foreign-keys&gt;&lt;key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(1996)</w:t>
      </w:r>
      <w:r w:rsidRPr="00B518CB">
        <w:fldChar w:fldCharType="end"/>
      </w:r>
      <w:r w:rsidRPr="00B518CB">
        <w:t>. Hence CKFA. The plan form used is exponential.</w:t>
      </w:r>
    </w:p>
    <w:p w14:paraId="3BFD264B" w14:textId="77777777" w:rsidR="00C84A71" w:rsidRDefault="00C84A71" w:rsidP="00B518CB"/>
    <w:p w14:paraId="54DFFA08" w14:textId="1917AAB8" w:rsidR="00B518CB" w:rsidRPr="00B518CB" w:rsidRDefault="00B518CB" w:rsidP="00B518CB">
      <w:r w:rsidRPr="00B518CB">
        <w:t>The form model is constructed from the following components:</w:t>
      </w:r>
    </w:p>
    <w:p w14:paraId="2F87D515" w14:textId="77777777" w:rsidR="00B518CB" w:rsidRPr="00B518CB" w:rsidRDefault="00B518CB" w:rsidP="00182441">
      <w:pPr>
        <w:numPr>
          <w:ilvl w:val="0"/>
          <w:numId w:val="10"/>
        </w:numPr>
      </w:pPr>
      <w:r w:rsidRPr="00B518CB">
        <w:t>A plan form described by exponentially converging width and cross-sectional area;</w:t>
      </w:r>
    </w:p>
    <w:p w14:paraId="090647BF" w14:textId="77777777" w:rsidR="00B518CB" w:rsidRPr="00B518CB" w:rsidRDefault="00B518CB" w:rsidP="00182441">
      <w:pPr>
        <w:numPr>
          <w:ilvl w:val="0"/>
          <w:numId w:val="10"/>
        </w:numPr>
      </w:pPr>
      <w:r w:rsidRPr="00B518CB">
        <w:t>A low water channel that is parabolic in shape, based on the most probable distribution of transverse slope; and</w:t>
      </w:r>
    </w:p>
    <w:p w14:paraId="50FB17F1" w14:textId="77777777" w:rsidR="00B518CB" w:rsidRPr="00B518CB" w:rsidRDefault="00B518CB" w:rsidP="00182441">
      <w:pPr>
        <w:numPr>
          <w:ilvl w:val="0"/>
          <w:numId w:val="10"/>
        </w:numPr>
      </w:pPr>
      <w:r w:rsidRPr="00B518CB">
        <w:t>An intertidal flat profile that has uniform bottom shear stress across the profile as the tide varies.</w:t>
      </w:r>
    </w:p>
    <w:p w14:paraId="4BD2632C" w14:textId="77777777" w:rsidR="00B518CB" w:rsidRPr="00B518CB" w:rsidRDefault="00B518CB" w:rsidP="00B518CB">
      <w:r w:rsidRPr="00B518CB">
        <w:lastRenderedPageBreak/>
        <w:t xml:space="preserve">The model is detailed in Townend </w:t>
      </w:r>
      <w:r w:rsidRPr="00B518CB">
        <w:fldChar w:fldCharType="begin">
          <w:fldData xml:space="preserve">PEVuZE5vdGU+PENpdGUgRXhjbHVkZUF1dGg9IjEiPjxBdXRob3I+VG93bmVuZDwvQXV0aG9yPjxZ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</w:fldData>
        </w:fldChar>
      </w:r>
      <w:r w:rsidRPr="00B518CB">
        <w:instrText xml:space="preserve"> ADDIN EN.CITE </w:instrText>
      </w:r>
      <w:r w:rsidRPr="00B518CB">
        <w:fldChar w:fldCharType="begin">
          <w:fldData xml:space="preserve">PEVuZE5vdGU+PENpdGUgRXhjbHVkZUF1dGg9IjEiPjxBdXRob3I+VG93bmVuZDwvQXV0aG9yPjxZ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</w:fldData>
        </w:fldChar>
      </w:r>
      <w:r w:rsidRPr="00B518CB">
        <w:instrText xml:space="preserve"> ADDIN EN.CITE.DATA </w:instrText>
      </w:r>
      <w:r w:rsidRPr="00B518CB">
        <w:fldChar w:fldCharType="end"/>
      </w:r>
      <w:r w:rsidRPr="00B518CB">
        <w:fldChar w:fldCharType="separate"/>
      </w:r>
      <w:r w:rsidRPr="00B518CB">
        <w:t>(2010; 2012)</w:t>
      </w:r>
      <w:r w:rsidRPr="00B518CB">
        <w:fldChar w:fldCharType="end"/>
      </w:r>
      <w:r w:rsidRPr="00B518CB">
        <w:t xml:space="preserve"> and the components are explained in more detail below.</w:t>
      </w:r>
    </w:p>
    <w:p w14:paraId="61337B07" w14:textId="77777777" w:rsidR="00B518CB" w:rsidRPr="00C84A71" w:rsidRDefault="00B518CB" w:rsidP="00C84A71">
      <w:pPr>
        <w:pStyle w:val="Heading3"/>
        <w:rPr>
          <w:rStyle w:val="Emphasis"/>
          <w:i w:val="0"/>
          <w:iCs w:val="0"/>
        </w:rPr>
      </w:pPr>
      <w:bookmarkStart w:id="174" w:name="_Toc536470831"/>
      <w:bookmarkStart w:id="175" w:name="_Toc158559615"/>
      <w:r w:rsidRPr="00C84A71">
        <w:rPr>
          <w:rStyle w:val="Emphasis"/>
          <w:i w:val="0"/>
          <w:iCs w:val="0"/>
        </w:rPr>
        <w:t>Longitudinal Plan form</w:t>
      </w:r>
      <w:bookmarkEnd w:id="174"/>
      <w:bookmarkEnd w:id="175"/>
    </w:p>
    <w:p w14:paraId="0F03B8E7" w14:textId="77777777" w:rsidR="00B518CB" w:rsidRPr="00B518CB" w:rsidRDefault="00B518CB" w:rsidP="00B518CB">
      <w:r w:rsidRPr="00B518CB">
        <w:t xml:space="preserve">The along estuary variation in cross-sectional area, </w:t>
      </w:r>
      <w:r w:rsidRPr="00B518CB">
        <w:rPr>
          <w:i/>
        </w:rPr>
        <w:t>A</w:t>
      </w:r>
      <w:r w:rsidRPr="00B518CB">
        <w:t>, at mean tide level (</w:t>
      </w:r>
      <w:proofErr w:type="spellStart"/>
      <w:r w:rsidRPr="00B518CB">
        <w:t>mtl</w:t>
      </w:r>
      <w:proofErr w:type="spellEnd"/>
      <w:r w:rsidRPr="00B518CB">
        <w:t xml:space="preserve">) is assumed to be exponentially convergent </w:t>
      </w:r>
      <w:r w:rsidRPr="00B518CB">
        <w:fldChar w:fldCharType="begin"/>
      </w:r>
      <w:r w:rsidRPr="00B518CB">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B518CB">
        <w:fldChar w:fldCharType="separate"/>
      </w:r>
      <w:r w:rsidRPr="00B518CB">
        <w:t>(Savenije, 2012)</w:t>
      </w:r>
      <w:r w:rsidRPr="00B518CB">
        <w:fldChar w:fldCharType="end"/>
      </w:r>
      <w:r w:rsidRPr="00B518CB">
        <w:t>:</w:t>
      </w:r>
    </w:p>
    <w:p w14:paraId="1CD924FA" w14:textId="4EE34550" w:rsidR="00B518CB" w:rsidRPr="00B518CB" w:rsidRDefault="00A4021B" w:rsidP="00B518CB">
      <w:pPr>
        <w:jc w:val="right"/>
      </w:pPr>
      <w:r w:rsidRPr="00A4021B">
        <w:rPr>
          <w:position w:val="-32"/>
        </w:rPr>
        <w:object w:dxaOrig="2060" w:dyaOrig="760" w14:anchorId="5D727190">
          <v:shape id="_x0000_i1035" type="#_x0000_t75" style="width:103pt;height:38.5pt" o:ole="" fillcolor="window">
            <v:imagedata r:id="rId76" o:title=""/>
          </v:shape>
          <o:OLEObject Type="Embed" ProgID="Equation.DSMT4" ShapeID="_x0000_i1035" DrawAspect="Content" ObjectID="_1776321521" r:id="rId77"/>
        </w:object>
      </w:r>
      <w:r w:rsidR="00B518CB" w:rsidRPr="00B518CB">
        <w:tab/>
      </w:r>
      <w:r w:rsidR="00B518CB" w:rsidRPr="00B518CB">
        <w:tab/>
      </w:r>
      <w:r w:rsidR="00B518CB" w:rsidRPr="00B518CB">
        <w:tab/>
      </w:r>
      <w:r w:rsidR="00B518CB" w:rsidRPr="00B518CB">
        <w:tab/>
      </w:r>
      <w:r w:rsidR="00B518CB" w:rsidRPr="00B518CB">
        <w:tab/>
        <w:t xml:space="preserve">  </w:t>
      </w:r>
      <w:r w:rsidR="00B518CB" w:rsidRPr="00B518CB">
        <w:tab/>
        <w:t>(</w:t>
      </w:r>
      <w:bookmarkStart w:id="176" w:name="_Hlk94287660"/>
      <w:r w:rsidR="00B518CB">
        <w:t>4.3</w:t>
      </w:r>
      <w:bookmarkEnd w:id="176"/>
      <w:r w:rsidR="00B518CB" w:rsidRPr="00B518CB">
        <w:t>.</w:t>
      </w:r>
      <w:fldSimple w:instr=" SEQ Equation \* ARABIC ">
        <w:r w:rsidR="006836E0">
          <w:rPr>
            <w:noProof/>
          </w:rPr>
          <w:t>1</w:t>
        </w:r>
      </w:fldSimple>
      <w:r w:rsidR="00B518CB" w:rsidRPr="00B518CB">
        <w:t>)</w:t>
      </w:r>
    </w:p>
    <w:p w14:paraId="516C40FE" w14:textId="77777777" w:rsidR="00B518CB" w:rsidRPr="00B518CB" w:rsidRDefault="00B518CB" w:rsidP="00B518CB">
      <w:r w:rsidRPr="00B518CB">
        <w:t xml:space="preserve">Where </w:t>
      </w:r>
      <w:r w:rsidRPr="00B518CB">
        <w:rPr>
          <w:i/>
        </w:rPr>
        <w:t>A</w:t>
      </w:r>
      <w:r w:rsidRPr="00B518CB">
        <w:rPr>
          <w:i/>
          <w:vertAlign w:val="subscript"/>
        </w:rPr>
        <w:t>m</w:t>
      </w:r>
      <w:r w:rsidRPr="00B518CB">
        <w:t xml:space="preserve"> is the area at the mouth of the estuary, </w:t>
      </w:r>
      <w:r w:rsidRPr="00B518CB">
        <w:rPr>
          <w:i/>
        </w:rPr>
        <w:t>x,</w:t>
      </w:r>
      <w:r w:rsidRPr="00B518CB">
        <w:t xml:space="preserve"> is the distance along the estuary from the mouth and </w:t>
      </w:r>
      <w:r w:rsidRPr="00B518CB">
        <w:rPr>
          <w:i/>
        </w:rPr>
        <w:t>L</w:t>
      </w:r>
      <w:r w:rsidRPr="00B518CB">
        <w:rPr>
          <w:i/>
          <w:vertAlign w:val="subscript"/>
        </w:rPr>
        <w:t>A</w:t>
      </w:r>
      <w:r w:rsidRPr="00B518CB">
        <w:rPr>
          <w:vertAlign w:val="subscript"/>
        </w:rPr>
        <w:t xml:space="preserve"> </w:t>
      </w:r>
      <w:r w:rsidRPr="00B518CB">
        <w:t>is the e-folding length</w:t>
      </w:r>
      <w:r w:rsidRPr="00B518CB">
        <w:rPr>
          <w:vertAlign w:val="superscript"/>
        </w:rPr>
        <w:footnoteReference w:id="8"/>
      </w:r>
      <w:r w:rsidRPr="00B518CB">
        <w:t xml:space="preserve"> for cross-sectional area, as distinct from the length of the estuary, </w:t>
      </w:r>
      <w:r w:rsidRPr="00B518CB">
        <w:rPr>
          <w:i/>
        </w:rPr>
        <w:t>L</w:t>
      </w:r>
      <w:r w:rsidRPr="00B518CB">
        <w:rPr>
          <w:i/>
          <w:vertAlign w:val="subscript"/>
        </w:rPr>
        <w:t>e</w:t>
      </w:r>
      <w:r w:rsidRPr="00B518CB">
        <w:t xml:space="preserve">.  Similarly, the width and associated average depth at mean tide level, </w:t>
      </w:r>
      <w:proofErr w:type="spellStart"/>
      <w:r w:rsidRPr="00B518CB">
        <w:rPr>
          <w:i/>
        </w:rPr>
        <w:t>h</w:t>
      </w:r>
      <w:r w:rsidRPr="00B518CB">
        <w:rPr>
          <w:i/>
          <w:vertAlign w:val="subscript"/>
        </w:rPr>
        <w:t>s</w:t>
      </w:r>
      <w:proofErr w:type="spellEnd"/>
      <w:r w:rsidRPr="00B518CB">
        <w:t>, can be expressed as:</w:t>
      </w:r>
    </w:p>
    <w:p w14:paraId="410636A0" w14:textId="223E6916" w:rsidR="00B518CB" w:rsidRPr="00B518CB" w:rsidRDefault="00A4021B" w:rsidP="00B518CB">
      <w:pPr>
        <w:jc w:val="right"/>
      </w:pPr>
      <w:r w:rsidRPr="00A4021B">
        <w:rPr>
          <w:position w:val="-32"/>
        </w:rPr>
        <w:object w:dxaOrig="5000" w:dyaOrig="760" w14:anchorId="0A7B863F">
          <v:shape id="_x0000_i1036" type="#_x0000_t75" style="width:251.5pt;height:38.5pt" o:ole="">
            <v:imagedata r:id="rId78" o:title=""/>
          </v:shape>
          <o:OLEObject Type="Embed" ProgID="Equation.DSMT4" ShapeID="_x0000_i1036" DrawAspect="Content" ObjectID="_1776321522" r:id="rId79"/>
        </w:object>
      </w:r>
      <w:r w:rsidR="00B518CB" w:rsidRPr="00B518CB">
        <w:tab/>
      </w:r>
      <w:r w:rsidR="00B518CB" w:rsidRPr="00B518CB">
        <w:tab/>
      </w:r>
      <w:r w:rsidR="00B518CB" w:rsidRPr="00B518CB">
        <w:tab/>
        <w:t>(4.3.</w:t>
      </w:r>
      <w:fldSimple w:instr=" SEQ Equation \* ARABIC ">
        <w:r w:rsidR="006836E0">
          <w:rPr>
            <w:noProof/>
          </w:rPr>
          <w:t>2</w:t>
        </w:r>
      </w:fldSimple>
      <w:r w:rsidR="00B518CB" w:rsidRPr="00B518CB">
        <w:t>)</w:t>
      </w:r>
    </w:p>
    <w:p w14:paraId="266A769D" w14:textId="77777777" w:rsidR="00B518CB" w:rsidRPr="00B518CB" w:rsidRDefault="00B518CB" w:rsidP="00B518CB">
      <w:r w:rsidRPr="00B518CB">
        <w:t xml:space="preserve">Where </w:t>
      </w:r>
      <w:r w:rsidRPr="00B518CB">
        <w:rPr>
          <w:i/>
        </w:rPr>
        <w:t>W</w:t>
      </w:r>
      <w:r w:rsidRPr="00B518CB">
        <w:rPr>
          <w:i/>
          <w:vertAlign w:val="subscript"/>
        </w:rPr>
        <w:t>m</w:t>
      </w:r>
      <w:r w:rsidRPr="00B518CB">
        <w:rPr>
          <w:i/>
        </w:rPr>
        <w:t xml:space="preserve"> </w:t>
      </w:r>
      <w:r w:rsidRPr="00B518CB">
        <w:t>and</w:t>
      </w:r>
      <w:r w:rsidRPr="00B518CB">
        <w:rPr>
          <w:i/>
        </w:rPr>
        <w:t xml:space="preserve"> </w:t>
      </w:r>
      <w:proofErr w:type="spellStart"/>
      <w:r w:rsidRPr="00B518CB">
        <w:rPr>
          <w:i/>
        </w:rPr>
        <w:t>h</w:t>
      </w:r>
      <w:r w:rsidRPr="00B518CB">
        <w:rPr>
          <w:i/>
          <w:vertAlign w:val="subscript"/>
        </w:rPr>
        <w:t>sm</w:t>
      </w:r>
      <w:proofErr w:type="spellEnd"/>
      <w:r w:rsidRPr="00B518CB">
        <w:t xml:space="preserve"> are the width and depth at the mouth, and</w:t>
      </w:r>
      <w:r w:rsidRPr="00B518CB">
        <w:rPr>
          <w:vertAlign w:val="subscript"/>
        </w:rPr>
        <w:t xml:space="preserve"> </w:t>
      </w:r>
      <w:r w:rsidRPr="00B518CB">
        <w:rPr>
          <w:i/>
        </w:rPr>
        <w:t>L</w:t>
      </w:r>
      <w:r w:rsidRPr="00B518CB">
        <w:rPr>
          <w:i/>
          <w:vertAlign w:val="subscript"/>
        </w:rPr>
        <w:t>W</w:t>
      </w:r>
      <w:r w:rsidRPr="00B518CB">
        <w:rPr>
          <w:i/>
        </w:rPr>
        <w:t xml:space="preserve"> = L</w:t>
      </w:r>
      <w:r w:rsidRPr="00B518CB">
        <w:rPr>
          <w:i/>
          <w:vertAlign w:val="subscript"/>
        </w:rPr>
        <w:t>A</w:t>
      </w:r>
      <w:r w:rsidRPr="00B518CB">
        <w:t xml:space="preserve"> if </w:t>
      </w:r>
      <w:proofErr w:type="spellStart"/>
      <w:r w:rsidRPr="00B518CB">
        <w:rPr>
          <w:i/>
        </w:rPr>
        <w:t>h</w:t>
      </w:r>
      <w:r w:rsidRPr="00B518CB">
        <w:rPr>
          <w:i/>
          <w:vertAlign w:val="subscript"/>
        </w:rPr>
        <w:t>s</w:t>
      </w:r>
      <w:proofErr w:type="spellEnd"/>
      <w:r w:rsidRPr="00B518CB">
        <w:t xml:space="preserve"> is constant along the length of the estuary to the tidal limit.  Otherwise, since </w:t>
      </w:r>
      <w:r w:rsidRPr="00B518CB">
        <w:rPr>
          <w:i/>
        </w:rPr>
        <w:t xml:space="preserve">A = </w:t>
      </w:r>
      <w:proofErr w:type="spellStart"/>
      <w:r w:rsidRPr="00B518CB">
        <w:rPr>
          <w:i/>
        </w:rPr>
        <w:t>W</w:t>
      </w:r>
      <w:r w:rsidRPr="00B518CB">
        <w:rPr>
          <w:i/>
          <w:vertAlign w:val="superscript"/>
        </w:rPr>
        <w:t>.</w:t>
      </w:r>
      <w:r w:rsidRPr="00B518CB">
        <w:rPr>
          <w:i/>
        </w:rPr>
        <w:t>h</w:t>
      </w:r>
      <w:r w:rsidRPr="00B518CB">
        <w:rPr>
          <w:i/>
          <w:vertAlign w:val="subscript"/>
        </w:rPr>
        <w:t>s</w:t>
      </w:r>
      <w:proofErr w:type="spellEnd"/>
      <w:r w:rsidRPr="00B518CB">
        <w:t xml:space="preserve"> the e-folding lengths are related as follows:</w:t>
      </w:r>
    </w:p>
    <w:p w14:paraId="5D551A62" w14:textId="7D4CA50A" w:rsidR="00B518CB" w:rsidRPr="00B518CB" w:rsidRDefault="00D57C8F" w:rsidP="00B518CB">
      <w:pPr>
        <w:jc w:val="right"/>
      </w:pPr>
      <w:r w:rsidRPr="00D57C8F">
        <w:rPr>
          <w:position w:val="-12"/>
        </w:rPr>
        <w:object w:dxaOrig="1700" w:dyaOrig="380" w14:anchorId="3FD9C5B3">
          <v:shape id="_x0000_i1037" type="#_x0000_t75" style="width:84.5pt;height:19pt" o:ole="">
            <v:imagedata r:id="rId80" o:title=""/>
          </v:shape>
          <o:OLEObject Type="Embed" ProgID="Equation.DSMT4" ShapeID="_x0000_i1037" DrawAspect="Content" ObjectID="_1776321523" r:id="rId81"/>
        </w:object>
      </w:r>
      <w:r w:rsidR="00B518CB" w:rsidRPr="00B518CB">
        <w:tab/>
      </w:r>
      <w:r w:rsidR="00B518CB" w:rsidRPr="00B518CB">
        <w:tab/>
      </w:r>
      <w:r w:rsidR="00B518CB" w:rsidRPr="00B518CB">
        <w:tab/>
      </w:r>
      <w:r w:rsidR="00B518CB" w:rsidRPr="00B518CB">
        <w:tab/>
      </w:r>
      <w:r w:rsidR="00B518CB" w:rsidRPr="00B518CB">
        <w:tab/>
      </w:r>
      <w:r w:rsidR="00B518CB" w:rsidRPr="00B518CB">
        <w:tab/>
        <w:t>(4.3.</w:t>
      </w:r>
      <w:fldSimple w:instr=" SEQ Equation \* ARABIC ">
        <w:r w:rsidR="006836E0">
          <w:rPr>
            <w:noProof/>
          </w:rPr>
          <w:t>3</w:t>
        </w:r>
      </w:fldSimple>
      <w:r w:rsidR="00B518CB" w:rsidRPr="00B518CB">
        <w:t>)</w:t>
      </w:r>
    </w:p>
    <w:p w14:paraId="24E20808" w14:textId="77777777" w:rsidR="00B518CB" w:rsidRPr="00B518CB" w:rsidRDefault="00B518CB" w:rsidP="00C84A71">
      <w:pPr>
        <w:pStyle w:val="Heading3"/>
      </w:pPr>
      <w:bookmarkStart w:id="177" w:name="_Toc536470832"/>
      <w:bookmarkStart w:id="178" w:name="_Toc158559616"/>
      <w:r w:rsidRPr="00B518CB">
        <w:t xml:space="preserve">Low </w:t>
      </w:r>
      <w:r w:rsidRPr="00B518CB">
        <w:rPr>
          <w:rStyle w:val="Heading3Char"/>
        </w:rPr>
        <w:t>water channel</w:t>
      </w:r>
      <w:bookmarkEnd w:id="177"/>
      <w:bookmarkEnd w:id="178"/>
    </w:p>
    <w:p w14:paraId="0E5ADA00" w14:textId="56176051" w:rsidR="00B518CB" w:rsidRPr="00B518CB" w:rsidRDefault="00B518CB" w:rsidP="00B518CB">
      <w:r w:rsidRPr="00B518CB">
        <w:t xml:space="preserve">A close correspondence between the equilibrium form relationships for both estuaries and rivers suggests that “estuaries do not substantially differ from alluvial rivers in terms of morphology” </w:t>
      </w:r>
      <w:r w:rsidRPr="00B518CB">
        <w:fldChar w:fldCharType="begin"/>
      </w:r>
      <w:r w:rsidRPr="00B518CB">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B518CB">
        <w:fldChar w:fldCharType="separate"/>
      </w:r>
      <w:r w:rsidRPr="00B518CB">
        <w:t>(Savenije, 2012)</w:t>
      </w:r>
      <w:r w:rsidRPr="00B518CB">
        <w:fldChar w:fldCharType="end"/>
      </w:r>
      <w:r w:rsidRPr="00B518CB">
        <w:t xml:space="preserve">.  Given that the focus in this paper is on gross properties, without regard for detailed features such as flood and ebb channels, a simple description should suffice.  The form of the low water channel cross-section is therefore based on an approach originally derived for river channels Cao &amp;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This is illustrated in </w:t>
      </w:r>
      <w:r w:rsidRPr="00B518CB">
        <w:fldChar w:fldCharType="begin"/>
      </w:r>
      <w:r w:rsidRPr="00B518CB">
        <w:instrText xml:space="preserve"> REF _Ref535848104 \h </w:instrText>
      </w:r>
      <w:r w:rsidRPr="00B518CB">
        <w:fldChar w:fldCharType="separate"/>
      </w:r>
      <w:r w:rsidR="006836E0" w:rsidRPr="005D303D">
        <w:rPr>
          <w:i/>
          <w:iCs/>
        </w:rPr>
        <w:t xml:space="preserve">Figure </w:t>
      </w:r>
      <w:r w:rsidR="006836E0">
        <w:rPr>
          <w:i/>
          <w:iCs/>
          <w:noProof/>
        </w:rPr>
        <w:t>2</w:t>
      </w:r>
      <w:r w:rsidRPr="00B518CB">
        <w:fldChar w:fldCharType="end"/>
      </w:r>
      <w:r w:rsidRPr="00B518CB">
        <w:t>(a), which also defines some of the key dimensions.</w:t>
      </w:r>
    </w:p>
    <w:p w14:paraId="4E69E33A" w14:textId="77777777" w:rsidR="00B518CB" w:rsidRPr="00B518CB" w:rsidRDefault="00B518CB" w:rsidP="00B518CB">
      <w:r w:rsidRPr="00B518CB">
        <w:t xml:space="preserve">Using entropy concepts </w:t>
      </w:r>
      <w:bookmarkStart w:id="179" w:name="_Hlk535832115"/>
      <w:r w:rsidRPr="00B518CB">
        <w:t xml:space="preserve">Cao &amp;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w:t>
      </w:r>
      <w:bookmarkEnd w:id="179"/>
      <w:r w:rsidRPr="00B518CB">
        <w:t>derive a parabolic equation for channel form:</w:t>
      </w:r>
    </w:p>
    <w:p w14:paraId="4F3F0EDF" w14:textId="4BAC59BA" w:rsidR="00B518CB" w:rsidRPr="00B518CB" w:rsidRDefault="00D57C8F" w:rsidP="00B518CB">
      <w:pPr>
        <w:jc w:val="right"/>
      </w:pPr>
      <w:r w:rsidRPr="00D57C8F">
        <w:rPr>
          <w:position w:val="-38"/>
        </w:rPr>
        <w:object w:dxaOrig="2600" w:dyaOrig="880" w14:anchorId="20824151">
          <v:shape id="_x0000_i1038" type="#_x0000_t75" style="width:128.5pt;height:45pt" o:ole="">
            <v:imagedata r:id="rId82" o:title=""/>
          </v:shape>
          <o:OLEObject Type="Embed" ProgID="Equation.DSMT4" ShapeID="_x0000_i1038" DrawAspect="Content" ObjectID="_1776321524" r:id="rId83"/>
        </w:object>
      </w:r>
      <w:r w:rsidR="00B518CB" w:rsidRPr="00B518CB">
        <w:tab/>
      </w:r>
      <w:r w:rsidR="00B518CB" w:rsidRPr="00B518CB">
        <w:tab/>
      </w:r>
      <w:r w:rsidR="00B518CB" w:rsidRPr="00B518CB">
        <w:tab/>
      </w:r>
      <w:r w:rsidR="00B518CB" w:rsidRPr="00B518CB">
        <w:tab/>
      </w:r>
      <w:r w:rsidR="00B518CB" w:rsidRPr="00B518CB">
        <w:tab/>
        <w:t>(4.3.</w:t>
      </w:r>
      <w:fldSimple w:instr=" SEQ Equation \* ARABIC ">
        <w:r w:rsidR="006836E0">
          <w:rPr>
            <w:noProof/>
          </w:rPr>
          <w:t>4</w:t>
        </w:r>
      </w:fldSimple>
      <w:r w:rsidR="00B518CB" w:rsidRPr="00B518CB">
        <w:t>)</w:t>
      </w:r>
    </w:p>
    <w:p w14:paraId="412A62F1" w14:textId="2D4EE602" w:rsidR="00B518CB" w:rsidRPr="00B518CB" w:rsidRDefault="00B518CB" w:rsidP="00B518CB">
      <w:r w:rsidRPr="00B518CB">
        <w:t xml:space="preserve">Where </w:t>
      </w:r>
      <w:r w:rsidRPr="00B518CB">
        <w:rPr>
          <w:i/>
        </w:rPr>
        <w:t>d</w:t>
      </w:r>
      <w:r w:rsidRPr="00B518CB">
        <w:t xml:space="preserve"> is the depth at a distance </w:t>
      </w:r>
      <w:r w:rsidRPr="00B518CB">
        <w:rPr>
          <w:i/>
        </w:rPr>
        <w:t>y</w:t>
      </w:r>
      <w:r w:rsidRPr="00B518CB">
        <w:t xml:space="preserve"> from the centreline of a channel of width, </w:t>
      </w:r>
      <w:proofErr w:type="spellStart"/>
      <w:r w:rsidRPr="00B518CB">
        <w:rPr>
          <w:i/>
        </w:rPr>
        <w:t>W</w:t>
      </w:r>
      <w:r w:rsidRPr="00B518CB">
        <w:rPr>
          <w:i/>
          <w:vertAlign w:val="subscript"/>
        </w:rPr>
        <w:t>lw</w:t>
      </w:r>
      <w:proofErr w:type="spellEnd"/>
      <w:r w:rsidRPr="00B518CB">
        <w:t xml:space="preserve">.  The factor </w:t>
      </w:r>
      <w:proofErr w:type="spellStart"/>
      <w:r w:rsidRPr="00B518CB">
        <w:rPr>
          <w:i/>
        </w:rPr>
        <w:t>n</w:t>
      </w:r>
      <w:r w:rsidRPr="00B518CB">
        <w:rPr>
          <w:i/>
          <w:vertAlign w:val="subscript"/>
        </w:rPr>
        <w:t>bk</w:t>
      </w:r>
      <w:proofErr w:type="spellEnd"/>
      <w:r w:rsidRPr="00B518CB">
        <w:t xml:space="preserve"> (number of banks) has a value of 2 for a channel that is symmetric about the centreline and 1 if the </w:t>
      </w:r>
      <w:r w:rsidR="00C84A71" w:rsidRPr="00646363">
        <w:t xml:space="preserve">width relates to a half channel.  The parameter </w:t>
      </w:r>
      <w:r w:rsidR="00C84A71" w:rsidRPr="00C82301">
        <w:rPr>
          <w:rFonts w:ascii="Symbol" w:hAnsi="Symbol"/>
          <w:i/>
        </w:rPr>
        <w:t></w:t>
      </w:r>
      <w:r w:rsidR="00C84A71" w:rsidRPr="00646363">
        <w:t xml:space="preserve"> is the submerged static friction factor taken to be equal to tan</w:t>
      </w:r>
      <w:r w:rsidR="00C84A71" w:rsidRPr="00C82301">
        <w:rPr>
          <w:rFonts w:ascii="Symbol" w:hAnsi="Symbol"/>
          <w:i/>
        </w:rPr>
        <w:t></w:t>
      </w:r>
      <w:r w:rsidR="00C84A71" w:rsidRPr="00C82301">
        <w:rPr>
          <w:rFonts w:ascii="Symbol" w:hAnsi="Symbol"/>
        </w:rPr>
        <w:t></w:t>
      </w:r>
      <w:r w:rsidR="00C84A71" w:rsidRPr="00646363">
        <w:t xml:space="preserve"> where </w:t>
      </w:r>
      <w:r w:rsidR="00C84A71" w:rsidRPr="00C82301">
        <w:rPr>
          <w:rFonts w:ascii="Symbol" w:hAnsi="Symbol"/>
          <w:i/>
        </w:rPr>
        <w:t></w:t>
      </w:r>
      <w:r w:rsidR="00C84A71" w:rsidRPr="00646363">
        <w:t xml:space="preserve"> is the angle of repose of the sediment.  The value of </w:t>
      </w:r>
      <w:r w:rsidR="00C84A71" w:rsidRPr="00C82301">
        <w:rPr>
          <w:rFonts w:ascii="Symbol" w:hAnsi="Symbol"/>
          <w:i/>
        </w:rPr>
        <w:t></w:t>
      </w:r>
      <w:r w:rsidR="00C84A71" w:rsidRPr="00646363">
        <w:t xml:space="preserve"> largely determines the aspect ratio.  More generally, one might consider the exponent of 2 to be a variable, n.  This determines the shape of the channel, the larger the value the closer the form is to a rectangular channel</w:t>
      </w:r>
      <w:r w:rsidRPr="00B518CB">
        <w:t>.</w:t>
      </w:r>
    </w:p>
    <w:p w14:paraId="1222A0E7" w14:textId="77777777" w:rsidR="00B518CB" w:rsidRPr="00B518CB" w:rsidRDefault="00B518CB" w:rsidP="00C84A71">
      <w:pPr>
        <w:pStyle w:val="Heading3"/>
      </w:pPr>
      <w:bookmarkStart w:id="180" w:name="_Toc536470833"/>
      <w:bookmarkStart w:id="181" w:name="_Toc158559617"/>
      <w:r w:rsidRPr="00B518CB">
        <w:t>Tidal flat profile</w:t>
      </w:r>
      <w:bookmarkEnd w:id="180"/>
      <w:bookmarkEnd w:id="181"/>
    </w:p>
    <w:p w14:paraId="5583803B" w14:textId="77777777" w:rsidR="00B518CB" w:rsidRPr="00B518CB" w:rsidRDefault="00B518CB" w:rsidP="00B518CB">
      <w:r w:rsidRPr="00B518CB">
        <w:t xml:space="preserve">The equilibrium form of the intertidal profile has been examined using arguments based on energetics in relation to wave activity </w:t>
      </w:r>
      <w:r w:rsidRPr="00B518CB">
        <w:fldChar w:fldCharType="begin"/>
      </w:r>
      <w:r w:rsidRPr="00B518CB">
        <w:instrText xml:space="preserve"> ADDIN EN.CITE &lt;EndNote&gt;&lt;Cite&gt;&lt;Author&gt;Dean&lt;/Author&gt;&lt;Year&gt;1991&lt;/Year&gt;&lt;RecNum&gt;300&lt;/RecNum&gt;&lt;DisplayText&gt;(Dean, 1991; Lee and Mehta, 1994)&lt;/DisplayText&gt;&lt;record&gt;&lt;rec-number&gt;300&lt;/rec-number&gt;&lt;foreign-keys&gt;&lt;key app="EN" db-id="sv9fdvxxw0ss5geav2oxv0s15saz05p5zzwd" timestamp="1381163855" guid="785f5e5d-01de-479f-9b39-6bb755009e13"&gt;300&lt;/key&gt;&lt;/foreign-keys&gt;&lt;ref-type name="Journal Article"&gt;17&lt;/ref-type&gt;&lt;contributors&gt;&lt;authors&gt;&lt;author&gt;Dean,R G&lt;/author&gt;&lt;/authors&gt;&lt;/contributors&gt;&lt;titles&gt;&lt;title&gt;Equilibrium beach profiles: characteristics and applications&lt;/title&gt;&lt;secondary-title&gt;Journal of Coastal Research&lt;/secondary-title&gt;&lt;/titles&gt;&lt;periodical&gt;&lt;full-title&gt;Journal of Coastal Research&lt;/full-title&gt;&lt;/periodical&gt;&lt;pages&gt;53-84&lt;/pages&gt;&lt;volume&gt;7&lt;/volume&gt;&lt;number&gt;1&lt;/number&gt;&lt;reprint-edition&gt;In File&lt;/reprint-edition&gt;&lt;keywords&gt;&lt;keyword&gt;beach&lt;/keyword&gt;&lt;keyword&gt;beach profiles&lt;/keyword&gt;&lt;/keywords&gt;&lt;dates&gt;&lt;year&gt;1991&lt;/year&gt;&lt;pub-dates&gt;&lt;date&gt;1991&lt;/date&gt;&lt;/pub-dates&gt;&lt;/dates&gt;&lt;label&gt;536&lt;/label&gt;&lt;urls&gt;&lt;/urls&gt;&lt;/record&gt;&lt;/Cite&gt;&lt;Cite&gt;&lt;Author&gt;Lee&lt;/Author&gt;&lt;Year&gt;1994&lt;/Year&gt;&lt;RecNum&gt;1456&lt;/RecNum&gt;&lt;record&gt;&lt;rec-number&gt;1456&lt;/rec-number&gt;&lt;foreign-keys&gt;&lt;key app="EN" db-id="sv9fdvxxw0ss5geav2oxv0s15saz05p5zzwd" timestamp="1381164751" guid="860f1686-0888-4f27-bcaf-3369b3147107"&gt;1456&lt;/key&gt;&lt;/foreign-keys&gt;&lt;ref-type name="Conference Proceedings"&gt;10&lt;/ref-type&gt;&lt;contributors&gt;&lt;authors&gt;&lt;author&gt;Lee,S-C&lt;/author&gt;&lt;author&gt;Mehta,A J&lt;/author&gt;&lt;/authors&gt;&lt;/contributors&gt;&lt;titles&gt;&lt;title&gt;Equilibrium hypsometry of fine-grained shore profiles&lt;/title&gt;&lt;tertiary-title&gt;INTERCOH &amp;apos;94, 4th Nearshore &amp;amp; Estuarine Cohesive Sediment , Transport Conf&lt;/tertiary-title&gt;&lt;/titles&gt;&lt;pages&gt;1-10&lt;/pages&gt;&lt;volume&gt;Paper 41&lt;/volume&gt;&lt;reprint-edition&gt;In File&lt;/reprint-edition&gt;&lt;keywords&gt;&lt;keyword&gt;profiles&lt;/keyword&gt;&lt;keyword&gt;cohesive&lt;/keyword&gt;&lt;keyword&gt;sediment&lt;/keyword&gt;&lt;/keywords&gt;&lt;dates&gt;&lt;year&gt;1994&lt;/year&gt;&lt;pub-dates&gt;&lt;date&gt;7/11/94 AD&lt;/date&gt;&lt;/pub-dates&gt;&lt;/dates&gt;&lt;publisher&gt;HR Wallingford&lt;/publisher&gt;&lt;label&gt;268&lt;/label&gt;&lt;urls&gt;&lt;/urls&gt;&lt;custom1&gt;Wallingford, England&lt;/custom1&gt;&lt;custom2&gt;1995&lt;/custom2&gt;&lt;/record&gt;&lt;/Cite&gt;&lt;/EndNote&gt;</w:instrText>
      </w:r>
      <w:r w:rsidRPr="00B518CB">
        <w:fldChar w:fldCharType="separate"/>
      </w:r>
      <w:r w:rsidRPr="00B518CB">
        <w:t>(Dean, 1991; Lee and Mehta, 1994)</w:t>
      </w:r>
      <w:r w:rsidRPr="00B518CB">
        <w:fldChar w:fldCharType="end"/>
      </w:r>
      <w:r w:rsidRPr="00B518CB">
        <w:t xml:space="preserve"> and tidal propagation, or the combination of the two </w:t>
      </w:r>
      <w:bookmarkStart w:id="182" w:name="OLE_LINK3"/>
      <w:r w:rsidRPr="00B518CB">
        <w:fldChar w:fldCharType="begin"/>
      </w:r>
      <w:r w:rsidRPr="00B518CB">
        <w:instrText xml:space="preserve"> ADDIN EN.CITE &lt;EndNote&gt;&lt;Cite&gt;&lt;Author&gt;Friedrichs&lt;/Author&gt;&lt;Year&gt;1996&lt;/Year&gt;&lt;RecNum&gt;1294&lt;/RecNum&gt;&lt;DisplayText&gt;(Friedrichs and Aubrey, 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(Friedrichs and Aubrey, 1996)</w:t>
      </w:r>
      <w:r w:rsidRPr="00B518CB">
        <w:fldChar w:fldCharType="end"/>
      </w:r>
      <w:r w:rsidRPr="00B518CB">
        <w:t>.</w:t>
      </w:r>
      <w:bookmarkEnd w:id="182"/>
      <w:r w:rsidRPr="00B518CB">
        <w:t xml:space="preserve">  Alternative approaches include the use of detailed process models  </w:t>
      </w:r>
      <w:r w:rsidRPr="00B518CB">
        <w:fldChar w:fldCharType="begin">
          <w:fldData xml:space="preserve">PEVuZE5vdGU+PENpdGU+PEF1dGhvcj5Sb2JlcnRzPC9BdXRob3I+PFllYXI+MjAwMDwvWWVhcj48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</w:fldData>
        </w:fldChar>
      </w:r>
      <w:r w:rsidRPr="00B518CB">
        <w:instrText xml:space="preserve"> ADDIN EN.CITE </w:instrText>
      </w:r>
      <w:r w:rsidRPr="00B518CB">
        <w:fldChar w:fldCharType="begin">
          <w:fldData xml:space="preserve">PEVuZE5vdGU+PENpdGU+PEF1dGhvcj5Sb2JlcnRzPC9BdXRob3I+PFllYXI+MjAwMDwvWWVhcj48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</w:fldData>
        </w:fldChar>
      </w:r>
      <w:r w:rsidRPr="00B518CB">
        <w:instrText xml:space="preserve"> ADDIN EN.CITE.DATA </w:instrText>
      </w:r>
      <w:r w:rsidRPr="00B518CB">
        <w:fldChar w:fldCharType="end"/>
      </w:r>
      <w:r w:rsidRPr="00B518CB">
        <w:fldChar w:fldCharType="separate"/>
      </w:r>
      <w:r w:rsidRPr="00B518CB">
        <w:t>(Roberts et al., 2000; Woolnough et al., 1995)</w:t>
      </w:r>
      <w:r w:rsidRPr="00B518CB">
        <w:fldChar w:fldCharType="end"/>
      </w:r>
      <w:r w:rsidRPr="00B518CB">
        <w:t xml:space="preserve">, or consideration of the basin </w:t>
      </w:r>
      <w:r w:rsidRPr="00B518CB">
        <w:lastRenderedPageBreak/>
        <w:t xml:space="preserve">hypsometry, which has been used to examine the overall form of creeks and estuaries </w:t>
      </w:r>
      <w:r w:rsidRPr="00B518CB">
        <w:fldChar w:fldCharType="begin">
          <w:fldData xml:space="preserve">PEVuZE5vdGU+PENpdGU+PEF1dGhvcj5Cb29uIElJSTwvQXV0aG9yPjxZZWFyPjE5ODE8L1llYXI+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</w:fldData>
        </w:fldChar>
      </w:r>
      <w:r w:rsidRPr="00B518CB">
        <w:instrText xml:space="preserve"> ADDIN EN.CITE </w:instrText>
      </w:r>
      <w:r w:rsidRPr="00B518CB">
        <w:fldChar w:fldCharType="begin">
          <w:fldData xml:space="preserve">PEVuZE5vdGU+PENpdGU+PEF1dGhvcj5Cb29uIElJSTwvQXV0aG9yPjxZZWFyPjE5ODE8L1llYXI+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</w:fldData>
        </w:fldChar>
      </w:r>
      <w:r w:rsidRPr="00B518CB">
        <w:instrText xml:space="preserve"> ADDIN EN.CITE.DATA </w:instrText>
      </w:r>
      <w:r w:rsidRPr="00B518CB">
        <w:fldChar w:fldCharType="end"/>
      </w:r>
      <w:r w:rsidRPr="00B518CB">
        <w:fldChar w:fldCharType="separate"/>
      </w:r>
      <w:r w:rsidRPr="00B518CB">
        <w:t>(Boon III and Byrne, 1981; Townend, 2008; Wang et al., 2002)</w:t>
      </w:r>
      <w:r w:rsidRPr="00B518CB">
        <w:fldChar w:fldCharType="end"/>
      </w:r>
      <w:r w:rsidRPr="00B518CB">
        <w:t>.</w:t>
      </w:r>
    </w:p>
    <w:p w14:paraId="30DB27C2" w14:textId="79C94590" w:rsidR="00B518CB" w:rsidRPr="00B518CB" w:rsidRDefault="00B518CB" w:rsidP="00B518CB">
      <w:r w:rsidRPr="00B518CB">
        <w:t xml:space="preserve">Here use is again made of entropy arguments and the uniform dissipation of energy to describe the intertidal profile, based on the maximum depth averaged velocity as a proxy for the maximum bottom shear stress.  Friedrichs &amp; Aubrey (1996) use a kinematic approach to determine the magnitude of the tidal velocity over the tidal flat.  They show that a uniform distribution of tidal velocity is obtained over a linear slope below mean tide level but the profile needs to be non-linear above mean tide level and is suitably represented by a sine relationship.  Although this assumes that the tidal flow is one dimensional, it does not require the currents to be perpendicular to the contours.  Only that the currents flow at a constant angle to the bathymetry (Friedrichs &amp; Aubrey, 1996).  Within an idealised estuary, the flow is along the axis of the estuary and, because the banks of the system converge, the flow travels across the tidal flat at some small angle to the shore, </w:t>
      </w:r>
      <w:r w:rsidRPr="00B518CB">
        <w:rPr>
          <w:i/>
        </w:rPr>
        <w:sym w:font="Symbol" w:char="F071"/>
      </w:r>
      <w:r w:rsidRPr="00B518CB">
        <w:t xml:space="preserve">, </w:t>
      </w:r>
      <w:r w:rsidRPr="00B518CB">
        <w:fldChar w:fldCharType="begin"/>
      </w:r>
      <w:r w:rsidRPr="00B518CB">
        <w:instrText xml:space="preserve"> REF _Ref535848104 \h </w:instrText>
      </w:r>
      <w:r w:rsidRPr="00B518CB">
        <w:fldChar w:fldCharType="separate"/>
      </w:r>
      <w:r w:rsidR="006836E0" w:rsidRPr="005D303D">
        <w:rPr>
          <w:i/>
          <w:iCs/>
        </w:rPr>
        <w:t xml:space="preserve">Figure </w:t>
      </w:r>
      <w:r w:rsidR="006836E0">
        <w:rPr>
          <w:i/>
          <w:iCs/>
          <w:noProof/>
        </w:rPr>
        <w:t>2</w:t>
      </w:r>
      <w:r w:rsidRPr="00B518CB">
        <w:fldChar w:fldCharType="end"/>
      </w:r>
      <w:r w:rsidRPr="00B518CB">
        <w:t>(b).  Using this simplified description to derive the intertidal dimensions in the direction of the flow, the component normal to the shore contours, or normal to the channel centreline, can then be readily obtained using the relevant trigonometric relationship.</w:t>
      </w:r>
    </w:p>
    <w:p w14:paraId="62910C86" w14:textId="77777777" w:rsidR="00B518CB" w:rsidRPr="00B518CB" w:rsidRDefault="00B518CB" w:rsidP="00B518CB">
      <w:r w:rsidRPr="00B518CB">
        <w:t xml:space="preserve">For a channel that converges exponentially the shore is, strictly speaking, lobate in character.  The intertidal profile can still be determined for this case as set out by Friedrich &amp; Aubrey.  However, for simplicity we assume that the estuary is sufficiently long that the curvature is small and that the shore can be treated as locally straight.  This assumption is likely to be weakest near the mouth of estuaries with rapid convergence, or locally in systems with large meanders.  </w:t>
      </w:r>
    </w:p>
    <w:p w14:paraId="719A62B8" w14:textId="5DCC07E3" w:rsidR="00B518CB" w:rsidRPr="00B518CB" w:rsidRDefault="00C84A71" w:rsidP="00B518CB">
      <w:r w:rsidRPr="00646363">
        <w:t xml:space="preserve">The width of the lower intertidal (from low water to mean tide level) in the along channel direction is given by </w:t>
      </w:r>
      <w:r w:rsidRPr="00646363">
        <w:rPr>
          <w:i/>
        </w:rPr>
        <w:t>L*</w:t>
      </w:r>
      <w:proofErr w:type="spellStart"/>
      <w:r w:rsidRPr="00646363">
        <w:rPr>
          <w:i/>
          <w:vertAlign w:val="subscript"/>
        </w:rPr>
        <w:t>ll</w:t>
      </w:r>
      <w:proofErr w:type="spellEnd"/>
      <w:r w:rsidRPr="00646363">
        <w:rPr>
          <w:i/>
        </w:rPr>
        <w:t xml:space="preserve"> = </w:t>
      </w:r>
      <w:proofErr w:type="spellStart"/>
      <w:r w:rsidRPr="00646363">
        <w:rPr>
          <w:i/>
        </w:rPr>
        <w:t>u</w:t>
      </w:r>
      <w:r w:rsidRPr="00646363">
        <w:rPr>
          <w:i/>
          <w:vertAlign w:val="subscript"/>
        </w:rPr>
        <w:t>T</w:t>
      </w:r>
      <w:proofErr w:type="spellEnd"/>
      <w:r w:rsidRPr="00646363">
        <w:rPr>
          <w:i/>
        </w:rPr>
        <w:t>/</w:t>
      </w:r>
      <w:r w:rsidRPr="00C82301">
        <w:rPr>
          <w:rFonts w:ascii="Symbol" w:hAnsi="Symbol"/>
          <w:i/>
        </w:rPr>
        <w:t></w:t>
      </w:r>
      <w:r w:rsidRPr="00646363">
        <w:t xml:space="preserve">, where </w:t>
      </w:r>
      <w:r w:rsidRPr="00C82301">
        <w:rPr>
          <w:rFonts w:ascii="Symbol" w:hAnsi="Symbol"/>
          <w:i/>
        </w:rPr>
        <w:t></w:t>
      </w:r>
      <w:r w:rsidRPr="00646363">
        <w:t xml:space="preserve"> is the tidal frequency and </w:t>
      </w:r>
      <w:proofErr w:type="spellStart"/>
      <w:r w:rsidRPr="00646363">
        <w:rPr>
          <w:i/>
        </w:rPr>
        <w:t>u</w:t>
      </w:r>
      <w:r w:rsidRPr="00646363">
        <w:rPr>
          <w:i/>
          <w:vertAlign w:val="subscript"/>
        </w:rPr>
        <w:t>T</w:t>
      </w:r>
      <w:proofErr w:type="spellEnd"/>
      <w:r w:rsidRPr="00646363">
        <w:t xml:space="preserve"> is the tidal velocity.  Resolving this normal to the channel centre-line and hence to the width on one bank of an estuary cross-section, one obtains </w:t>
      </w:r>
      <w:r w:rsidRPr="00646363">
        <w:rPr>
          <w:i/>
        </w:rPr>
        <w:t>L*</w:t>
      </w:r>
      <w:r w:rsidRPr="00646363">
        <w:rPr>
          <w:i/>
          <w:vertAlign w:val="subscript"/>
        </w:rPr>
        <w:t>pp</w:t>
      </w:r>
      <w:r w:rsidRPr="00646363">
        <w:rPr>
          <w:i/>
        </w:rPr>
        <w:t xml:space="preserve"> = L*</w:t>
      </w:r>
      <w:proofErr w:type="spellStart"/>
      <w:r w:rsidRPr="00646363">
        <w:rPr>
          <w:i/>
          <w:vertAlign w:val="subscript"/>
        </w:rPr>
        <w:t>ll</w:t>
      </w:r>
      <w:proofErr w:type="spellEnd"/>
      <w:r w:rsidRPr="00646363">
        <w:rPr>
          <w:i/>
          <w:vertAlign w:val="superscript"/>
        </w:rPr>
        <w:t xml:space="preserve"> </w:t>
      </w:r>
      <w:r w:rsidRPr="00C82301">
        <w:rPr>
          <w:rFonts w:ascii="Symbol" w:hAnsi="Symbol"/>
          <w:i/>
          <w:vertAlign w:val="superscript"/>
        </w:rPr>
        <w:t></w:t>
      </w:r>
      <w:r w:rsidRPr="00646363">
        <w:rPr>
          <w:i/>
        </w:rPr>
        <w:t>tan(</w:t>
      </w:r>
      <w:r w:rsidRPr="00C82301">
        <w:rPr>
          <w:rFonts w:ascii="Symbol" w:hAnsi="Symbol"/>
          <w:i/>
        </w:rPr>
        <w:t></w:t>
      </w:r>
      <w:r w:rsidRPr="00C82301">
        <w:rPr>
          <w:rFonts w:ascii="Symbol" w:hAnsi="Symbol"/>
          <w:i/>
        </w:rPr>
        <w:t></w:t>
      </w:r>
      <w:r w:rsidRPr="00C82301">
        <w:rPr>
          <w:rFonts w:ascii="Symbol" w:hAnsi="Symbol"/>
        </w:rPr>
        <w:t></w:t>
      </w:r>
      <w:r w:rsidRPr="00646363">
        <w:t xml:space="preserve"> where</w:t>
      </w:r>
      <w:r w:rsidRPr="00C82301">
        <w:rPr>
          <w:rFonts w:ascii="Symbol" w:hAnsi="Symbol"/>
          <w:i/>
        </w:rPr>
        <w:t></w:t>
      </w:r>
      <w:r w:rsidRPr="00C82301">
        <w:rPr>
          <w:rFonts w:ascii="Symbol" w:hAnsi="Symbol"/>
          <w:i/>
        </w:rPr>
        <w:t></w:t>
      </w:r>
      <w:r w:rsidRPr="00646363">
        <w:t xml:space="preserve">  is the angle with the shoreline. The variation in width along the channel is defined by equation (</w:t>
      </w:r>
      <w:r>
        <w:t>7.</w:t>
      </w:r>
      <w:r w:rsidRPr="00646363">
        <w:t>2) and the angle of the shore to the centre-line is given by</w:t>
      </w:r>
      <w:r w:rsidR="00B518CB" w:rsidRPr="00B518CB">
        <w:t>:</w:t>
      </w:r>
    </w:p>
    <w:p w14:paraId="4ACA1837" w14:textId="7388E0B3" w:rsidR="00B518CB" w:rsidRPr="00B518CB" w:rsidRDefault="002F741F" w:rsidP="00B518CB">
      <w:pPr>
        <w:jc w:val="right"/>
      </w:pPr>
      <w:r w:rsidRPr="002F741F">
        <w:rPr>
          <w:position w:val="-34"/>
        </w:rPr>
        <w:object w:dxaOrig="5260" w:dyaOrig="800" w14:anchorId="4010795F">
          <v:shape id="_x0000_i1039" type="#_x0000_t75" style="width:261.5pt;height:40.5pt" o:ole="">
            <v:imagedata r:id="rId84" o:title=""/>
          </v:shape>
          <o:OLEObject Type="Embed" ProgID="Equation.DSMT4" ShapeID="_x0000_i1039" DrawAspect="Content" ObjectID="_1776321525" r:id="rId85"/>
        </w:object>
      </w:r>
      <w:r w:rsidR="00B518CB" w:rsidRPr="00B518CB">
        <w:tab/>
      </w:r>
      <w:r w:rsidR="00B518CB" w:rsidRPr="00B518CB">
        <w:tab/>
        <w:t>(4.3.</w:t>
      </w:r>
      <w:fldSimple w:instr=" SEQ Equation \* ARABIC ">
        <w:r w:rsidR="006836E0">
          <w:rPr>
            <w:noProof/>
          </w:rPr>
          <w:t>5</w:t>
        </w:r>
      </w:fldSimple>
      <w:r w:rsidR="00B518CB" w:rsidRPr="00B518CB">
        <w:t>)</w:t>
      </w:r>
    </w:p>
    <w:p w14:paraId="460FDB0F" w14:textId="77777777" w:rsidR="00B518CB" w:rsidRPr="00B518CB" w:rsidRDefault="00B518CB" w:rsidP="00B518CB">
      <w:r w:rsidRPr="00B518CB">
        <w:t xml:space="preserve">Where </w:t>
      </w:r>
      <w:proofErr w:type="spellStart"/>
      <w:r w:rsidRPr="00B518CB">
        <w:rPr>
          <w:i/>
        </w:rPr>
        <w:t>θ</w:t>
      </w:r>
      <w:r w:rsidRPr="00B518CB">
        <w:rPr>
          <w:i/>
          <w:vertAlign w:val="subscript"/>
        </w:rPr>
        <w:t>av</w:t>
      </w:r>
      <w:proofErr w:type="spellEnd"/>
      <w:r w:rsidRPr="00B518CB">
        <w:t xml:space="preserve"> is the average value for an estuary of length, </w:t>
      </w:r>
      <w:r w:rsidRPr="00B518CB">
        <w:rPr>
          <w:i/>
        </w:rPr>
        <w:t>L</w:t>
      </w:r>
      <w:r w:rsidRPr="00B518CB">
        <w:rPr>
          <w:i/>
          <w:vertAlign w:val="subscript"/>
        </w:rPr>
        <w:t>e</w:t>
      </w:r>
      <w:r w:rsidRPr="00B518CB">
        <w:t>.</w:t>
      </w:r>
    </w:p>
    <w:p w14:paraId="6953A98F" w14:textId="77777777" w:rsidR="00B518CB" w:rsidRPr="00B518CB" w:rsidRDefault="00B518CB" w:rsidP="00B518CB">
      <w:r w:rsidRPr="00B518CB">
        <w:t>With reference to the definitions in Figure 1, and writing L*</w:t>
      </w:r>
      <w:r w:rsidRPr="00B518CB">
        <w:rPr>
          <w:vertAlign w:val="subscript"/>
        </w:rPr>
        <w:t>pp</w:t>
      </w:r>
      <w:r w:rsidRPr="00B518CB">
        <w:t xml:space="preserve">=L* , a description of the intertidal form has been proposed by Friedrichs &amp; Aubrey </w:t>
      </w:r>
      <w:r w:rsidRPr="00B518CB">
        <w:fldChar w:fldCharType="begin"/>
      </w:r>
      <w:r w:rsidRPr="00B518CB">
        <w:instrText xml:space="preserve"> ADDIN EN.CITE &lt;EndNote&gt;&lt;Cite ExcludeAuth="1"&gt;&lt;Author&gt;Friedrichs&lt;/Author&gt;&lt;Year&gt;1996&lt;/Year&gt;&lt;RecNum&gt;1294&lt;/RecNum&gt;&lt;Suffix&gt;`, eq(11) and (15)&lt;/Suffix&gt;&lt;DisplayText&gt;(1996, eq(11) and (15))&lt;/DisplayText&gt;&lt;record&gt;&lt;rec-number&gt;1294&lt;/rec-number&gt;&lt;foreign-keys&gt;&lt;key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(1996, eq(11) and (15))</w:t>
      </w:r>
      <w:r w:rsidRPr="00B518CB">
        <w:fldChar w:fldCharType="end"/>
      </w:r>
      <w:r w:rsidRPr="00B518CB">
        <w:t xml:space="preserve"> on the basis of uniform distribution of tidal velocity (in the flow direction):</w:t>
      </w:r>
    </w:p>
    <w:p w14:paraId="499CCE5B" w14:textId="45099D64" w:rsidR="00B518CB" w:rsidRPr="00B518CB" w:rsidRDefault="002F741F" w:rsidP="00B518CB">
      <w:pPr>
        <w:jc w:val="right"/>
      </w:pPr>
      <w:r w:rsidRPr="002F741F">
        <w:rPr>
          <w:position w:val="-64"/>
        </w:rPr>
        <w:object w:dxaOrig="3280" w:dyaOrig="1400" w14:anchorId="530D0D26">
          <v:shape id="_x0000_i1040" type="#_x0000_t75" style="width:164pt;height:69.5pt" o:ole="">
            <v:imagedata r:id="rId86" o:title=""/>
          </v:shape>
          <o:OLEObject Type="Embed" ProgID="Equation.DSMT4" ShapeID="_x0000_i1040" DrawAspect="Content" ObjectID="_1776321526" r:id="rId87"/>
        </w:object>
      </w:r>
      <w:r w:rsidR="00B518CB" w:rsidRPr="00B518CB">
        <w:t xml:space="preserve"> </w:t>
      </w:r>
      <w:r w:rsidR="00B518CB" w:rsidRPr="00B518CB">
        <w:tab/>
      </w:r>
      <w:r w:rsidR="00B518CB" w:rsidRPr="00B518CB">
        <w:tab/>
      </w:r>
      <w:r w:rsidR="00B518CB" w:rsidRPr="00B518CB">
        <w:tab/>
      </w:r>
      <w:r w:rsidR="00B518CB" w:rsidRPr="00B518CB">
        <w:tab/>
        <w:t>(4.3.</w:t>
      </w:r>
      <w:fldSimple w:instr=" SEQ Equation \* ARABIC ">
        <w:r w:rsidR="006836E0">
          <w:rPr>
            <w:noProof/>
          </w:rPr>
          <w:t>6</w:t>
        </w:r>
      </w:fldSimple>
      <w:r w:rsidR="00B518CB" w:rsidRPr="00B518CB">
        <w:t>)</w:t>
      </w:r>
    </w:p>
    <w:p w14:paraId="1FA5591E" w14:textId="77777777" w:rsidR="00B518CB" w:rsidRPr="00B518CB" w:rsidRDefault="00B518CB" w:rsidP="00B518CB">
      <w:r w:rsidRPr="00B518CB">
        <w:t xml:space="preserve">where </w:t>
      </w:r>
      <w:r w:rsidRPr="00B518CB">
        <w:rPr>
          <w:i/>
        </w:rPr>
        <w:t>y’ = y - L</w:t>
      </w:r>
      <w:r w:rsidRPr="00B518CB">
        <w:rPr>
          <w:i/>
          <w:vertAlign w:val="subscript"/>
        </w:rPr>
        <w:t>c</w:t>
      </w:r>
      <w:r w:rsidRPr="00B518CB">
        <w:t xml:space="preserve">.  If we assume a symmetric </w:t>
      </w:r>
      <w:proofErr w:type="gramStart"/>
      <w:r w:rsidRPr="00B518CB">
        <w:t>channel</w:t>
      </w:r>
      <w:proofErr w:type="gramEnd"/>
      <w:r w:rsidRPr="00B518CB">
        <w:t xml:space="preserve"> it follows that </w:t>
      </w:r>
      <w:r w:rsidRPr="00B518CB">
        <w:rPr>
          <w:i/>
        </w:rPr>
        <w:t xml:space="preserve">W’ = W – </w:t>
      </w:r>
      <w:proofErr w:type="spellStart"/>
      <w:r w:rsidRPr="00B518CB">
        <w:rPr>
          <w:i/>
        </w:rPr>
        <w:t>W</w:t>
      </w:r>
      <w:r w:rsidRPr="00B518CB">
        <w:rPr>
          <w:i/>
          <w:vertAlign w:val="subscript"/>
        </w:rPr>
        <w:t>lw</w:t>
      </w:r>
      <w:proofErr w:type="spellEnd"/>
      <w:r w:rsidRPr="00B518CB">
        <w:t xml:space="preserve"> and </w:t>
      </w:r>
    </w:p>
    <w:p w14:paraId="2558A87F" w14:textId="6D9A3784" w:rsidR="00B518CB" w:rsidRPr="00B518CB" w:rsidRDefault="00B518CB" w:rsidP="00B518CB">
      <w:r w:rsidRPr="00B518CB">
        <w:rPr>
          <w:i/>
        </w:rPr>
        <w:t>L* = (W</w:t>
      </w:r>
      <w:r w:rsidRPr="00B518CB">
        <w:rPr>
          <w:i/>
          <w:vertAlign w:val="subscript"/>
        </w:rPr>
        <w:t>o</w:t>
      </w:r>
      <w:r w:rsidRPr="00B518CB">
        <w:rPr>
          <w:i/>
        </w:rPr>
        <w:t xml:space="preserve"> – </w:t>
      </w:r>
      <w:proofErr w:type="spellStart"/>
      <w:r w:rsidRPr="00B518CB">
        <w:rPr>
          <w:i/>
        </w:rPr>
        <w:t>W</w:t>
      </w:r>
      <w:r w:rsidRPr="00B518CB">
        <w:rPr>
          <w:i/>
          <w:vertAlign w:val="subscript"/>
        </w:rPr>
        <w:t>lw</w:t>
      </w:r>
      <w:proofErr w:type="spellEnd"/>
      <w:r w:rsidRPr="00B518CB">
        <w:rPr>
          <w:i/>
        </w:rPr>
        <w:t>)/2</w:t>
      </w:r>
      <w:r w:rsidRPr="00B518CB">
        <w:t xml:space="preserve">, or more generally </w:t>
      </w:r>
      <w:r w:rsidRPr="00B518CB">
        <w:rPr>
          <w:i/>
        </w:rPr>
        <w:t>L* = (W</w:t>
      </w:r>
      <w:r w:rsidRPr="00B518CB">
        <w:rPr>
          <w:i/>
          <w:vertAlign w:val="subscript"/>
        </w:rPr>
        <w:t>o</w:t>
      </w:r>
      <w:r w:rsidRPr="00B518CB">
        <w:rPr>
          <w:i/>
        </w:rPr>
        <w:t xml:space="preserve"> – </w:t>
      </w:r>
      <w:proofErr w:type="spellStart"/>
      <w:r w:rsidRPr="00B518CB">
        <w:rPr>
          <w:i/>
        </w:rPr>
        <w:t>W</w:t>
      </w:r>
      <w:r w:rsidRPr="00B518CB">
        <w:rPr>
          <w:i/>
          <w:vertAlign w:val="subscript"/>
        </w:rPr>
        <w:t>lw</w:t>
      </w:r>
      <w:proofErr w:type="spellEnd"/>
      <w:r w:rsidRPr="00B518CB">
        <w:rPr>
          <w:i/>
        </w:rPr>
        <w:t>)/</w:t>
      </w:r>
      <w:proofErr w:type="spellStart"/>
      <w:r w:rsidRPr="00B518CB">
        <w:rPr>
          <w:i/>
        </w:rPr>
        <w:t>n</w:t>
      </w:r>
      <w:r w:rsidRPr="00B518CB">
        <w:rPr>
          <w:i/>
          <w:vertAlign w:val="subscript"/>
        </w:rPr>
        <w:t>bk</w:t>
      </w:r>
      <w:proofErr w:type="spellEnd"/>
      <w:r w:rsidRPr="00B518CB">
        <w:t xml:space="preserve">, where </w:t>
      </w:r>
      <w:proofErr w:type="spellStart"/>
      <w:r w:rsidRPr="00B518CB">
        <w:rPr>
          <w:i/>
        </w:rPr>
        <w:t>n</w:t>
      </w:r>
      <w:r w:rsidRPr="00B518CB">
        <w:rPr>
          <w:i/>
          <w:vertAlign w:val="subscript"/>
        </w:rPr>
        <w:t>bk</w:t>
      </w:r>
      <w:proofErr w:type="spellEnd"/>
      <w:r w:rsidRPr="00B518CB">
        <w:t xml:space="preserve"> is the number of banks and </w:t>
      </w:r>
      <w:r w:rsidRPr="00B518CB">
        <w:rPr>
          <w:i/>
        </w:rPr>
        <w:t>W</w:t>
      </w:r>
      <w:r w:rsidRPr="00B518CB">
        <w:rPr>
          <w:i/>
          <w:vertAlign w:val="subscript"/>
        </w:rPr>
        <w:t>0</w:t>
      </w:r>
      <w:r w:rsidRPr="00B518CB">
        <w:t xml:space="preserve"> is the width at z=0.  A description of the estuary cross-section is then obtained by combining the intertidal and low water channel descriptions over three elevation intervals, as illustrated in </w:t>
      </w:r>
      <w:r w:rsidRPr="00B518CB">
        <w:fldChar w:fldCharType="begin"/>
      </w:r>
      <w:r w:rsidRPr="00B518CB">
        <w:instrText xml:space="preserve"> REF _Ref535848104 \h </w:instrText>
      </w:r>
      <w:r w:rsidRPr="00B518CB">
        <w:fldChar w:fldCharType="separate"/>
      </w:r>
      <w:r w:rsidR="006836E0" w:rsidRPr="005D303D">
        <w:rPr>
          <w:i/>
          <w:iCs/>
        </w:rPr>
        <w:t xml:space="preserve">Figure </w:t>
      </w:r>
      <w:r w:rsidR="006836E0">
        <w:rPr>
          <w:i/>
          <w:iCs/>
          <w:noProof/>
        </w:rPr>
        <w:t>2</w:t>
      </w:r>
      <w:r w:rsidRPr="00B518CB">
        <w:fldChar w:fldCharType="end"/>
      </w:r>
      <w:r w:rsidRPr="00B518CB">
        <w:t>:</w:t>
      </w:r>
    </w:p>
    <w:p w14:paraId="5544C662" w14:textId="544D7124" w:rsidR="00B518CB" w:rsidRPr="00B518CB" w:rsidRDefault="002F741F" w:rsidP="00B518CB">
      <w:pPr>
        <w:jc w:val="right"/>
      </w:pPr>
      <w:r w:rsidRPr="002F741F">
        <w:rPr>
          <w:position w:val="-124"/>
        </w:rPr>
        <w:object w:dxaOrig="4560" w:dyaOrig="2460" w14:anchorId="36BE4A44">
          <v:shape id="_x0000_i1041" type="#_x0000_t75" style="width:229pt;height:123pt" o:ole="">
            <v:imagedata r:id="rId88" o:title=""/>
          </v:shape>
          <o:OLEObject Type="Embed" ProgID="Equation.DSMT4" ShapeID="_x0000_i1041" DrawAspect="Content" ObjectID="_1776321527" r:id="rId89"/>
        </w:object>
      </w:r>
      <w:r w:rsidR="00B518CB" w:rsidRPr="00B518CB">
        <w:t xml:space="preserve"> </w:t>
      </w:r>
      <w:r w:rsidR="00B518CB" w:rsidRPr="00B518CB">
        <w:tab/>
        <w:t xml:space="preserve">             </w:t>
      </w:r>
      <w:r w:rsidR="00B518CB" w:rsidRPr="00B518CB">
        <w:tab/>
        <w:t>(4.3.</w:t>
      </w:r>
      <w:fldSimple w:instr=" SEQ Equation \* ARABIC ">
        <w:r w:rsidR="006836E0">
          <w:rPr>
            <w:noProof/>
          </w:rPr>
          <w:t>7</w:t>
        </w:r>
      </w:fldSimple>
      <w:r w:rsidR="00B518CB" w:rsidRPr="00B518CB">
        <w:t>)</w:t>
      </w:r>
    </w:p>
    <w:p w14:paraId="4A7B8AEC" w14:textId="77777777" w:rsidR="00B518CB" w:rsidRPr="00B518CB" w:rsidRDefault="00B518CB" w:rsidP="00C84A71">
      <w:pPr>
        <w:pStyle w:val="Heading3"/>
      </w:pPr>
      <w:bookmarkStart w:id="183" w:name="_Toc536470834"/>
      <w:bookmarkStart w:id="184" w:name="_Toc158559618"/>
      <w:r w:rsidRPr="00B518CB">
        <w:t>Idealised 3D form</w:t>
      </w:r>
      <w:bookmarkEnd w:id="183"/>
      <w:bookmarkEnd w:id="184"/>
    </w:p>
    <w:p w14:paraId="008D5A1A" w14:textId="0D7FBE55" w:rsidR="00B518CB" w:rsidRDefault="00B518CB" w:rsidP="00B518CB">
      <w:r w:rsidRPr="00B518CB">
        <w:t>The 3D form is obtained by combining equations (4.3.2) and (4.3.7) and results in a funnel shaped channel with a narrowing intertidal along the length of the estuary.  In order to obtain the dimensions of this 3D form, for a given system, it is necessary to know the amplitude, frequency, and velocity of the tide, as well as the rates of cross-sectional area and width convergence and the overall length of the estuary or inlet.  These can be obtained from the hydraulic and sediment balance relationships.  In addition, the width of the system needs to be dimensioned and this is obtained by noting that the channel converges to meet the river and the dimensions of the river provide an independent constraint on the system.</w:t>
      </w:r>
    </w:p>
    <w:p w14:paraId="3CAA449F" w14:textId="77777777" w:rsidR="00C84A71" w:rsidRPr="00C84A71" w:rsidRDefault="00C84A71" w:rsidP="00C84A71">
      <w:pPr>
        <w:pStyle w:val="Heading3"/>
      </w:pPr>
      <w:bookmarkStart w:id="185" w:name="_Toc536470835"/>
      <w:bookmarkStart w:id="186" w:name="_Toc158559619"/>
      <w:r w:rsidRPr="00C84A71">
        <w:t>Dimensions of a tidal system</w:t>
      </w:r>
      <w:bookmarkEnd w:id="185"/>
      <w:bookmarkEnd w:id="186"/>
    </w:p>
    <w:p w14:paraId="6B176B0A" w14:textId="77777777" w:rsidR="00C84A71" w:rsidRPr="00C84A71" w:rsidRDefault="00C84A71" w:rsidP="00C84A71">
      <w:r w:rsidRPr="00C84A71">
        <w:t>Equilibrium is defined by the state in which there is a balance of erosion and deposition over a suitable averaging period.  The state is conditioned by the hydraulic forcing.  This sort of balance has been extensively explored as the basis for defining the equilibrium cross-section (as noted above), in box models such as ASMITA and in “transport concentration” models (Di Silvio, 1999).  What is novel in the model presented here is that the sediment balance equation is related to a 3D form that is itself a function of the hydraulics.  In summary, there are three inter-related equations:</w:t>
      </w:r>
    </w:p>
    <w:p w14:paraId="7C725252" w14:textId="77777777" w:rsidR="00C84A71" w:rsidRPr="00C84A71" w:rsidRDefault="00C84A71" w:rsidP="00182441">
      <w:pPr>
        <w:numPr>
          <w:ilvl w:val="0"/>
          <w:numId w:val="11"/>
        </w:numPr>
      </w:pPr>
      <w:r w:rsidRPr="00C84A71">
        <w:t xml:space="preserve">A hydraulic equation that gives the velocity in terms of the depth and the rate of estuary convergence (a key form parameter); </w:t>
      </w:r>
    </w:p>
    <w:p w14:paraId="48CCFF03" w14:textId="77777777" w:rsidR="00C84A71" w:rsidRPr="00C84A71" w:rsidRDefault="00C84A71" w:rsidP="00182441">
      <w:pPr>
        <w:numPr>
          <w:ilvl w:val="0"/>
          <w:numId w:val="11"/>
        </w:numPr>
      </w:pPr>
      <w:r w:rsidRPr="00C84A71">
        <w:t>A sediment balance equation that defines a relationship between velocity and depth for given sedimentological conditions; and</w:t>
      </w:r>
    </w:p>
    <w:p w14:paraId="7B5FED3A" w14:textId="77777777" w:rsidR="00C84A71" w:rsidRPr="00C84A71" w:rsidRDefault="00C84A71" w:rsidP="00182441">
      <w:pPr>
        <w:numPr>
          <w:ilvl w:val="0"/>
          <w:numId w:val="11"/>
        </w:numPr>
      </w:pPr>
      <w:r w:rsidRPr="00C84A71">
        <w:t>A relationship between the prism as given by the hydraulics and the “equilibrium” 3D form, which links the rate of convergence with the depth.</w:t>
      </w:r>
    </w:p>
    <w:p w14:paraId="09ECCB2D" w14:textId="3AADB991" w:rsidR="006D28E9" w:rsidRDefault="00C84A71" w:rsidP="00C84A71">
      <w:r w:rsidRPr="00C84A71">
        <w:t>Substituting the third equation into the second leaves two equations in terms of velocity and depth, which can be solved iteratively for the given boundary conditions.</w:t>
      </w:r>
    </w:p>
    <w:p w14:paraId="287ED97A" w14:textId="5FD1C716" w:rsidR="00557EC1" w:rsidRPr="00557EC1" w:rsidRDefault="00557EC1" w:rsidP="00557EC1">
      <w:r w:rsidRPr="00557EC1">
        <w:t xml:space="preserve">The formulation is for convergent channels at low water (and hence is potentially applicable to inlets and estuaries) at developed in work by </w:t>
      </w:r>
      <w:r w:rsidRPr="00557EC1">
        <w:fldChar w:fldCharType="begin">
          <w:fldData xml:space="preserve">PEVuZE5vdGU+PENpdGU+PEF1dGhvcj5GcmllZHJpY2hzPC9BdXRob3I+PFllYXI+MTk5NDwvWWVh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</w:fldData>
        </w:fldChar>
      </w:r>
      <w:r w:rsidRPr="00557EC1">
        <w:instrText xml:space="preserve"> ADDIN EN.CITE </w:instrText>
      </w:r>
      <w:r w:rsidRPr="00557EC1">
        <w:fldChar w:fldCharType="begin">
          <w:fldData xml:space="preserve">PEVuZE5vdGU+PENpdGU+PEF1dGhvcj5GcmllZHJpY2hzPC9BdXRob3I+PFllYXI+MTk5NDwvWWVh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</w:fldData>
        </w:fldChar>
      </w:r>
      <w:r w:rsidRPr="00557EC1">
        <w:instrText xml:space="preserve"> ADDIN EN.CITE.DATA </w:instrText>
      </w:r>
      <w:r w:rsidRPr="00557EC1">
        <w:fldChar w:fldCharType="end"/>
      </w:r>
      <w:r w:rsidRPr="00557EC1">
        <w:fldChar w:fldCharType="separate"/>
      </w:r>
      <w:r w:rsidRPr="00557EC1">
        <w:t>(Friedrichs and Aubrey, 1994; Savenije, 2012; Dronkers, 2016)</w:t>
      </w:r>
      <w:r w:rsidRPr="00557EC1">
        <w:fldChar w:fldCharType="end"/>
      </w:r>
      <w:r w:rsidRPr="00557EC1">
        <w:t>. In such formulations a distinction is made between the hydraulic depth at mean tide level and the hydraulic depth of the stream or channel width (</w:t>
      </w:r>
      <w:proofErr w:type="spellStart"/>
      <w:r w:rsidRPr="00557EC1">
        <w:t>Dronkers</w:t>
      </w:r>
      <w:proofErr w:type="spellEnd"/>
      <w:r w:rsidRPr="00557EC1">
        <w:t xml:space="preserve"> refers to these as the conveyance and propagation depths, respectively).</w:t>
      </w:r>
    </w:p>
    <w:p w14:paraId="23648B07" w14:textId="78057841" w:rsidR="00557EC1" w:rsidRDefault="00557EC1" w:rsidP="00557EC1">
      <w:r w:rsidRPr="00557EC1">
        <w:rPr>
          <w:position w:val="-30"/>
        </w:rPr>
        <w:object w:dxaOrig="6860" w:dyaOrig="680" w14:anchorId="79896F46">
          <v:shape id="_x0000_i1042" type="#_x0000_t75" style="width:343pt;height:34pt" o:ole="">
            <v:imagedata r:id="rId90" o:title=""/>
          </v:shape>
          <o:OLEObject Type="Embed" ProgID="Equation.DSMT4" ShapeID="_x0000_i1042" DrawAspect="Content" ObjectID="_1776321528" r:id="rId91"/>
        </w:object>
      </w:r>
      <w:r>
        <w:t xml:space="preserve">          </w:t>
      </w:r>
      <w:r w:rsidRPr="00557EC1">
        <w:t>(</w:t>
      </w:r>
      <w:proofErr w:type="spellStart"/>
      <w:r w:rsidRPr="00557EC1">
        <w:t>Dronkers</w:t>
      </w:r>
      <w:proofErr w:type="spellEnd"/>
      <w:r w:rsidRPr="00557EC1">
        <w:t>, 2017)</w:t>
      </w:r>
    </w:p>
    <w:p w14:paraId="68C3A509" w14:textId="63364FBA" w:rsidR="00557EC1" w:rsidRDefault="00557EC1" w:rsidP="00557EC1">
      <w:r w:rsidRPr="00557EC1">
        <w:t xml:space="preserve">where subscript m refers to mean tide level values and </w:t>
      </w:r>
      <w:proofErr w:type="spellStart"/>
      <w:r w:rsidRPr="00557EC1">
        <w:rPr>
          <w:i/>
          <w:iCs/>
        </w:rPr>
        <w:t>W</w:t>
      </w:r>
      <w:r w:rsidRPr="00557EC1">
        <w:rPr>
          <w:i/>
          <w:iCs/>
          <w:vertAlign w:val="subscript"/>
        </w:rPr>
        <w:t>s</w:t>
      </w:r>
      <w:proofErr w:type="spellEnd"/>
      <w:r w:rsidRPr="00557EC1">
        <w:t xml:space="preserve"> is the channel or stream flow width.</w:t>
      </w:r>
    </w:p>
    <w:p w14:paraId="1E26E5F2" w14:textId="77777777" w:rsidR="00AA6322" w:rsidRDefault="00AA6322" w:rsidP="00557EC1"/>
    <w:p w14:paraId="424AD0F0" w14:textId="77777777" w:rsidR="00286426" w:rsidRPr="00AA6322" w:rsidRDefault="00286426" w:rsidP="00AA6322">
      <w:pPr>
        <w:pStyle w:val="Heading4"/>
      </w:pPr>
      <w:r w:rsidRPr="00AA6322">
        <w:t>Channel hydraulics</w:t>
      </w:r>
    </w:p>
    <w:p w14:paraId="4B3E5E8E" w14:textId="77777777" w:rsidR="00286426" w:rsidRPr="00C84A71" w:rsidRDefault="00286426" w:rsidP="00286426">
      <w:r w:rsidRPr="00C84A71">
        <w:t xml:space="preserve">The one-dimensional hydraulic equations to describe tidal propagation in a channel have been extensively explored </w:t>
      </w:r>
      <w:r w:rsidRPr="00C84A71">
        <w:fldChar w:fldCharType="begin">
          <w:fldData xml:space="preserve">PEVuZE5vdGU+PENpdGU+PEF1dGhvcj5MYW1iPC9BdXRob3I+PFllYXI+MTkzMjwvWWVhcj48UmVj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</w:fldData>
        </w:fldChar>
      </w:r>
      <w:r w:rsidRPr="00C84A71">
        <w:instrText xml:space="preserve"> ADDIN EN.CITE </w:instrText>
      </w:r>
      <w:r w:rsidRPr="00C84A71">
        <w:fldChar w:fldCharType="begin">
          <w:fldData xml:space="preserve">PEVuZE5vdGU+PENpdGU+PEF1dGhvcj5MYW1iPC9BdXRob3I+PFllYXI+MTkzMjwvWWVhcj48UmVj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</w:fldData>
        </w:fldChar>
      </w:r>
      <w:r w:rsidRPr="00C84A71">
        <w:instrText xml:space="preserve"> ADDIN EN.CITE.DATA </w:instrText>
      </w:r>
      <w:r w:rsidRPr="00C84A71">
        <w:fldChar w:fldCharType="end"/>
      </w:r>
      <w:r w:rsidRPr="00C84A71">
        <w:fldChar w:fldCharType="separate"/>
      </w:r>
      <w:r w:rsidRPr="00C84A71">
        <w:rPr>
          <w:noProof/>
        </w:rPr>
        <w:t>(Evangelisti, 1955; Friedrichs and Aubrey, 1994; Hunt, 1964; Jay, 1991; Lamb, 1932; Pillsbury, 1956; Prandle and Rahman, 1980)</w:t>
      </w:r>
      <w:r w:rsidRPr="00C84A71">
        <w:fldChar w:fldCharType="end"/>
      </w:r>
      <w:r w:rsidRPr="00C84A71">
        <w:t xml:space="preserve">.  Useful summaries are provided of the various </w:t>
      </w:r>
      <w:r w:rsidRPr="00C84A71">
        <w:lastRenderedPageBreak/>
        <w:t xml:space="preserve">conditions that can be applied and the different solutions that result in the texts by </w:t>
      </w:r>
      <w:proofErr w:type="spellStart"/>
      <w:r w:rsidRPr="00C84A71">
        <w:t>Dronkers</w:t>
      </w:r>
      <w:proofErr w:type="spellEnd"/>
      <w:r w:rsidRPr="00C84A71">
        <w:t xml:space="preserve"> </w:t>
      </w:r>
      <w:r w:rsidRPr="00C84A71">
        <w:fldChar w:fldCharType="begin"/>
      </w:r>
      <w:r w:rsidRPr="00C84A71">
        <w:instrText xml:space="preserve"> ADDIN EN.CITE &lt;EndNote&gt;&lt;Cite ExcludeAuth="1"&gt;&lt;Author&gt;Dronkers&lt;/Author&gt;&lt;Year&gt;2016&lt;/Year&gt;&lt;RecNum&gt;3880&lt;/RecNum&gt;&lt;DisplayText&gt;(2016)&lt;/DisplayText&gt;&lt;record&gt;&lt;rec-number&gt;3880&lt;/rec-number&gt;&lt;foreign-keys&gt;&lt;key app="EN" db-id="sv9fdvxxw0ss5geav2oxv0s15saz05p5zzwd" timestamp="1492162432" guid="4440ce6b-41a3-4ec8-a90c-860da1864328"&gt;3880&lt;/key&gt;&lt;/foreign-keys&gt;&lt;ref-type name="Book"&gt;6&lt;/ref-type&gt;&lt;contributors&gt;&lt;authors&gt;&lt;author&gt;Dronkers,J&lt;/author&gt;&lt;/authors&gt;&lt;secondary-authors&gt;&lt;author&gt;Wei,T K&lt;/author&gt;&lt;/secondary-authors&gt;&lt;/contributors&gt;&lt;titles&gt;&lt;title&gt;Dynamics of coastal systems&lt;/title&gt;&lt;secondary-title&gt;Advanced Series in Ocean Engineering&lt;/secondary-title&gt;&lt;/titles&gt;&lt;pages&gt;699&lt;/pages&gt;&lt;volume&gt;41&lt;/volume&gt;&lt;edition&gt;2nd Edition&lt;/edition&gt;&lt;reprint-edition&gt;Not in File&lt;/reprint-edition&gt;&lt;keywords&gt;&lt;keyword&gt;engineering&lt;/keyword&gt;&lt;/keywords&gt;&lt;dates&gt;&lt;year&gt;2016&lt;/year&gt;&lt;pub-dates&gt;&lt;date&gt;2005&lt;/date&gt;&lt;/pub-dates&gt;&lt;/dates&gt;&lt;pub-location&gt;Singapore&lt;/pub-location&gt;&lt;publisher&gt;World Scientific&lt;/publisher&gt;&lt;isbn&gt;978-981-3143-73-9&lt;/isbn&gt;&lt;label&gt;745&lt;/label&gt;&lt;urls&gt;&lt;/urls&gt;&lt;/record&gt;&lt;/Cite&gt;&lt;/EndNote&gt;</w:instrText>
      </w:r>
      <w:r w:rsidRPr="00C84A71">
        <w:fldChar w:fldCharType="separate"/>
      </w:r>
      <w:r w:rsidRPr="00C84A71">
        <w:rPr>
          <w:noProof/>
        </w:rPr>
        <w:t>(2016)</w:t>
      </w:r>
      <w:r w:rsidRPr="00C84A71">
        <w:fldChar w:fldCharType="end"/>
      </w:r>
      <w:r w:rsidRPr="00C84A71">
        <w:t xml:space="preserve"> and </w:t>
      </w:r>
      <w:proofErr w:type="spellStart"/>
      <w:r w:rsidRPr="00C84A71">
        <w:t>Savenje</w:t>
      </w:r>
      <w:proofErr w:type="spellEnd"/>
      <w:r w:rsidRPr="00C84A71">
        <w:t xml:space="preserve"> </w:t>
      </w:r>
      <w:r w:rsidRPr="00C84A71">
        <w:fldChar w:fldCharType="begin"/>
      </w:r>
      <w:r w:rsidRPr="00C84A71">
        <w:instrText xml:space="preserve"> ADDIN EN.CITE &lt;EndNote&gt;&lt;Cite ExcludeAuth="1"&gt;&lt;Author&gt;Savenije&lt;/Author&gt;&lt;Year&gt;2012&lt;/Year&gt;&lt;RecNum&gt;1689&lt;/RecNum&gt;&lt;DisplayText&gt;(2012)&lt;/DisplayText&gt;&lt;record&gt;&lt;rec-number&gt;1689&lt;/rec-number&gt;&lt;foreign-keys&gt;&lt;key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C84A71">
        <w:fldChar w:fldCharType="separate"/>
      </w:r>
      <w:r w:rsidRPr="00C84A71">
        <w:rPr>
          <w:noProof/>
        </w:rPr>
        <w:t>(2012)</w:t>
      </w:r>
      <w:r w:rsidRPr="00C84A71">
        <w:fldChar w:fldCharType="end"/>
      </w:r>
      <w:r w:rsidRPr="00C84A71">
        <w:t>.  To obtain the tidal velocity amplitude the solution of the governing equations for strongly convergent estuaries is adopted, where frictional damping is balanced by the convergence of tidal energy as it propagates landwards.  An inherent property of such channels is that there is a progression in tidal phase along the channel, accompanied by a relative phase difference between elevation and velocity of up to 90</w:t>
      </w:r>
      <w:r w:rsidRPr="00C84A71">
        <w:rPr>
          <w:vertAlign w:val="superscript"/>
        </w:rPr>
        <w:t>o</w:t>
      </w:r>
      <w:r w:rsidRPr="00C84A71">
        <w:t>.  For the case of constant depth, h, the first-order solutions for elevation and velocity are given by:</w:t>
      </w:r>
    </w:p>
    <w:p w14:paraId="32BE3F7C" w14:textId="4F4B51AE" w:rsidR="00286426" w:rsidRPr="00C84A71" w:rsidRDefault="00286426" w:rsidP="00286426">
      <w:pPr>
        <w:jc w:val="right"/>
      </w:pPr>
      <w:r w:rsidRPr="00C84A71">
        <w:rPr>
          <w:position w:val="-30"/>
        </w:rPr>
        <w:object w:dxaOrig="2040" w:dyaOrig="720" w14:anchorId="43B655E9">
          <v:shape id="_x0000_i1043" type="#_x0000_t75" style="width:102pt;height:36.5pt" o:ole="">
            <v:imagedata r:id="rId92" o:title=""/>
          </v:shape>
          <o:OLEObject Type="Embed" ProgID="Equation.DSMT4" ShapeID="_x0000_i1043" DrawAspect="Content" ObjectID="_1776321529" r:id="rId93"/>
        </w:object>
      </w:r>
      <w:r w:rsidRPr="00C84A71">
        <w:tab/>
      </w:r>
      <w:r w:rsidRPr="00C84A71">
        <w:tab/>
      </w:r>
      <w:r w:rsidRPr="00C84A71">
        <w:tab/>
      </w:r>
      <w:r w:rsidRPr="00C84A71">
        <w:tab/>
      </w:r>
      <w:r w:rsidRPr="00C84A71">
        <w:tab/>
        <w:t>(</w:t>
      </w:r>
      <w:r w:rsidRPr="004E085F">
        <w:t>4.3</w:t>
      </w:r>
      <w:r w:rsidRPr="00C84A71">
        <w:t>.</w:t>
      </w:r>
      <w:fldSimple w:instr=" SEQ Equation \* ARABIC ">
        <w:r w:rsidR="006836E0">
          <w:rPr>
            <w:noProof/>
          </w:rPr>
          <w:t>8</w:t>
        </w:r>
      </w:fldSimple>
      <w:r w:rsidRPr="00C84A71">
        <w:t>)</w:t>
      </w:r>
    </w:p>
    <w:p w14:paraId="47963FFA" w14:textId="77777777" w:rsidR="00286426" w:rsidRPr="00C84A71" w:rsidRDefault="00286426" w:rsidP="00286426">
      <w:r w:rsidRPr="00C84A71">
        <w:t xml:space="preserve">Where </w:t>
      </w:r>
      <w:r w:rsidRPr="00C84A71">
        <w:rPr>
          <w:rFonts w:ascii="Symbol" w:hAnsi="Symbol"/>
          <w:i/>
        </w:rPr>
        <w:t></w:t>
      </w:r>
      <w:r w:rsidRPr="00C84A71">
        <w:t xml:space="preserve"> is the tidal elevation, a is the amplitude of tidal elevation, </w:t>
      </w:r>
      <w:r w:rsidRPr="00C84A71">
        <w:rPr>
          <w:rFonts w:cstheme="minorHAnsi"/>
          <w:i/>
        </w:rPr>
        <w:t>ω</w:t>
      </w:r>
      <w:r w:rsidRPr="00C84A71">
        <w:t xml:space="preserve"> is the tidal frequency, </w:t>
      </w:r>
      <w:r w:rsidRPr="00C84A71">
        <w:rPr>
          <w:i/>
        </w:rPr>
        <w:t>k</w:t>
      </w:r>
      <w:r w:rsidRPr="00C84A71">
        <w:t xml:space="preserve"> is the tidal wave number, </w:t>
      </w:r>
      <w:r w:rsidRPr="00C84A71">
        <w:rPr>
          <w:i/>
        </w:rPr>
        <w:t>x</w:t>
      </w:r>
      <w:r w:rsidRPr="00C84A71">
        <w:t xml:space="preserve"> is the distance along estuary from the mouth, </w:t>
      </w:r>
      <w:r w:rsidRPr="00C84A71">
        <w:rPr>
          <w:i/>
        </w:rPr>
        <w:t>u</w:t>
      </w:r>
      <w:r w:rsidRPr="00C84A71">
        <w:t xml:space="preserve"> is the tidal velocity and </w:t>
      </w:r>
      <w:r w:rsidRPr="00C84A71">
        <w:rPr>
          <w:i/>
        </w:rPr>
        <w:t>U</w:t>
      </w:r>
      <w:r w:rsidRPr="00C84A71">
        <w:t xml:space="preserve"> is the amplitude of the tidal velocity, which is given by </w:t>
      </w:r>
      <w:r w:rsidRPr="00C84A71">
        <w:fldChar w:fldCharType="begin"/>
      </w:r>
      <w:r w:rsidRPr="00C84A71">
        <w:instrText xml:space="preserve"> ADDIN EN.CITE &lt;EndNote&gt;&lt;Cite&gt;&lt;Author&gt;Friedrichs&lt;/Author&gt;&lt;Year&gt;1994&lt;/Year&gt;&lt;RecNum&gt;1293&lt;/RecNum&gt;&lt;DisplayText&gt;(Friedrichs and Aubrey, 1994)&lt;/DisplayText&gt;&lt;record&gt;&lt;rec-number&gt;1293&lt;/rec-number&gt;&lt;foreign-keys&gt;&lt;key app="EN" db-id="sv9fdvxxw0ss5geav2oxv0s15saz05p5zzwd" timestamp="1381164750" guid="fc732479-f0db-4a21-bd1f-dc566a7c9d7b"&gt;1293&lt;/key&gt;&lt;/foreign-keys&gt;&lt;ref-type name="Journal Article"&gt;17&lt;/ref-type&gt;&lt;contributors&gt;&lt;authors&gt;&lt;author&gt;Friedrichs,C T&lt;/author&gt;&lt;author&gt;Aubrey,D G&lt;/author&gt;&lt;/authors&gt;&lt;/contributors&gt;&lt;titles&gt;&lt;title&gt;Tidal propagation in strongly convergent channels&lt;/title&gt;&lt;secondary-title&gt;Journal of Geophysical Research&lt;/secondary-title&gt;&lt;/titles&gt;&lt;periodical&gt;&lt;full-title&gt;Journal of Geophysical Research&lt;/full-title&gt;&lt;/periodical&gt;&lt;pages&gt;3321-3336&lt;/pages&gt;&lt;volume&gt;99&lt;/volume&gt;&lt;number&gt;C2&lt;/number&gt;&lt;reprint-edition&gt;In File&lt;/reprint-edition&gt;&lt;keywords&gt;&lt;keyword&gt;channel&lt;/keyword&gt;&lt;/keywords&gt;&lt;dates&gt;&lt;year&gt;1994&lt;/year&gt;&lt;pub-dates&gt;&lt;date&gt;1994&lt;/date&gt;&lt;/pub-dates&gt;&lt;/dates&gt;&lt;label&gt;542&lt;/label&gt;&lt;urls&gt;&lt;/urls&gt;&lt;/record&gt;&lt;/Cite&gt;&lt;/EndNote&gt;</w:instrText>
      </w:r>
      <w:r w:rsidRPr="00C84A71">
        <w:fldChar w:fldCharType="separate"/>
      </w:r>
      <w:r w:rsidRPr="00C84A71">
        <w:rPr>
          <w:noProof/>
        </w:rPr>
        <w:t>(Friedrichs and Aubrey, 1994)</w:t>
      </w:r>
      <w:r w:rsidRPr="00C84A71">
        <w:fldChar w:fldCharType="end"/>
      </w:r>
      <w:r w:rsidRPr="00C84A71">
        <w:t>:</w:t>
      </w:r>
    </w:p>
    <w:bookmarkStart w:id="187" w:name="_Ref219545282"/>
    <w:bookmarkStart w:id="188" w:name="_Ref219545236"/>
    <w:p w14:paraId="6A21420B" w14:textId="73A51E88" w:rsidR="00286426" w:rsidRPr="00C84A71" w:rsidRDefault="00286426" w:rsidP="00286426">
      <w:pPr>
        <w:jc w:val="right"/>
      </w:pPr>
      <w:r w:rsidRPr="00C84A71">
        <w:rPr>
          <w:position w:val="-30"/>
        </w:rPr>
        <w:object w:dxaOrig="1320" w:dyaOrig="680" w14:anchorId="450A96DF">
          <v:shape id="_x0000_i1044" type="#_x0000_t75" style="width:66pt;height:34pt" o:ole="">
            <v:imagedata r:id="rId94" o:title=""/>
          </v:shape>
          <o:OLEObject Type="Embed" ProgID="Equation.DSMT4" ShapeID="_x0000_i1044" DrawAspect="Content" ObjectID="_1776321530" r:id="rId95"/>
        </w:object>
      </w:r>
      <w:r w:rsidRPr="00C84A71">
        <w:tab/>
      </w:r>
      <w:r w:rsidRPr="00C84A71">
        <w:tab/>
      </w:r>
      <w:r w:rsidRPr="00C84A71">
        <w:tab/>
      </w:r>
      <w:r w:rsidRPr="00C84A71">
        <w:tab/>
      </w:r>
      <w:r w:rsidRPr="00C84A71">
        <w:tab/>
      </w:r>
      <w:r w:rsidRPr="00C84A71">
        <w:tab/>
        <w:t>(</w:t>
      </w:r>
      <w:r w:rsidRPr="004E085F">
        <w:t>4.3</w:t>
      </w:r>
      <w:r w:rsidRPr="00C84A71">
        <w:t>.</w:t>
      </w:r>
      <w:fldSimple w:instr=" SEQ Equation \* ARABIC ">
        <w:r w:rsidR="006836E0">
          <w:rPr>
            <w:noProof/>
          </w:rPr>
          <w:t>9</w:t>
        </w:r>
      </w:fldSimple>
      <w:bookmarkEnd w:id="187"/>
      <w:r w:rsidRPr="00C84A71">
        <w:t>)</w:t>
      </w:r>
      <w:bookmarkEnd w:id="188"/>
    </w:p>
    <w:p w14:paraId="0B991D80" w14:textId="6F06011B" w:rsidR="00286426" w:rsidRPr="00286426" w:rsidRDefault="00286426" w:rsidP="00286426">
      <w:r w:rsidRPr="00C84A71">
        <w:t xml:space="preserve">In this schematisation </w:t>
      </w:r>
      <w:proofErr w:type="spellStart"/>
      <w:r w:rsidRPr="00C84A71">
        <w:rPr>
          <w:i/>
        </w:rPr>
        <w:t>h</w:t>
      </w:r>
      <w:r w:rsidRPr="00C84A71">
        <w:rPr>
          <w:i/>
          <w:vertAlign w:val="subscript"/>
        </w:rPr>
        <w:t>s</w:t>
      </w:r>
      <w:proofErr w:type="spellEnd"/>
      <w:r w:rsidRPr="00C84A71">
        <w:t xml:space="preserve"> is the average depth at mean tide level including the influence of the tidal flats, taken as a tidal average and </w:t>
      </w:r>
      <w:r w:rsidRPr="00C84A71">
        <w:rPr>
          <w:i/>
        </w:rPr>
        <w:t>L</w:t>
      </w:r>
      <w:r w:rsidRPr="00C84A71">
        <w:rPr>
          <w:i/>
          <w:vertAlign w:val="subscript"/>
        </w:rPr>
        <w:t>A</w:t>
      </w:r>
      <w:r w:rsidRPr="00C84A71">
        <w:rPr>
          <w:vertAlign w:val="subscript"/>
        </w:rPr>
        <w:t xml:space="preserve"> </w:t>
      </w:r>
      <w:r w:rsidRPr="00C84A71">
        <w:t>is the e-folding length for the convergence of cross-sectional area</w:t>
      </w:r>
      <w:r w:rsidRPr="00C84A71">
        <w:rPr>
          <w:vertAlign w:val="superscript"/>
        </w:rPr>
        <w:footnoteReference w:id="9"/>
      </w:r>
      <w:r w:rsidRPr="00C84A71">
        <w:t>.</w:t>
      </w:r>
      <w:r w:rsidRPr="00286426">
        <w:tab/>
      </w:r>
      <w:r w:rsidRPr="00286426">
        <w:tab/>
      </w:r>
      <w:r w:rsidRPr="00286426">
        <w:tab/>
      </w:r>
      <w:r w:rsidRPr="00286426">
        <w:tab/>
      </w:r>
    </w:p>
    <w:p w14:paraId="0A178DF4" w14:textId="1C2D83E5" w:rsidR="00286426" w:rsidRPr="00286426" w:rsidRDefault="00286426" w:rsidP="00AA6322">
      <w:pPr>
        <w:pStyle w:val="Heading4"/>
      </w:pPr>
      <w:r w:rsidRPr="00286426">
        <w:t>Balance of erosion and deposition</w:t>
      </w:r>
    </w:p>
    <w:p w14:paraId="361803B5" w14:textId="77777777" w:rsidR="009A4E58" w:rsidRDefault="00286426" w:rsidP="00286426">
      <w:r w:rsidRPr="00286426">
        <w:t xml:space="preserve">The rate of erosion and the rate of deposition </w:t>
      </w:r>
      <w:r w:rsidRPr="00286426">
        <w:fldChar w:fldCharType="begin"/>
      </w:r>
      <w:r w:rsidRPr="00286426">
        <w:instrText xml:space="preserve"> ADDIN EN.CITE &lt;EndNote&gt;&lt;Cite&gt;&lt;Author&gt;Partheniades&lt;/Author&gt;&lt;Year&gt;1965&lt;/Year&gt;&lt;RecNum&gt;1603&lt;/RecNum&gt;&lt;DisplayText&gt;(Partheniades, 1965; Whitehouse&lt;style face="italic"&gt; et al.&lt;/style&gt;, 2000)&lt;/DisplayText&gt;&lt;record&gt;&lt;rec-number&gt;1603&lt;/rec-number&gt;&lt;foreign-keys&gt;&lt;key app="EN" db-id="sv9fdvxxw0ss5geav2oxv0s15saz05p5zzwd" timestamp="1381164751" guid="7716d194-bcc4-4cc3-b958-c73d7fe39b82"&gt;1603&lt;/key&gt;&lt;/foreign-keys&gt;&lt;ref-type name="Journal Article"&gt;17&lt;/ref-type&gt;&lt;contributors&gt;&lt;authors&gt;&lt;author&gt;Partheniades,E&lt;/author&gt;&lt;/authors&gt;&lt;/contributors&gt;&lt;titles&gt;&lt;title&gt;Erosion and deposition of cohesive soils&lt;/title&gt;&lt;secondary-title&gt;Proceedings of the American Society of Civil Engineers&lt;/secondary-title&gt;&lt;/titles&gt;&lt;periodical&gt;&lt;full-title&gt;Proceedings of the American Society of Civil Engineers&lt;/full-title&gt;&lt;/periodical&gt;&lt;pages&gt;105-139&lt;/pages&gt;&lt;volume&gt;91&lt;/volume&gt;&lt;number&gt;HY1&lt;/number&gt;&lt;reprint-edition&gt;In File&lt;/reprint-edition&gt;&lt;keywords&gt;&lt;keyword&gt;erosion&lt;/keyword&gt;&lt;keyword&gt;Deposition&lt;/keyword&gt;&lt;keyword&gt;cohesive&lt;/keyword&gt;&lt;/keywords&gt;&lt;dates&gt;&lt;year&gt;1965&lt;/year&gt;&lt;pub-dates&gt;&lt;date&gt;1965&lt;/date&gt;&lt;/pub-dates&gt;&lt;/dates&gt;&lt;label&gt;823&lt;/label&gt;&lt;urls&gt;&lt;/urls&gt;&lt;/record&gt;&lt;/Cite&gt;&lt;Cite&gt;&lt;Author&gt;Whitehouse&lt;/Author&gt;&lt;Year&gt;2000&lt;/Year&gt;&lt;RecNum&gt;1902&lt;/RecNum&gt;&lt;record&gt;&lt;rec-number&gt;1902&lt;/rec-number&gt;&lt;foreign-keys&gt;&lt;key app="EN" db-id="sv9fdvxxw0ss5geav2oxv0s15saz05p5zzwd" timestamp="1381164752" guid="da320359-8c0b-4918-a411-69f43ac516cf"&gt;1902&lt;/key&gt;&lt;/foreign-keys&gt;&lt;ref-type name="Book"&gt;6&lt;/ref-type&gt;&lt;contributors&gt;&lt;authors&gt;&lt;author&gt;Whitehouse,R J S&lt;/author&gt;&lt;author&gt;Soulsby,R L&lt;/author&gt;&lt;author&gt;Roberts,W&lt;/author&gt;&lt;author&gt;Mitchener,H&lt;/author&gt;&lt;/authors&gt;&lt;/contributors&gt;&lt;titles&gt;&lt;title&gt;Dynamics of estuarine muds&lt;/title&gt;&lt;/titles&gt;&lt;section&gt;1-210&lt;/section&gt;&lt;reprint-edition&gt;In File&lt;/reprint-edition&gt;&lt;keywords&gt;&lt;keyword&gt;mud&lt;/keyword&gt;&lt;keyword&gt;sediment transport&lt;/keyword&gt;&lt;/keywords&gt;&lt;dates&gt;&lt;year&gt;2000&lt;/year&gt;&lt;pub-dates&gt;&lt;date&gt;2000&lt;/date&gt;&lt;/pub-dates&gt;&lt;/dates&gt;&lt;pub-location&gt;London&lt;/pub-location&gt;&lt;publisher&gt;Thomas Telford&lt;/publisher&gt;&lt;isbn&gt;0 7277 2864 4&lt;/isbn&gt;&lt;label&gt;498&lt;/label&gt;&lt;urls&gt;&lt;/urls&gt;&lt;/record&gt;&lt;/Cite&gt;&lt;/EndNote&gt;</w:instrText>
      </w:r>
      <w:r w:rsidRPr="00286426">
        <w:fldChar w:fldCharType="separate"/>
      </w:r>
      <w:r w:rsidRPr="00286426">
        <w:t>(Partheniades, 1965; Whitehouse</w:t>
      </w:r>
      <w:r w:rsidRPr="00286426">
        <w:rPr>
          <w:i/>
        </w:rPr>
        <w:t xml:space="preserve"> et al.</w:t>
      </w:r>
      <w:r w:rsidRPr="00286426">
        <w:t>, 2000)</w:t>
      </w:r>
      <w:r w:rsidRPr="00286426">
        <w:fldChar w:fldCharType="end"/>
      </w:r>
      <w:r w:rsidRPr="00286426">
        <w:t>, viz</w:t>
      </w:r>
      <w:r w:rsidR="009A4E58">
        <w:t>:</w:t>
      </w:r>
    </w:p>
    <w:p w14:paraId="035AA426" w14:textId="55FF2C6C" w:rsidR="00286426" w:rsidRPr="00286426" w:rsidRDefault="009A4E58" w:rsidP="009A4E58">
      <w:pPr>
        <w:jc w:val="right"/>
      </w:pPr>
      <w:r w:rsidRPr="00286426">
        <w:t xml:space="preserve"> </w:t>
      </w:r>
      <w:r w:rsidRPr="009A4E58">
        <w:rPr>
          <w:position w:val="-58"/>
        </w:rPr>
        <w:object w:dxaOrig="3080" w:dyaOrig="1280" w14:anchorId="46FE7484">
          <v:shape id="_x0000_i1045" type="#_x0000_t75" style="width:154pt;height:62.5pt" o:ole="">
            <v:imagedata r:id="rId96" o:title=""/>
          </v:shape>
          <o:OLEObject Type="Embed" ProgID="Equation.DSMT4" ShapeID="_x0000_i1045" DrawAspect="Content" ObjectID="_1776321531" r:id="rId97"/>
        </w:object>
      </w:r>
      <w:r w:rsidR="00286426" w:rsidRPr="00286426">
        <w:t xml:space="preserve">  </w:t>
      </w:r>
      <w:r w:rsidR="00286426" w:rsidRPr="00286426">
        <w:tab/>
      </w:r>
      <w:r w:rsidR="00286426" w:rsidRPr="00286426">
        <w:tab/>
      </w:r>
      <w:r>
        <w:tab/>
      </w:r>
      <w:bookmarkStart w:id="189" w:name="_Hlk158384173"/>
      <w:r>
        <w:t>(4.3.</w:t>
      </w:r>
      <w:fldSimple w:instr=" SEQ Equation \* ARABIC \* MERGEFORMAT ">
        <w:r w:rsidR="006836E0">
          <w:rPr>
            <w:noProof/>
          </w:rPr>
          <w:t>10</w:t>
        </w:r>
      </w:fldSimple>
      <w:r>
        <w:t>)</w:t>
      </w:r>
      <w:r w:rsidR="00286426" w:rsidRPr="00286426">
        <w:tab/>
      </w:r>
      <w:bookmarkEnd w:id="189"/>
    </w:p>
    <w:p w14:paraId="4757E952" w14:textId="77777777" w:rsidR="00286426" w:rsidRPr="00286426" w:rsidRDefault="00286426" w:rsidP="00286426">
      <w:r w:rsidRPr="00286426">
        <w:t xml:space="preserve">where </w:t>
      </w:r>
      <w:proofErr w:type="spellStart"/>
      <w:r w:rsidRPr="00286426">
        <w:rPr>
          <w:i/>
          <w:iCs/>
        </w:rPr>
        <w:t>w</w:t>
      </w:r>
      <w:r w:rsidRPr="00286426">
        <w:rPr>
          <w:i/>
          <w:iCs/>
          <w:vertAlign w:val="subscript"/>
        </w:rPr>
        <w:t>s</w:t>
      </w:r>
      <w:proofErr w:type="spellEnd"/>
      <w:r w:rsidRPr="00286426">
        <w:t xml:space="preserve"> is the settling velocity, </w:t>
      </w:r>
      <w:proofErr w:type="spellStart"/>
      <w:r w:rsidRPr="00286426">
        <w:rPr>
          <w:i/>
          <w:iCs/>
        </w:rPr>
        <w:t>r</w:t>
      </w:r>
      <w:r w:rsidRPr="00286426">
        <w:rPr>
          <w:i/>
          <w:iCs/>
          <w:vertAlign w:val="subscript"/>
        </w:rPr>
        <w:t>c</w:t>
      </w:r>
      <w:proofErr w:type="spellEnd"/>
      <w:r w:rsidRPr="00286426">
        <w:t xml:space="preserve"> is the mass sediment concentration, </w:t>
      </w:r>
      <w:r w:rsidRPr="00286426">
        <w:rPr>
          <w:i/>
          <w:iCs/>
        </w:rPr>
        <w:t>m</w:t>
      </w:r>
      <w:r w:rsidRPr="00286426">
        <w:rPr>
          <w:i/>
          <w:iCs/>
          <w:vertAlign w:val="subscript"/>
        </w:rPr>
        <w:t>e</w:t>
      </w:r>
      <w:r w:rsidRPr="00286426">
        <w:t xml:space="preserve"> is the erosion constant, </w:t>
      </w:r>
      <w:r w:rsidRPr="00286426">
        <w:rPr>
          <w:rFonts w:ascii="Symbol" w:hAnsi="Symbol"/>
          <w:i/>
          <w:iCs/>
        </w:rPr>
        <w:t xml:space="preserve">t </w:t>
      </w:r>
      <w:r w:rsidRPr="00286426">
        <w:t xml:space="preserve">is the bed shear stress and </w:t>
      </w:r>
      <w:r w:rsidRPr="00286426">
        <w:rPr>
          <w:rFonts w:ascii="Symbol" w:hAnsi="Symbol"/>
          <w:i/>
          <w:iCs/>
        </w:rPr>
        <w:t>t</w:t>
      </w:r>
      <w:proofErr w:type="spellStart"/>
      <w:r w:rsidRPr="00286426">
        <w:rPr>
          <w:i/>
          <w:iCs/>
          <w:vertAlign w:val="subscript"/>
        </w:rPr>
        <w:t>cr</w:t>
      </w:r>
      <w:proofErr w:type="spellEnd"/>
      <w:r w:rsidRPr="00286426">
        <w:rPr>
          <w:i/>
          <w:iCs/>
        </w:rPr>
        <w:t xml:space="preserve"> </w:t>
      </w:r>
      <w:r w:rsidRPr="00286426">
        <w:t xml:space="preserve">is the critical bed erosion value. </w:t>
      </w:r>
    </w:p>
    <w:p w14:paraId="129ECC61" w14:textId="77777777" w:rsidR="00286426" w:rsidRPr="00286426" w:rsidRDefault="00286426" w:rsidP="00286426">
      <w:r w:rsidRPr="00286426">
        <w:t>The first equation of can be used to obtain the average erosion rate, by integrating u, as given by equation over the interval when the flow exceeds the critical threshold value. Assume that flow is symmetric, and if there is a balance on the flood this will also be the case for the ebb. Hence, integrate over a half tidal cycle and, i.e.:</w:t>
      </w:r>
    </w:p>
    <w:p w14:paraId="711353B1" w14:textId="64A9B231" w:rsidR="00286426" w:rsidRPr="00286426" w:rsidRDefault="00286426" w:rsidP="00286426">
      <w:r w:rsidRPr="00286426">
        <w:rPr>
          <w:position w:val="-34"/>
        </w:rPr>
        <w:object w:dxaOrig="6920" w:dyaOrig="800" w14:anchorId="2AC8C02D">
          <v:shape id="_x0000_i1046" type="#_x0000_t75" style="width:346.5pt;height:40.5pt" o:ole="">
            <v:imagedata r:id="rId98" o:title=""/>
          </v:shape>
          <o:OLEObject Type="Embed" ProgID="Equation.DSMT4" ShapeID="_x0000_i1046" DrawAspect="Content" ObjectID="_1776321532" r:id="rId99"/>
        </w:object>
      </w:r>
      <w:r w:rsidRPr="00286426">
        <w:tab/>
      </w:r>
      <w:r w:rsidRPr="00286426">
        <w:tab/>
      </w:r>
    </w:p>
    <w:p w14:paraId="1898AD0D" w14:textId="77777777" w:rsidR="00286426" w:rsidRDefault="00286426" w:rsidP="00286426">
      <w:r w:rsidRPr="00286426">
        <w:rPr>
          <w:position w:val="-34"/>
        </w:rPr>
        <w:object w:dxaOrig="6960" w:dyaOrig="800" w14:anchorId="7281381D">
          <v:shape id="_x0000_i1047" type="#_x0000_t75" style="width:348pt;height:40pt" o:ole="">
            <v:imagedata r:id="rId100" o:title=""/>
          </v:shape>
          <o:OLEObject Type="Embed" ProgID="Equation.DSMT4" ShapeID="_x0000_i1047" DrawAspect="Content" ObjectID="_1776321533" r:id="rId101"/>
        </w:object>
      </w:r>
      <w:r w:rsidRPr="00286426">
        <w:t xml:space="preserve"> </w:t>
      </w:r>
    </w:p>
    <w:p w14:paraId="547B4168" w14:textId="343392D5" w:rsidR="00286426" w:rsidRDefault="00286426" w:rsidP="00286426">
      <w:r w:rsidRPr="00286426">
        <w:t xml:space="preserve">where </w:t>
      </w:r>
      <w:r w:rsidRPr="00286426">
        <w:rPr>
          <w:i/>
          <w:iCs/>
        </w:rPr>
        <w:t>C</w:t>
      </w:r>
      <w:r w:rsidRPr="00286426">
        <w:rPr>
          <w:i/>
          <w:iCs/>
          <w:vertAlign w:val="subscript"/>
        </w:rPr>
        <w:t>d</w:t>
      </w:r>
      <w:r w:rsidRPr="00286426">
        <w:t xml:space="preserve"> is the drag coefficient due to flow or combined flow and waves </w:t>
      </w:r>
      <w:r w:rsidRPr="00286426">
        <w:fldChar w:fldCharType="begin"/>
      </w:r>
      <w:r w:rsidRPr="00286426">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rsidRPr="00286426">
        <w:fldChar w:fldCharType="separate"/>
      </w:r>
      <w:r w:rsidRPr="00286426">
        <w:t>(Soulsby and Clarke, 2005)</w:t>
      </w:r>
      <w:r w:rsidRPr="00286426">
        <w:fldChar w:fldCharType="end"/>
      </w:r>
      <w:r w:rsidRPr="00286426">
        <w:t>.</w:t>
      </w:r>
    </w:p>
    <w:p w14:paraId="0D7E9ED2" w14:textId="36040D34" w:rsidR="00286426" w:rsidRPr="00286426" w:rsidRDefault="00286426" w:rsidP="00286426">
      <w:r w:rsidRPr="00286426">
        <w:object w:dxaOrig="9139" w:dyaOrig="880" w14:anchorId="6252B276">
          <v:shape id="_x0000_i1048" type="#_x0000_t75" style="width:446.5pt;height:44.5pt" o:ole="">
            <v:imagedata r:id="rId102" o:title=""/>
          </v:shape>
          <o:OLEObject Type="Embed" ProgID="Equation.DSMT4" ShapeID="_x0000_i1048" DrawAspect="Content" ObjectID="_1776321534" r:id="rId103"/>
        </w:object>
      </w:r>
    </w:p>
    <w:p w14:paraId="700F33F5" w14:textId="2C3FBF63" w:rsidR="00557EC1" w:rsidRDefault="00286426" w:rsidP="00C84A71">
      <w:r w:rsidRPr="00286426">
        <w:object w:dxaOrig="3580" w:dyaOrig="760" w14:anchorId="371E9B7C">
          <v:shape id="_x0000_i1049" type="#_x0000_t75" style="width:179pt;height:37.5pt" o:ole="">
            <v:imagedata r:id="rId104" o:title=""/>
          </v:shape>
          <o:OLEObject Type="Embed" ProgID="Equation.DSMT4" ShapeID="_x0000_i1049" DrawAspect="Content" ObjectID="_1776321535" r:id="rId105"/>
        </w:object>
      </w:r>
      <w:r w:rsidRPr="00286426">
        <w:tab/>
      </w:r>
    </w:p>
    <w:p w14:paraId="517B5D62" w14:textId="77777777" w:rsidR="00286426" w:rsidRDefault="00286426" w:rsidP="00C84A71"/>
    <w:p w14:paraId="407452BE" w14:textId="77777777" w:rsidR="00AA6322" w:rsidRDefault="00286426" w:rsidP="00286426">
      <w:pPr>
        <w:pStyle w:val="Heading4"/>
      </w:pPr>
      <w:r>
        <w:t xml:space="preserve">Hydraulic and plan form tidal </w:t>
      </w:r>
      <w:proofErr w:type="gramStart"/>
      <w:r>
        <w:t>pris</w:t>
      </w:r>
      <w:r w:rsidR="00AA6322">
        <w:t>m</w:t>
      </w:r>
      <w:proofErr w:type="gramEnd"/>
    </w:p>
    <w:p w14:paraId="60A81B0E" w14:textId="77777777" w:rsidR="009A4E58" w:rsidRDefault="00286426" w:rsidP="009A4E58">
      <w:r>
        <w:t>Form-estimate of tidal prism:</w:t>
      </w:r>
      <w:r w:rsidRPr="00FE64D5">
        <w:t xml:space="preserve"> </w:t>
      </w:r>
    </w:p>
    <w:p w14:paraId="21CDF3A9" w14:textId="673F9B44" w:rsidR="00286426" w:rsidRDefault="00286426" w:rsidP="009A4E58">
      <w:pPr>
        <w:jc w:val="right"/>
      </w:pPr>
      <w:r w:rsidRPr="00204C1F">
        <w:rPr>
          <w:position w:val="-34"/>
        </w:rPr>
        <w:object w:dxaOrig="5620" w:dyaOrig="800" w14:anchorId="687F7873">
          <v:shape id="_x0000_i1050" type="#_x0000_t75" style="width:281.5pt;height:40.5pt" o:ole="">
            <v:imagedata r:id="rId106" o:title=""/>
          </v:shape>
          <o:OLEObject Type="Embed" ProgID="Equation.DSMT4" ShapeID="_x0000_i1050" DrawAspect="Content" ObjectID="_1776321536" r:id="rId107"/>
        </w:object>
      </w:r>
      <w:r w:rsidR="009A4E58">
        <w:tab/>
      </w:r>
      <w:r w:rsidR="009A4E58">
        <w:tab/>
      </w:r>
      <w:r w:rsidR="009A4E58">
        <w:tab/>
      </w:r>
      <w:r w:rsidR="00012270">
        <w:t>(4.3.</w:t>
      </w:r>
      <w:fldSimple w:instr=" SEQ Equation \* ARABIC \* MERGEFORMAT ">
        <w:r w:rsidR="006836E0">
          <w:rPr>
            <w:noProof/>
          </w:rPr>
          <w:t>11</w:t>
        </w:r>
      </w:fldSimple>
      <w:r w:rsidR="00012270">
        <w:t>)</w:t>
      </w:r>
    </w:p>
    <w:p w14:paraId="75095429" w14:textId="2B1B3486" w:rsidR="00286426" w:rsidRDefault="00A06E4C" w:rsidP="009A4E58">
      <w:pPr>
        <w:jc w:val="center"/>
      </w:pPr>
      <w:r w:rsidRPr="004827F6">
        <w:rPr>
          <w:position w:val="-70"/>
        </w:rPr>
        <w:object w:dxaOrig="6460" w:dyaOrig="1520" w14:anchorId="7D3CD540">
          <v:shape id="_x0000_i1051" type="#_x0000_t75" style="width:323.5pt;height:76pt" o:ole="">
            <v:imagedata r:id="rId108" o:title=""/>
          </v:shape>
          <o:OLEObject Type="Embed" ProgID="Equation.DSMT4" ShapeID="_x0000_i1051" DrawAspect="Content" ObjectID="_1776321537" r:id="rId109"/>
        </w:object>
      </w:r>
    </w:p>
    <w:p w14:paraId="01EEAAD3" w14:textId="77777777" w:rsidR="00286426" w:rsidRDefault="00286426" w:rsidP="00286426">
      <w:r>
        <w:t xml:space="preserve">The expression for </w:t>
      </w:r>
      <w:r w:rsidRPr="00471FEB">
        <w:rPr>
          <w:i/>
          <w:iCs/>
        </w:rPr>
        <w:t>k</w:t>
      </w:r>
      <w:r>
        <w:t xml:space="preserve"> follows from Eq.(17) and (20) in F&amp;A’94.</w:t>
      </w:r>
    </w:p>
    <w:p w14:paraId="667EAFA9" w14:textId="428C89CC" w:rsidR="00AA6322" w:rsidRDefault="00AA6322" w:rsidP="00286426">
      <w:r>
        <w:t xml:space="preserve">For the hydraulic estimate the discharge through the mouth is integrated over half a tidal cycle (assumes a symmetric tide). </w:t>
      </w:r>
    </w:p>
    <w:p w14:paraId="00322009" w14:textId="3102A313" w:rsidR="00AA6322" w:rsidRDefault="00AA6322" w:rsidP="00AA6322">
      <w:r>
        <w:t>The propagation of the tidal wave is described by:</w:t>
      </w:r>
    </w:p>
    <w:p w14:paraId="4A324445" w14:textId="4E07F2B0" w:rsidR="00AA6322" w:rsidRPr="00AA6322" w:rsidRDefault="00AA6322" w:rsidP="009A4E58">
      <w:pPr>
        <w:jc w:val="center"/>
      </w:pPr>
      <w:r w:rsidRPr="004564B4">
        <w:rPr>
          <w:position w:val="-14"/>
        </w:rPr>
        <w:object w:dxaOrig="4540" w:dyaOrig="400" w14:anchorId="4E1CA105">
          <v:shape id="_x0000_i1052" type="#_x0000_t75" style="width:227pt;height:20.5pt" o:ole="">
            <v:imagedata r:id="rId110" o:title=""/>
          </v:shape>
          <o:OLEObject Type="Embed" ProgID="Equation.DSMT4" ShapeID="_x0000_i1052" DrawAspect="Content" ObjectID="_1776321538" r:id="rId111"/>
        </w:object>
      </w:r>
    </w:p>
    <w:p w14:paraId="0571E8CE" w14:textId="77777777" w:rsidR="00AA6322" w:rsidRDefault="00AA6322" w:rsidP="00AA6322">
      <w:r>
        <w:t xml:space="preserve">At the mouth, x=0: </w:t>
      </w:r>
      <w:r w:rsidRPr="004564B4">
        <w:rPr>
          <w:position w:val="-14"/>
        </w:rPr>
        <w:object w:dxaOrig="4860" w:dyaOrig="400" w14:anchorId="09F5FEC7">
          <v:shape id="_x0000_i1053" type="#_x0000_t75" style="width:243pt;height:20.5pt" o:ole="">
            <v:imagedata r:id="rId112" o:title=""/>
          </v:shape>
          <o:OLEObject Type="Embed" ProgID="Equation.DSMT4" ShapeID="_x0000_i1053" DrawAspect="Content" ObjectID="_1776321539" r:id="rId113"/>
        </w:object>
      </w:r>
    </w:p>
    <w:p w14:paraId="7DFCE33A" w14:textId="29820F5B" w:rsidR="00AA6322" w:rsidRDefault="00AA6322" w:rsidP="009A4E58">
      <w:pPr>
        <w:spacing w:after="160"/>
        <w:jc w:val="right"/>
      </w:pPr>
      <w:r w:rsidRPr="009616D5">
        <w:rPr>
          <w:position w:val="-32"/>
        </w:rPr>
        <w:object w:dxaOrig="6880" w:dyaOrig="760" w14:anchorId="3D3BC088">
          <v:shape id="_x0000_i1054" type="#_x0000_t75" style="width:344pt;height:38pt" o:ole="">
            <v:imagedata r:id="rId114" o:title=""/>
          </v:shape>
          <o:OLEObject Type="Embed" ProgID="Equation.DSMT4" ShapeID="_x0000_i1054" DrawAspect="Content" ObjectID="_1776321540" r:id="rId115"/>
        </w:object>
      </w:r>
      <w:r w:rsidR="009A4E58">
        <w:tab/>
      </w:r>
      <w:r>
        <w:tab/>
      </w:r>
      <w:r w:rsidR="00012270">
        <w:t>(4.3.</w:t>
      </w:r>
      <w:fldSimple w:instr=" SEQ Equation \* ARABIC \* MERGEFORMAT ">
        <w:r w:rsidR="006836E0">
          <w:rPr>
            <w:noProof/>
          </w:rPr>
          <w:t>12</w:t>
        </w:r>
      </w:fldSimple>
      <w:r w:rsidR="00012270">
        <w:t>)</w:t>
      </w:r>
    </w:p>
    <w:p w14:paraId="32E0C7D6" w14:textId="77777777" w:rsidR="009A4E58" w:rsidRDefault="00AA6322" w:rsidP="009A4E58">
      <w:r>
        <w:t>Equating the solutions for prism form and prism hydraulics, gives:</w:t>
      </w:r>
    </w:p>
    <w:p w14:paraId="69A61158" w14:textId="50FC2585" w:rsidR="00AA6322" w:rsidRDefault="00A06E4C" w:rsidP="009A4E58">
      <w:pPr>
        <w:jc w:val="center"/>
      </w:pPr>
      <w:r w:rsidRPr="004A427A">
        <w:rPr>
          <w:position w:val="-64"/>
        </w:rPr>
        <w:object w:dxaOrig="5780" w:dyaOrig="1400" w14:anchorId="3855E9A3">
          <v:shape id="_x0000_i1055" type="#_x0000_t75" style="width:289.5pt;height:70pt" o:ole="">
            <v:imagedata r:id="rId116" o:title=""/>
          </v:shape>
          <o:OLEObject Type="Embed" ProgID="Equation.DSMT4" ShapeID="_x0000_i1055" DrawAspect="Content" ObjectID="_1776321541" r:id="rId117"/>
        </w:object>
      </w:r>
    </w:p>
    <w:p w14:paraId="22F43EC1" w14:textId="285698D8" w:rsidR="00AA6322" w:rsidRDefault="00A06E4C" w:rsidP="00AA6322">
      <w:pPr>
        <w:jc w:val="right"/>
      </w:pPr>
      <w:r w:rsidRPr="00773A3D">
        <w:rPr>
          <w:position w:val="-32"/>
        </w:rPr>
        <w:object w:dxaOrig="3200" w:dyaOrig="760" w14:anchorId="52F0EFF3">
          <v:shape id="_x0000_i1056" type="#_x0000_t75" style="width:160pt;height:37.5pt" o:ole="">
            <v:imagedata r:id="rId118" o:title=""/>
          </v:shape>
          <o:OLEObject Type="Embed" ProgID="Equation.DSMT4" ShapeID="_x0000_i1056" DrawAspect="Content" ObjectID="_1776321542" r:id="rId119"/>
        </w:object>
      </w:r>
      <w:r w:rsidR="00AA6322">
        <w:tab/>
      </w:r>
      <w:r w:rsidR="00AA6322">
        <w:tab/>
      </w:r>
      <w:r w:rsidR="00AA6322">
        <w:tab/>
      </w:r>
      <w:r w:rsidR="00AA6322">
        <w:tab/>
      </w:r>
      <w:bookmarkStart w:id="190" w:name="_Hlk158558232"/>
      <w:r w:rsidR="007B1F57">
        <w:t>(4.3.</w:t>
      </w:r>
      <w:fldSimple w:instr=" SEQ Equation \* ARABIC \* MERGEFORMAT ">
        <w:r w:rsidR="006836E0">
          <w:rPr>
            <w:noProof/>
          </w:rPr>
          <w:t>13</w:t>
        </w:r>
      </w:fldSimple>
      <w:r w:rsidR="007B1F57">
        <w:t>)</w:t>
      </w:r>
      <w:bookmarkEnd w:id="190"/>
    </w:p>
    <w:p w14:paraId="0F18272A" w14:textId="77777777" w:rsidR="00AA6322" w:rsidRDefault="00AA6322" w:rsidP="00AA6322">
      <w:r>
        <w:t>Solve for L</w:t>
      </w:r>
      <w:r>
        <w:rPr>
          <w:vertAlign w:val="subscript"/>
        </w:rPr>
        <w:t>W</w:t>
      </w:r>
      <w:r>
        <w:t>, noting that this is a function L</w:t>
      </w:r>
      <w:r>
        <w:rPr>
          <w:vertAlign w:val="subscript"/>
        </w:rPr>
        <w:t>A</w:t>
      </w:r>
      <w:r>
        <w:t>.</w:t>
      </w:r>
    </w:p>
    <w:p w14:paraId="188189EA" w14:textId="77777777" w:rsidR="00AA6322" w:rsidRDefault="00AA6322" w:rsidP="00AA6322"/>
    <w:p w14:paraId="3A03007B" w14:textId="1D1C6495" w:rsidR="00AA6322" w:rsidRDefault="00AA6322" w:rsidP="00AA6322">
      <w:pPr>
        <w:pStyle w:val="Heading4"/>
      </w:pPr>
      <w:r>
        <w:t>Model solution</w:t>
      </w:r>
    </w:p>
    <w:p w14:paraId="4A33E740" w14:textId="3B2F0240" w:rsidR="00C84A71" w:rsidRPr="00C84A71" w:rsidRDefault="00C84A71" w:rsidP="00C84A71">
      <w:r w:rsidRPr="00C84A71">
        <w:t xml:space="preserve">To complete the dimensioning of the system it is necessary to know what the estuary is converging to.  In this case the river channel at the tidal limit is used to define the width and cross-sectional area that the converging channel has to match at this point.  This is achieved by using the river discharge, </w:t>
      </w:r>
      <w:proofErr w:type="spellStart"/>
      <w:r w:rsidRPr="00C84A71">
        <w:rPr>
          <w:i/>
        </w:rPr>
        <w:t>Q</w:t>
      </w:r>
      <w:r w:rsidRPr="00C84A71">
        <w:rPr>
          <w:i/>
          <w:vertAlign w:val="subscript"/>
        </w:rPr>
        <w:t>r</w:t>
      </w:r>
      <w:proofErr w:type="spellEnd"/>
      <w:r w:rsidRPr="00C84A71">
        <w:t xml:space="preserve">,  and energy slope, </w:t>
      </w:r>
      <w:proofErr w:type="spellStart"/>
      <w:r w:rsidRPr="00C84A71">
        <w:rPr>
          <w:i/>
        </w:rPr>
        <w:t>s</w:t>
      </w:r>
      <w:r w:rsidRPr="00C84A71">
        <w:rPr>
          <w:i/>
          <w:vertAlign w:val="subscript"/>
        </w:rPr>
        <w:t>r</w:t>
      </w:r>
      <w:proofErr w:type="spellEnd"/>
      <w:r w:rsidRPr="00C84A71">
        <w:t xml:space="preserve">, at the tidal limit in a suitable river regime equation </w:t>
      </w:r>
      <w:r w:rsidRPr="00C84A71">
        <w:fldChar w:fldCharType="begin"/>
      </w:r>
      <w:r w:rsidRPr="00C84A71">
        <w:instrText xml:space="preserve"> ADDIN EN.CITE &lt;EndNote&gt;&lt;Cite&gt;&lt;Author&gt;Cao&lt;/Author&gt;&lt;Year&gt;1996&lt;/Year&gt;&lt;RecNum&gt;2087&lt;/RecNum&gt;&lt;Prefix&gt;eg. &lt;/Prefix&gt;&lt;DisplayText&gt;(eg. Cao and Knight, 1996)&lt;/DisplayText&gt;&lt;record&gt;&lt;rec-number&gt;2087&lt;/rec-number&gt;&lt;foreign-keys&gt;&lt;key app="EN" db-id="sv9fdvxxw0ss5geav2oxv0s15saz05p5zzwd" timestamp="1381164988" guid="ffcde40e-18f6-4068-a519-c87076c6122d"&gt;2087&lt;/key&gt;&lt;/foreign-keys&gt;&lt;ref-type name="Journal Article"&gt;17&lt;/ref-type&gt;&lt;contributors&gt;&lt;authors&gt;&lt;author&gt;Cao,S&lt;/author&gt;&lt;author&gt;Knight,D&lt;/author&gt;&lt;/authors&gt;&lt;/contributors&gt;&lt;titles&gt;&lt;title&gt;Regime theory of alluvial channels based upon concepts of stream power and probability&lt;/title&gt;&lt;secondary-title&gt;Water, Maritime &amp;amp; Energy&lt;/secondary-title&gt;&lt;/titles&gt;&lt;periodical&gt;&lt;full-title&gt;Water, Maritime &amp;amp; Energy&lt;/full-title&gt;&lt;/periodical&gt;&lt;pages&gt;160-167&lt;/pages&gt;&lt;volume&gt;118&lt;/volume&gt;&lt;number&gt;3&lt;/number&gt;&lt;reprint-edition&gt;In File&lt;/reprint-edition&gt;&lt;keywords&gt;&lt;keyword&gt;channel&lt;/keyword&gt;&lt;keyword&gt;stream power&lt;/keyword&gt;&lt;keyword&gt;regime theory&lt;/keyword&gt;&lt;/keywords&gt;&lt;dates&gt;&lt;year&gt;1996&lt;/year&gt;&lt;pub-dates&gt;&lt;date&gt;1996&lt;/date&gt;&lt;/pub-dates&gt;&lt;/dates&gt;&lt;label&gt;20&lt;/label&gt;&lt;urls&gt;&lt;/urls&gt;&lt;/record&gt;&lt;/Cite&gt;&lt;/EndNote&gt;</w:instrText>
      </w:r>
      <w:r w:rsidRPr="00C84A71">
        <w:fldChar w:fldCharType="separate"/>
      </w:r>
      <w:r w:rsidRPr="00C84A71">
        <w:rPr>
          <w:noProof/>
        </w:rPr>
        <w:t>(eg. Cao and Knight, 1996)</w:t>
      </w:r>
      <w:r w:rsidRPr="00C84A71">
        <w:fldChar w:fldCharType="end"/>
      </w:r>
      <w:r w:rsidRPr="00C84A71">
        <w:t xml:space="preserve"> to determine the width and hydraulic depth of the river channel, </w:t>
      </w:r>
      <w:proofErr w:type="spellStart"/>
      <w:r w:rsidRPr="00C84A71">
        <w:rPr>
          <w:i/>
        </w:rPr>
        <w:t>W</w:t>
      </w:r>
      <w:r w:rsidRPr="00C84A71">
        <w:rPr>
          <w:i/>
          <w:vertAlign w:val="subscript"/>
        </w:rPr>
        <w:t>r</w:t>
      </w:r>
      <w:proofErr w:type="spellEnd"/>
      <w:r w:rsidRPr="00C84A71">
        <w:t xml:space="preserve">, and </w:t>
      </w:r>
      <w:r w:rsidRPr="00C84A71">
        <w:rPr>
          <w:i/>
        </w:rPr>
        <w:t>h</w:t>
      </w:r>
      <w:r w:rsidRPr="00C84A71">
        <w:rPr>
          <w:i/>
          <w:vertAlign w:val="subscript"/>
        </w:rPr>
        <w:t>r</w:t>
      </w:r>
      <w:r w:rsidRPr="00C84A71">
        <w:t xml:space="preserve">.  For simplicity the river discharge is assumed given (or based on the surrounding catchment in some way) and the energy slope is taken as the known valley slope at the tidal limit or the ratio of the tidal range and the distance from the mouth to the tidal limit, </w:t>
      </w:r>
      <w:r w:rsidRPr="00C84A71">
        <w:rPr>
          <w:i/>
        </w:rPr>
        <w:t>L</w:t>
      </w:r>
      <w:r w:rsidRPr="00C84A71">
        <w:rPr>
          <w:i/>
          <w:vertAlign w:val="subscript"/>
        </w:rPr>
        <w:t>e</w:t>
      </w:r>
      <w:r w:rsidRPr="00C84A71">
        <w:t>, if this is not known.</w:t>
      </w:r>
    </w:p>
    <w:p w14:paraId="7F2A55FF" w14:textId="77777777" w:rsidR="00AA6322" w:rsidRDefault="00C84A71" w:rsidP="00C84A71">
      <w:r w:rsidRPr="00C84A71">
        <w:lastRenderedPageBreak/>
        <w:t>Once the width e-folding length and river width are known, equation (</w:t>
      </w:r>
      <w:r w:rsidR="004E085F">
        <w:t>4.3.</w:t>
      </w:r>
      <w:r w:rsidRPr="00C84A71">
        <w:t xml:space="preserve">2) can be used to estimate the mouth width, </w:t>
      </w:r>
      <w:r w:rsidRPr="00C84A71">
        <w:rPr>
          <w:i/>
        </w:rPr>
        <w:t>W</w:t>
      </w:r>
      <w:r w:rsidRPr="00C84A71">
        <w:rPr>
          <w:i/>
          <w:vertAlign w:val="subscript"/>
        </w:rPr>
        <w:t>m</w:t>
      </w:r>
      <w:r w:rsidRPr="00C84A71">
        <w:t xml:space="preserve">.  The mouth cross-sectional area is then simply the depth, </w:t>
      </w:r>
      <w:proofErr w:type="spellStart"/>
      <w:r w:rsidRPr="00C84A71">
        <w:rPr>
          <w:i/>
        </w:rPr>
        <w:t>h</w:t>
      </w:r>
      <w:r w:rsidRPr="00C84A71">
        <w:rPr>
          <w:i/>
          <w:vertAlign w:val="subscript"/>
        </w:rPr>
        <w:t>s</w:t>
      </w:r>
      <w:proofErr w:type="spellEnd"/>
      <w:r w:rsidRPr="00C84A71">
        <w:rPr>
          <w:i/>
        </w:rPr>
        <w:t xml:space="preserve"> </w:t>
      </w:r>
      <w:r w:rsidRPr="00C84A71">
        <w:t>x</w:t>
      </w:r>
      <w:r w:rsidRPr="00C84A71">
        <w:rPr>
          <w:i/>
        </w:rPr>
        <w:t xml:space="preserve"> W</w:t>
      </w:r>
      <w:r w:rsidRPr="00C84A71">
        <w:rPr>
          <w:i/>
          <w:vertAlign w:val="subscript"/>
        </w:rPr>
        <w:t>m</w:t>
      </w:r>
      <w:r w:rsidRPr="00C84A71">
        <w:t xml:space="preserve">.  </w:t>
      </w:r>
    </w:p>
    <w:p w14:paraId="50BAAB07" w14:textId="2387AE0B" w:rsidR="00CA304B" w:rsidRDefault="00CA304B" w:rsidP="00CA304B">
      <w:r>
        <w:t xml:space="preserve">Putting </w:t>
      </w:r>
      <w:r w:rsidRPr="004C6CC0">
        <w:rPr>
          <w:i/>
          <w:iCs/>
        </w:rPr>
        <w:t>L</w:t>
      </w:r>
      <w:r w:rsidRPr="004C6CC0">
        <w:rPr>
          <w:i/>
          <w:iCs/>
          <w:vertAlign w:val="subscript"/>
        </w:rPr>
        <w:t>A</w:t>
      </w:r>
      <w:r w:rsidRPr="004C6CC0">
        <w:rPr>
          <w:i/>
          <w:iCs/>
        </w:rPr>
        <w:t>=L</w:t>
      </w:r>
      <w:r w:rsidRPr="004C6CC0">
        <w:rPr>
          <w:i/>
          <w:iCs/>
          <w:vertAlign w:val="subscript"/>
        </w:rPr>
        <w:t>W</w:t>
      </w:r>
      <w:r>
        <w:t xml:space="preserve"> so that h is constant, and </w:t>
      </w:r>
      <w:r w:rsidRPr="00EE5B66">
        <w:rPr>
          <w:rFonts w:ascii="Symbol" w:hAnsi="Symbol"/>
          <w:i/>
          <w:iCs/>
        </w:rPr>
        <w:t>e</w:t>
      </w:r>
      <w:proofErr w:type="spellStart"/>
      <w:r w:rsidRPr="00EE5B66">
        <w:rPr>
          <w:i/>
          <w:iCs/>
          <w:vertAlign w:val="subscript"/>
        </w:rPr>
        <w:t>Lw</w:t>
      </w:r>
      <w:proofErr w:type="spellEnd"/>
      <w:r>
        <w:t>=1:</w:t>
      </w:r>
    </w:p>
    <w:p w14:paraId="4F1DA0F0" w14:textId="2514CB99" w:rsidR="004C6CC0" w:rsidRDefault="00CA304B" w:rsidP="004C6CC0">
      <w:pPr>
        <w:jc w:val="right"/>
      </w:pPr>
      <w:r w:rsidRPr="00EF6851">
        <w:rPr>
          <w:position w:val="-14"/>
        </w:rPr>
        <w:object w:dxaOrig="3080" w:dyaOrig="400" w14:anchorId="5CE0D084">
          <v:shape id="_x0000_i1057" type="#_x0000_t75" style="width:154pt;height:20pt" o:ole="">
            <v:imagedata r:id="rId120" o:title=""/>
          </v:shape>
          <o:OLEObject Type="Embed" ProgID="Equation.DSMT4" ShapeID="_x0000_i1057" DrawAspect="Content" ObjectID="_1776321543" r:id="rId121"/>
        </w:object>
      </w:r>
      <w:r w:rsidR="004C6CC0">
        <w:tab/>
      </w:r>
      <w:r w:rsidR="004C6CC0">
        <w:tab/>
      </w:r>
      <w:r w:rsidR="004C6CC0">
        <w:tab/>
      </w:r>
      <w:r w:rsidR="004C6CC0">
        <w:tab/>
        <w:t>(4.3.</w:t>
      </w:r>
      <w:fldSimple w:instr=" SEQ Equation \* ARABIC \* MERGEFORMAT ">
        <w:r w:rsidR="006836E0">
          <w:rPr>
            <w:noProof/>
          </w:rPr>
          <w:t>14</w:t>
        </w:r>
      </w:fldSimple>
      <w:r w:rsidR="004C6CC0">
        <w:t>)</w:t>
      </w:r>
    </w:p>
    <w:p w14:paraId="1D78F4ED" w14:textId="00F1963F" w:rsidR="00CA304B" w:rsidRDefault="00CA304B" w:rsidP="004C6CC0">
      <w:r>
        <w:t>Which has a solution</w:t>
      </w:r>
      <w:r w:rsidR="004C6CC0">
        <w:t>:</w:t>
      </w:r>
      <w:r>
        <w:t xml:space="preserve"> </w:t>
      </w:r>
    </w:p>
    <w:p w14:paraId="7164E0E4" w14:textId="6CAD17F2" w:rsidR="004C6CC0" w:rsidRDefault="00CA304B" w:rsidP="004C6CC0">
      <w:pPr>
        <w:jc w:val="right"/>
      </w:pPr>
      <w:r w:rsidRPr="00C111F6">
        <w:rPr>
          <w:position w:val="-32"/>
        </w:rPr>
        <w:object w:dxaOrig="5179" w:dyaOrig="760" w14:anchorId="37AC493F">
          <v:shape id="_x0000_i1058" type="#_x0000_t75" style="width:259pt;height:37.5pt" o:ole="">
            <v:imagedata r:id="rId122" o:title=""/>
          </v:shape>
          <o:OLEObject Type="Embed" ProgID="Equation.DSMT4" ShapeID="_x0000_i1058" DrawAspect="Content" ObjectID="_1776321544" r:id="rId123"/>
        </w:object>
      </w:r>
      <w:r w:rsidR="004C6CC0">
        <w:tab/>
      </w:r>
      <w:r w:rsidR="004C6CC0">
        <w:tab/>
      </w:r>
      <w:r w:rsidR="004C6CC0">
        <w:tab/>
        <w:t>(4.3.</w:t>
      </w:r>
      <w:fldSimple w:instr=" SEQ Equation \* ARABIC \* MERGEFORMAT ">
        <w:r w:rsidR="006836E0">
          <w:rPr>
            <w:noProof/>
          </w:rPr>
          <w:t>15</w:t>
        </w:r>
      </w:fldSimple>
      <w:r w:rsidR="004C6CC0">
        <w:t>)</w:t>
      </w:r>
    </w:p>
    <w:p w14:paraId="71C6291A" w14:textId="79A8733B" w:rsidR="004C6CC0" w:rsidRDefault="004C6CC0" w:rsidP="004C6CC0">
      <w:r>
        <w:t xml:space="preserve">In the model Eq.4.3.15 is used to obtain </w:t>
      </w:r>
      <w:r w:rsidRPr="00A9025D">
        <w:rPr>
          <w:i/>
          <w:iCs/>
        </w:rPr>
        <w:t>L</w:t>
      </w:r>
      <w:r w:rsidRPr="00A9025D">
        <w:rPr>
          <w:i/>
          <w:iCs/>
          <w:vertAlign w:val="subscript"/>
        </w:rPr>
        <w:t>W</w:t>
      </w:r>
      <w:r>
        <w:t xml:space="preserve"> and </w:t>
      </w:r>
      <w:r w:rsidR="00A9025D" w:rsidRPr="00FE64D5">
        <w:rPr>
          <w:position w:val="-12"/>
        </w:rPr>
        <w:object w:dxaOrig="2820" w:dyaOrig="360" w14:anchorId="7A413E3F">
          <v:shape id="_x0000_i1059" type="#_x0000_t75" style="width:102.5pt;height:19pt" o:ole="">
            <v:imagedata r:id="rId124" o:title=""/>
          </v:shape>
          <o:OLEObject Type="Embed" ProgID="Equation.DSMT4" ShapeID="_x0000_i1059" DrawAspect="Content" ObjectID="_1776321545" r:id="rId125"/>
        </w:object>
      </w:r>
      <w:r w:rsidR="00A9025D">
        <w:t xml:space="preserve"> is solved iteratively, given </w:t>
      </w:r>
      <w:r w:rsidR="00A9025D" w:rsidRPr="00A9025D">
        <w:rPr>
          <w:i/>
          <w:iCs/>
        </w:rPr>
        <w:t>L</w:t>
      </w:r>
      <w:r w:rsidR="00A9025D" w:rsidRPr="00A9025D">
        <w:rPr>
          <w:i/>
          <w:iCs/>
          <w:vertAlign w:val="subscript"/>
        </w:rPr>
        <w:t>W</w:t>
      </w:r>
      <w:r w:rsidR="00A9025D">
        <w:t>.</w:t>
      </w:r>
      <w:r w:rsidR="00846B87">
        <w:t xml:space="preserve"> </w:t>
      </w:r>
      <w:r>
        <w:t xml:space="preserve">Retaining </w:t>
      </w:r>
      <w:r w:rsidRPr="00EE5B66">
        <w:rPr>
          <w:rFonts w:ascii="Symbol" w:hAnsi="Symbol"/>
          <w:i/>
          <w:iCs/>
        </w:rPr>
        <w:t>e</w:t>
      </w:r>
      <w:proofErr w:type="spellStart"/>
      <w:r w:rsidRPr="00EE5B66">
        <w:rPr>
          <w:i/>
          <w:iCs/>
          <w:vertAlign w:val="subscript"/>
        </w:rPr>
        <w:t>Lw</w:t>
      </w:r>
      <w:proofErr w:type="spellEnd"/>
      <w:r>
        <w:t xml:space="preserve"> is more complex and the equations used are detailed in Appendix 3.</w:t>
      </w:r>
    </w:p>
    <w:p w14:paraId="28562BAD" w14:textId="77777777" w:rsidR="006D28E9" w:rsidRPr="00C84A71" w:rsidRDefault="006D28E9" w:rsidP="00C84A71"/>
    <w:p w14:paraId="3303DEA4" w14:textId="77777777" w:rsidR="00C84A71" w:rsidRPr="00C84A71" w:rsidRDefault="00C84A71" w:rsidP="00C84A71">
      <w:pPr>
        <w:pStyle w:val="Heading3"/>
      </w:pPr>
      <w:bookmarkStart w:id="191" w:name="_Toc536470839"/>
      <w:bookmarkStart w:id="192" w:name="_Toc158559620"/>
      <w:r w:rsidRPr="00C84A71">
        <w:t>Gross properties</w:t>
      </w:r>
      <w:bookmarkEnd w:id="191"/>
      <w:bookmarkEnd w:id="192"/>
    </w:p>
    <w:p w14:paraId="3681184A" w14:textId="51CBE294" w:rsidR="00C84A71" w:rsidRPr="00C84A71" w:rsidRDefault="00C84A71" w:rsidP="00C84A71">
      <w:r w:rsidRPr="00C84A71">
        <w:t>The resulting 3D form model allows several integral properties to be derived as measures of the overall size of the estuary.  For instance, simply integrating equations (</w:t>
      </w:r>
      <w:r w:rsidR="004E085F">
        <w:t>4.3.</w:t>
      </w:r>
      <w:r w:rsidRPr="00C84A71">
        <w:t>1) and (</w:t>
      </w:r>
      <w:r w:rsidR="004E085F">
        <w:t>4.3.</w:t>
      </w:r>
      <w:r w:rsidRPr="00C84A71">
        <w:t>2) provides the volume and surface area at mean tide level:</w:t>
      </w:r>
    </w:p>
    <w:p w14:paraId="118D9924" w14:textId="3CEB9BFD" w:rsidR="00C84A71" w:rsidRPr="00C84A71" w:rsidRDefault="00C84A71" w:rsidP="00C84A71">
      <w:pPr>
        <w:jc w:val="right"/>
      </w:pPr>
      <w:r w:rsidRPr="00C84A71">
        <w:t xml:space="preserve">  </w:t>
      </w:r>
      <w:r w:rsidRPr="00C84A71">
        <w:rPr>
          <w:position w:val="-34"/>
        </w:rPr>
        <w:object w:dxaOrig="6540" w:dyaOrig="800" w14:anchorId="19C9B3FC">
          <v:shape id="_x0000_i1060" type="#_x0000_t75" style="width:327pt;height:40.5pt" o:ole="">
            <v:imagedata r:id="rId126" o:title=""/>
          </v:shape>
          <o:OLEObject Type="Embed" ProgID="Equation.DSMT4" ShapeID="_x0000_i1060" DrawAspect="Content" ObjectID="_1776321546" r:id="rId127"/>
        </w:object>
      </w:r>
      <w:r w:rsidRPr="00C84A71">
        <w:t xml:space="preserve">      (</w:t>
      </w:r>
      <w:r w:rsidR="004E085F">
        <w:t>4.3.</w:t>
      </w:r>
      <w:fldSimple w:instr=" SEQ Equation \* ARABIC ">
        <w:r w:rsidR="006836E0">
          <w:rPr>
            <w:noProof/>
          </w:rPr>
          <w:t>16</w:t>
        </w:r>
      </w:fldSimple>
      <w:r w:rsidRPr="00C84A71">
        <w:t>)</w:t>
      </w:r>
    </w:p>
    <w:p w14:paraId="0038ADC8" w14:textId="3821D187" w:rsidR="00C84A71" w:rsidRPr="00C84A71" w:rsidRDefault="00C84A71" w:rsidP="00C84A71">
      <w:r w:rsidRPr="00C84A71">
        <w:t>Using equation (</w:t>
      </w:r>
      <w:r w:rsidR="004E085F">
        <w:t>4.3.</w:t>
      </w:r>
      <w:r w:rsidRPr="00C84A71">
        <w:t xml:space="preserve">7), estimates can also be obtained for the volume and area of the low water channel and intertidal flats.  The slope of the lower intertidal, </w:t>
      </w:r>
      <w:proofErr w:type="spellStart"/>
      <w:r w:rsidRPr="00C84A71">
        <w:rPr>
          <w:i/>
        </w:rPr>
        <w:t>m</w:t>
      </w:r>
      <w:r w:rsidRPr="00C84A71">
        <w:rPr>
          <w:i/>
          <w:vertAlign w:val="subscript"/>
        </w:rPr>
        <w:t>eq</w:t>
      </w:r>
      <w:proofErr w:type="spellEnd"/>
      <w:r w:rsidRPr="00C84A71">
        <w:t xml:space="preserve"> - see Figure 3, is defined as:</w:t>
      </w:r>
    </w:p>
    <w:p w14:paraId="196F91DF" w14:textId="09464D4D" w:rsidR="00C84A71" w:rsidRPr="00C84A71" w:rsidRDefault="00C84A71" w:rsidP="00C84A71">
      <w:pPr>
        <w:jc w:val="right"/>
      </w:pPr>
      <w:r w:rsidRPr="00C84A71">
        <w:rPr>
          <w:position w:val="-24"/>
        </w:rPr>
        <w:object w:dxaOrig="5560" w:dyaOrig="660" w14:anchorId="6A0A934D">
          <v:shape id="_x0000_i1061" type="#_x0000_t75" style="width:278.5pt;height:32.5pt" o:ole="">
            <v:imagedata r:id="rId128" o:title=""/>
          </v:shape>
          <o:OLEObject Type="Embed" ProgID="Equation.DSMT4" ShapeID="_x0000_i1061" DrawAspect="Content" ObjectID="_1776321547" r:id="rId129"/>
        </w:object>
      </w:r>
      <w:r w:rsidRPr="00C84A71">
        <w:tab/>
      </w:r>
      <w:r w:rsidRPr="00C84A71">
        <w:tab/>
        <w:t xml:space="preserve">      </w:t>
      </w:r>
      <w:r w:rsidRPr="00C84A71">
        <w:tab/>
        <w:t>(</w:t>
      </w:r>
      <w:r w:rsidR="004E085F">
        <w:t>4.3.</w:t>
      </w:r>
      <w:fldSimple w:instr=" SEQ Equation \* ARABIC ">
        <w:r w:rsidR="006836E0">
          <w:rPr>
            <w:noProof/>
          </w:rPr>
          <w:t>17</w:t>
        </w:r>
      </w:fldSimple>
      <w:r w:rsidRPr="00C84A71">
        <w:t>)</w:t>
      </w:r>
    </w:p>
    <w:p w14:paraId="683BE50A" w14:textId="31E98DC3" w:rsidR="00C84A71" w:rsidRPr="00C84A71" w:rsidRDefault="00C84A71" w:rsidP="00C84A71">
      <w:r w:rsidRPr="00C84A71">
        <w:t xml:space="preserve">Where, if </w:t>
      </w:r>
      <w:proofErr w:type="spellStart"/>
      <w:r w:rsidRPr="00C84A71">
        <w:rPr>
          <w:rFonts w:cstheme="minorHAnsi"/>
          <w:i/>
        </w:rPr>
        <w:t>θ</w:t>
      </w:r>
      <w:r w:rsidRPr="00C84A71">
        <w:rPr>
          <w:i/>
          <w:vertAlign w:val="subscript"/>
        </w:rPr>
        <w:t>av</w:t>
      </w:r>
      <w:proofErr w:type="spellEnd"/>
      <w:r w:rsidRPr="00C84A71">
        <w:t xml:space="preserve"> is used from equation (</w:t>
      </w:r>
      <w:r w:rsidR="004E085F">
        <w:t>4.3.</w:t>
      </w:r>
      <w:r w:rsidRPr="00C84A71">
        <w:t>5), these are average values for the estuary as a whole.  The relationships in equation (</w:t>
      </w:r>
      <w:r w:rsidR="004E085F">
        <w:t>4.3.</w:t>
      </w:r>
      <w:r w:rsidRPr="00C84A71">
        <w:t>7) then provide a means of calculating the widths, or equivalently the surface areas, for the channel and intertidal.  By integrating equation (</w:t>
      </w:r>
      <w:r w:rsidR="004E085F">
        <w:t>4.3.</w:t>
      </w:r>
      <w:r w:rsidRPr="00C84A71">
        <w:t xml:space="preserve">7) over the intervals to which they apply, cross-sectional areas are obtained.  This leads to the following simple expressions for surface areas, </w:t>
      </w:r>
      <w:r w:rsidRPr="00C84A71">
        <w:rPr>
          <w:i/>
        </w:rPr>
        <w:t>S</w:t>
      </w:r>
      <w:r w:rsidRPr="00C84A71">
        <w:t xml:space="preserve">, and volumes, </w:t>
      </w:r>
      <w:r w:rsidRPr="00C84A71">
        <w:rPr>
          <w:i/>
        </w:rPr>
        <w:t>V</w:t>
      </w:r>
      <w:r w:rsidRPr="00C84A71">
        <w:t>, of the channel and intertidal flats:</w:t>
      </w:r>
    </w:p>
    <w:tbl>
      <w:tblPr>
        <w:tblStyle w:val="TableGrid"/>
        <w:tblpPr w:leftFromText="180" w:rightFromText="180" w:vertAnchor="text" w:horzAnchor="page" w:tblpX="2593" w:tblpY="31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75"/>
        <w:gridCol w:w="2556"/>
      </w:tblGrid>
      <w:tr w:rsidR="00C84A71" w:rsidRPr="00C84A71" w14:paraId="283E3AB0" w14:textId="77777777" w:rsidTr="00282BF2">
        <w:tc>
          <w:tcPr>
            <w:tcW w:w="3175" w:type="dxa"/>
            <w:vAlign w:val="center"/>
          </w:tcPr>
          <w:p w14:paraId="5CCE8E59" w14:textId="77777777" w:rsidR="00C84A71" w:rsidRPr="00C84A71" w:rsidRDefault="00C84A71" w:rsidP="00C84A71">
            <w:pPr>
              <w:spacing w:line="259" w:lineRule="auto"/>
            </w:pPr>
            <w:r w:rsidRPr="00C84A71">
              <w:t xml:space="preserve">    </w:t>
            </w:r>
            <w:r w:rsidRPr="00C84A71">
              <w:rPr>
                <w:position w:val="-14"/>
              </w:rPr>
              <w:object w:dxaOrig="2060" w:dyaOrig="380" w14:anchorId="32C1D920">
                <v:shape id="_x0000_i1062" type="#_x0000_t75" style="width:103pt;height:19pt" o:ole="">
                  <v:imagedata r:id="rId130" o:title=""/>
                </v:shape>
                <o:OLEObject Type="Embed" ProgID="Equation.DSMT4" ShapeID="_x0000_i1062" DrawAspect="Content" ObjectID="_1776321548" r:id="rId131"/>
              </w:object>
            </w:r>
          </w:p>
        </w:tc>
        <w:tc>
          <w:tcPr>
            <w:tcW w:w="2556" w:type="dxa"/>
            <w:vAlign w:val="center"/>
          </w:tcPr>
          <w:p w14:paraId="7B37D6F4" w14:textId="77777777" w:rsidR="00C84A71" w:rsidRPr="00C84A71" w:rsidRDefault="00C84A71" w:rsidP="00C84A71">
            <w:pPr>
              <w:spacing w:line="259" w:lineRule="auto"/>
            </w:pPr>
            <w:r w:rsidRPr="00C84A71">
              <w:rPr>
                <w:position w:val="-24"/>
              </w:rPr>
              <w:object w:dxaOrig="2180" w:dyaOrig="620" w14:anchorId="51B36688">
                <v:shape id="_x0000_i1063" type="#_x0000_t75" style="width:110pt;height:29.5pt" o:ole="">
                  <v:imagedata r:id="rId132" o:title=""/>
                </v:shape>
                <o:OLEObject Type="Embed" ProgID="Equation.DSMT4" ShapeID="_x0000_i1063" DrawAspect="Content" ObjectID="_1776321549" r:id="rId133"/>
              </w:object>
            </w:r>
          </w:p>
        </w:tc>
      </w:tr>
      <w:tr w:rsidR="00C84A71" w:rsidRPr="00C84A71" w14:paraId="4E621335" w14:textId="77777777" w:rsidTr="00282BF2">
        <w:tc>
          <w:tcPr>
            <w:tcW w:w="3175" w:type="dxa"/>
            <w:vAlign w:val="center"/>
          </w:tcPr>
          <w:p w14:paraId="765E4913" w14:textId="77777777" w:rsidR="00C84A71" w:rsidRPr="00C84A71" w:rsidRDefault="00C84A71" w:rsidP="00C84A71">
            <w:pPr>
              <w:spacing w:line="259" w:lineRule="auto"/>
            </w:pPr>
            <w:r w:rsidRPr="00C84A71">
              <w:t xml:space="preserve">    </w:t>
            </w:r>
            <w:r w:rsidRPr="00C84A71">
              <w:rPr>
                <w:position w:val="-28"/>
              </w:rPr>
              <w:object w:dxaOrig="2460" w:dyaOrig="680" w14:anchorId="6A715B4D">
                <v:shape id="_x0000_i1064" type="#_x0000_t75" style="width:122.5pt;height:34pt" o:ole="">
                  <v:imagedata r:id="rId134" o:title=""/>
                </v:shape>
                <o:OLEObject Type="Embed" ProgID="Equation.DSMT4" ShapeID="_x0000_i1064" DrawAspect="Content" ObjectID="_1776321550" r:id="rId135"/>
              </w:object>
            </w:r>
          </w:p>
        </w:tc>
        <w:tc>
          <w:tcPr>
            <w:tcW w:w="2556" w:type="dxa"/>
            <w:vAlign w:val="center"/>
          </w:tcPr>
          <w:p w14:paraId="1A2667A0" w14:textId="3C7D6CB8" w:rsidR="00C84A71" w:rsidRPr="00C84A71" w:rsidRDefault="00383D12" w:rsidP="00C84A71">
            <w:pPr>
              <w:spacing w:line="259" w:lineRule="auto"/>
            </w:pPr>
            <w:r w:rsidRPr="00C84A71">
              <w:rPr>
                <w:position w:val="-24"/>
              </w:rPr>
              <w:object w:dxaOrig="2240" w:dyaOrig="620" w14:anchorId="19C88865">
                <v:shape id="_x0000_i1065" type="#_x0000_t75" style="width:111pt;height:29.5pt" o:ole="">
                  <v:imagedata r:id="rId136" o:title=""/>
                </v:shape>
                <o:OLEObject Type="Embed" ProgID="Equation.DSMT4" ShapeID="_x0000_i1065" DrawAspect="Content" ObjectID="_1776321551" r:id="rId137"/>
              </w:object>
            </w:r>
          </w:p>
        </w:tc>
      </w:tr>
    </w:tbl>
    <w:p w14:paraId="12C77803" w14:textId="02F74F58" w:rsidR="00C84A71" w:rsidRPr="00C84A71" w:rsidRDefault="00C84A71" w:rsidP="00C84A71">
      <w:r w:rsidRPr="00C84A71">
        <w:t xml:space="preserve">                                                                                              </w:t>
      </w:r>
    </w:p>
    <w:p w14:paraId="0953C7DC" w14:textId="201800FE" w:rsidR="00C84A71" w:rsidRDefault="00C84A71" w:rsidP="006D28E9">
      <w:pPr>
        <w:ind w:firstLine="720"/>
        <w:jc w:val="right"/>
      </w:pPr>
      <w:r w:rsidRPr="00C84A71">
        <w:t xml:space="preserve">  (</w:t>
      </w:r>
      <w:r w:rsidR="004E085F">
        <w:t>4.3.</w:t>
      </w:r>
      <w:fldSimple w:instr=" SEQ Equation \* ARABIC ">
        <w:r w:rsidR="006836E0">
          <w:rPr>
            <w:noProof/>
          </w:rPr>
          <w:t>18</w:t>
        </w:r>
      </w:fldSimple>
      <w:r w:rsidRPr="00C84A71">
        <w:t>)</w:t>
      </w:r>
    </w:p>
    <w:p w14:paraId="25EC6346" w14:textId="77777777" w:rsidR="00AA6322" w:rsidRDefault="00AA6322" w:rsidP="006D28E9">
      <w:pPr>
        <w:ind w:firstLine="720"/>
        <w:jc w:val="right"/>
      </w:pPr>
    </w:p>
    <w:p w14:paraId="0F695E8E" w14:textId="77777777" w:rsidR="00AA6322" w:rsidRPr="00C84A71" w:rsidRDefault="00AA6322" w:rsidP="006D28E9">
      <w:pPr>
        <w:ind w:firstLine="720"/>
        <w:jc w:val="right"/>
      </w:pPr>
    </w:p>
    <w:p w14:paraId="6E27024F" w14:textId="77777777" w:rsidR="00C84A71" w:rsidRPr="00C84A71" w:rsidRDefault="00C84A71" w:rsidP="00C84A71"/>
    <w:p w14:paraId="69908429" w14:textId="77777777" w:rsidR="00C84A71" w:rsidRPr="00C84A71" w:rsidRDefault="00C84A71" w:rsidP="00C84A71"/>
    <w:p w14:paraId="682B15A6" w14:textId="77777777" w:rsidR="00C84A71" w:rsidRPr="00C84A71" w:rsidRDefault="00C84A71" w:rsidP="00C84A71">
      <w:pPr>
        <w:pStyle w:val="Heading3"/>
      </w:pPr>
      <w:bookmarkStart w:id="193" w:name="_Toc536470840"/>
      <w:bookmarkStart w:id="194" w:name="_Toc158559621"/>
      <w:r w:rsidRPr="00C84A71">
        <w:t>Influence of waves</w:t>
      </w:r>
      <w:bookmarkEnd w:id="193"/>
      <w:bookmarkEnd w:id="194"/>
    </w:p>
    <w:p w14:paraId="57EA6BB4" w14:textId="77777777" w:rsidR="00C84A71" w:rsidRPr="00C84A71" w:rsidRDefault="00C84A71" w:rsidP="00C84A71">
      <w:r w:rsidRPr="00C84A71">
        <w:t xml:space="preserve">The wave field itself is based on a wind speed, </w:t>
      </w:r>
      <w:proofErr w:type="spellStart"/>
      <w:r w:rsidRPr="00C84A71">
        <w:rPr>
          <w:i/>
        </w:rPr>
        <w:t>U</w:t>
      </w:r>
      <w:r w:rsidRPr="00C84A71">
        <w:rPr>
          <w:i/>
          <w:vertAlign w:val="subscript"/>
        </w:rPr>
        <w:t>w</w:t>
      </w:r>
      <w:proofErr w:type="spellEnd"/>
      <w:r w:rsidRPr="00C84A71">
        <w:t>, blowing over a fetch</w:t>
      </w:r>
      <w:r w:rsidRPr="00C84A71">
        <w:rPr>
          <w:i/>
        </w:rPr>
        <w:t xml:space="preserve"> F</w:t>
      </w:r>
      <w:r w:rsidRPr="00C84A71">
        <w:t xml:space="preserve">, using some form of parametric model.  In this case the TMA spectrum </w:t>
      </w:r>
      <w:r w:rsidRPr="00C84A71">
        <w:fldChar w:fldCharType="begin"/>
      </w:r>
      <w:r w:rsidRPr="00C84A71">
        <w:instrText xml:space="preserve"> ADDIN EN.CITE &lt;EndNote&gt;&lt;Cite&gt;&lt;Author&gt;Bouws&lt;/Author&gt;&lt;Year&gt;1985&lt;/Year&gt;&lt;RecNum&gt;338&lt;/RecNum&gt;&lt;DisplayText&gt;(Bouws et al., 1985; Hughes, 1984)&lt;/DisplayText&gt;&lt;record&gt;&lt;rec-number&gt;338&lt;/rec-number&gt;&lt;foreign-keys&gt;&lt;key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Research&lt;/full-title&gt;&lt;/periodical&gt;&lt;pages&gt;975-986&lt;/pages&gt;&lt;volume&gt;90&lt;/volume&gt;&lt;number&gt;C1&lt;/number&gt;&lt;reprint-edition&gt;In File&lt;/reprint-edition&gt;&lt;dates&gt;&lt;year&gt;1985&lt;/year&gt;&lt;pub-dates&gt;&lt;date&gt;1985&lt;/date&gt;&lt;/pub-dates&gt;&lt;/dates&gt;&lt;label&gt;578&lt;/label&gt;&lt;urls&gt;&lt;/urls&gt;&lt;/record&gt;&lt;/Cite&gt;&lt;Cite&gt;&lt;Author&gt;Hughes&lt;/Author&gt;&lt;Year&gt;1984&lt;/Year&gt;&lt;RecNum&gt;336&lt;/RecNum&gt;&lt;record&gt;&lt;rec-number&gt;336&lt;/rec-number&gt;&lt;foreign-keys&gt;&lt;key app="EN" db-id="sv9fdvxxw0ss5geav2oxv0s15saz05p5zzwd" timestamp="1381163855" guid="0e0505db-5d5c-4720-ad37-9f7d22c2dc2d"&gt;336&lt;/key&gt;&lt;/foreign-keys&gt;&lt;ref-type name="Report"&gt;27&lt;/ref-type&gt;&lt;contributors&gt;&lt;authors&gt;&lt;author&gt;Hughes,S A&lt;/author&gt;&lt;/authors&gt;&lt;tertiary-authors&gt;&lt;author&gt;US Army Corps of Engineers&lt;/author&gt;&lt;/tertiary-authors&gt;&lt;/contributors&gt;&lt;titles&gt;&lt;title&gt;The TMA shallow-water spectrum description and applications&lt;/title&gt;&lt;secondary-title&gt;Coastal Engineering Research Centre&lt;/secondary-title&gt;&lt;/titles&gt;&lt;pages&gt;1-39&lt;/pages&gt;&lt;keywords&gt;&lt;keyword&gt;engineering&lt;/keyword&gt;&lt;/keywords&gt;&lt;dates&gt;&lt;year&gt;1984&lt;/year&gt;&lt;pub-dates&gt;&lt;date&gt;1984&lt;/date&gt;&lt;/pub-dates&gt;&lt;/dates&gt;&lt;pub-location&gt;Washington DC&lt;/pub-location&gt;&lt;isbn&gt;CERC-84-7&lt;/isbn&gt;&lt;label&gt;576&lt;/label&gt;&lt;urls&gt;&lt;/urls&gt;&lt;/record&gt;&lt;/Cite&gt;&lt;/EndNote&gt;</w:instrText>
      </w:r>
      <w:r w:rsidRPr="00C84A71">
        <w:fldChar w:fldCharType="separate"/>
      </w:r>
      <w:r w:rsidRPr="00C84A71">
        <w:rPr>
          <w:noProof/>
        </w:rPr>
        <w:t>(Bouws et al., 1985; Hughes, 1984)</w:t>
      </w:r>
      <w:r w:rsidRPr="00C84A71">
        <w:fldChar w:fldCharType="end"/>
      </w:r>
      <w:r w:rsidRPr="00C84A71">
        <w:t xml:space="preserve"> has been used because this includes the influence of depth limitation on the wave spectrum.  The largest fetch was assumed to occur at ~45</w:t>
      </w:r>
      <w:r w:rsidRPr="00C84A71">
        <w:rPr>
          <w:vertAlign w:val="superscript"/>
        </w:rPr>
        <w:t>o</w:t>
      </w:r>
      <w:r w:rsidRPr="00C84A71">
        <w:t xml:space="preserve"> to the shore, which was estimated as a function of the width at any point as √2 x width.  Estimates of the significant wave height, </w:t>
      </w:r>
      <w:r w:rsidRPr="00C84A71">
        <w:rPr>
          <w:i/>
        </w:rPr>
        <w:t>H</w:t>
      </w:r>
      <w:r w:rsidRPr="00C84A71">
        <w:rPr>
          <w:i/>
          <w:vertAlign w:val="subscript"/>
        </w:rPr>
        <w:t>s</w:t>
      </w:r>
      <w:r w:rsidRPr="00C84A71">
        <w:t xml:space="preserve">, and the mean zero crossing period, </w:t>
      </w:r>
      <w:proofErr w:type="spellStart"/>
      <w:r w:rsidRPr="00C84A71">
        <w:rPr>
          <w:i/>
        </w:rPr>
        <w:t>T</w:t>
      </w:r>
      <w:r w:rsidRPr="00C84A71">
        <w:rPr>
          <w:i/>
          <w:vertAlign w:val="subscript"/>
        </w:rPr>
        <w:t>z</w:t>
      </w:r>
      <w:proofErr w:type="spellEnd"/>
      <w:r w:rsidRPr="00C84A71">
        <w:t xml:space="preserve">, were obtained from the spectral moments, with the peak wave period, </w:t>
      </w:r>
      <w:proofErr w:type="spellStart"/>
      <w:r w:rsidRPr="00C84A71">
        <w:rPr>
          <w:i/>
        </w:rPr>
        <w:t>T</w:t>
      </w:r>
      <w:r w:rsidRPr="00C84A71">
        <w:rPr>
          <w:i/>
          <w:vertAlign w:val="subscript"/>
        </w:rPr>
        <w:t>p</w:t>
      </w:r>
      <w:proofErr w:type="spellEnd"/>
      <w:r w:rsidRPr="00C84A71">
        <w:t xml:space="preserve">, obtained using the empirical relationship proposed for wind-waves by </w:t>
      </w:r>
      <w:proofErr w:type="spellStart"/>
      <w:r w:rsidRPr="00C84A71">
        <w:t>Donelan</w:t>
      </w:r>
      <w:proofErr w:type="spellEnd"/>
      <w:r w:rsidRPr="00C84A71">
        <w:t xml:space="preserve"> </w:t>
      </w:r>
      <w:r w:rsidRPr="00C84A71">
        <w:rPr>
          <w:i/>
        </w:rPr>
        <w:t>et al</w:t>
      </w:r>
      <w:r w:rsidRPr="00C84A71">
        <w:t xml:space="preserve">. </w:t>
      </w:r>
      <w:r w:rsidRPr="00C84A71">
        <w:fldChar w:fldCharType="begin"/>
      </w:r>
      <w:r w:rsidRPr="00C84A7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Pr="00C84A71">
        <w:fldChar w:fldCharType="separate"/>
      </w:r>
      <w:r w:rsidRPr="00C84A71">
        <w:rPr>
          <w:noProof/>
        </w:rPr>
        <w:t>(1985)</w:t>
      </w:r>
      <w:r w:rsidRPr="00C84A71">
        <w:fldChar w:fldCharType="end"/>
      </w:r>
      <w:r w:rsidRPr="00C84A71">
        <w:t xml:space="preserve">. </w:t>
      </w:r>
    </w:p>
    <w:p w14:paraId="5732AF88" w14:textId="77777777" w:rsidR="00C84A71" w:rsidRPr="00C84A71" w:rsidRDefault="00C84A71" w:rsidP="00C84A71">
      <w:r w:rsidRPr="00C84A71">
        <w:lastRenderedPageBreak/>
        <w:t xml:space="preserve">A similar argument to that used for tidal flows can be used to determine the critical depth for given wave conditions.  This is again based on a hydraulic equation and a sediment balance equation.  Representing the wave using linear wave theory, the balance of erosion and deposition can be obtained by integrating over a wave cycle, using the maximum wave orbital velocity given by: </w:t>
      </w:r>
    </w:p>
    <w:p w14:paraId="4E84D7C3" w14:textId="58E04FFD" w:rsidR="00C84A71" w:rsidRPr="00C84A71" w:rsidRDefault="00C84A71" w:rsidP="00C84A71">
      <w:pPr>
        <w:jc w:val="right"/>
      </w:pPr>
      <w:r w:rsidRPr="00C84A71">
        <w:rPr>
          <w:position w:val="-32"/>
        </w:rPr>
        <w:object w:dxaOrig="1400" w:dyaOrig="760" w14:anchorId="3D2541FD">
          <v:shape id="_x0000_i1066" type="#_x0000_t75" style="width:1in;height:38.5pt" o:ole="">
            <v:imagedata r:id="rId138" o:title=""/>
          </v:shape>
          <o:OLEObject Type="Embed" ProgID="Equation.DSMT4" ShapeID="_x0000_i1066" DrawAspect="Content" ObjectID="_1776321552" r:id="rId139"/>
        </w:object>
      </w:r>
      <w:r w:rsidRPr="00C84A71">
        <w:t xml:space="preserve"> </w:t>
      </w:r>
      <w:r w:rsidRPr="00C84A71">
        <w:tab/>
      </w:r>
      <w:r w:rsidRPr="00C84A71">
        <w:tab/>
      </w:r>
      <w:r w:rsidRPr="00C84A71">
        <w:tab/>
      </w:r>
      <w:r w:rsidRPr="00C84A71">
        <w:tab/>
      </w:r>
      <w:r w:rsidRPr="00C84A71">
        <w:tab/>
        <w:t>(</w:t>
      </w:r>
      <w:r w:rsidR="004E085F">
        <w:t>4.3.</w:t>
      </w:r>
      <w:fldSimple w:instr=" SEQ Equation \* ARABIC ">
        <w:r w:rsidR="006836E0">
          <w:rPr>
            <w:noProof/>
          </w:rPr>
          <w:t>19</w:t>
        </w:r>
      </w:fldSimple>
      <w:r w:rsidRPr="00C84A71">
        <w:t>)</w:t>
      </w:r>
    </w:p>
    <w:p w14:paraId="59562822" w14:textId="77777777" w:rsidR="00C84A71" w:rsidRPr="00C84A71" w:rsidRDefault="00C84A71" w:rsidP="00C84A71">
      <w:r w:rsidRPr="00C84A71">
        <w:t xml:space="preserve">Where </w:t>
      </w:r>
      <w:r w:rsidRPr="00C84A71">
        <w:rPr>
          <w:i/>
        </w:rPr>
        <w:t>H</w:t>
      </w:r>
      <w:r w:rsidRPr="00C84A71">
        <w:t xml:space="preserve"> is the root mean square wave height (</w:t>
      </w:r>
      <w:r w:rsidRPr="00C84A71">
        <w:rPr>
          <w:i/>
        </w:rPr>
        <w:t>~H</w:t>
      </w:r>
      <w:r w:rsidRPr="00C84A71">
        <w:rPr>
          <w:i/>
          <w:vertAlign w:val="subscript"/>
        </w:rPr>
        <w:t>s</w:t>
      </w:r>
      <w:r w:rsidRPr="00C84A71">
        <w:rPr>
          <w:i/>
        </w:rPr>
        <w:t>/√2</w:t>
      </w:r>
      <w:r w:rsidRPr="00C84A71">
        <w:t xml:space="preserve">), this being a more appropriate value for estimating the bed shear stress due to wave action </w:t>
      </w:r>
      <w:r w:rsidRPr="00C84A71">
        <w:fldChar w:fldCharType="begin"/>
      </w:r>
      <w:r w:rsidRPr="00C84A71">
        <w:instrText xml:space="preserve"> ADDIN EN.CITE &lt;EndNote&gt;&lt;Cite&gt;&lt;Author&gt;Whitehouse&lt;/Author&gt;&lt;Year&gt;2000&lt;/Year&gt;&lt;RecNum&gt;1902&lt;/RecNum&gt;&lt;DisplayText&gt;(Whitehouse et al., 2000)&lt;/DisplayText&gt;&lt;record&gt;&lt;rec-number&gt;1902&lt;/rec-number&gt;&lt;foreign-keys&gt;&lt;key app="EN" db-id="sv9fdvxxw0ss5geav2oxv0s15saz05p5zzwd" timestamp="1381164752" guid="da320359-8c0b-4918-a411-69f43ac516cf"&gt;1902&lt;/key&gt;&lt;/foreign-keys&gt;&lt;ref-type name="Book"&gt;6&lt;/ref-type&gt;&lt;contributors&gt;&lt;authors&gt;&lt;author&gt;Whitehouse,R J S&lt;/author&gt;&lt;author&gt;Soulsby,R L&lt;/author&gt;&lt;author&gt;Roberts,W&lt;/author&gt;&lt;author&gt;Mitchener,H&lt;/author&gt;&lt;/authors&gt;&lt;/contributors&gt;&lt;titles&gt;&lt;title&gt;Dynamics of estuarine muds&lt;/title&gt;&lt;/titles&gt;&lt;section&gt;1-210&lt;/section&gt;&lt;reprint-edition&gt;In File&lt;/reprint-edition&gt;&lt;keywords&gt;&lt;keyword&gt;mud&lt;/keyword&gt;&lt;keyword&gt;sediment transport&lt;/keyword&gt;&lt;/keywords&gt;&lt;dates&gt;&lt;year&gt;2000&lt;/year&gt;&lt;pub-dates&gt;&lt;date&gt;2000&lt;/date&gt;&lt;/pub-dates&gt;&lt;/dates&gt;&lt;pub-location&gt;London&lt;/pub-location&gt;&lt;publisher&gt;Thomas Telford&lt;/publisher&gt;&lt;isbn&gt;0 7277 2864 4&lt;/isbn&gt;&lt;label&gt;498&lt;/label&gt;&lt;urls&gt;&lt;/urls&gt;&lt;/record&gt;&lt;/Cite&gt;&lt;/EndNote&gt;</w:instrText>
      </w:r>
      <w:r w:rsidRPr="00C84A71">
        <w:fldChar w:fldCharType="separate"/>
      </w:r>
      <w:r w:rsidRPr="00C84A71">
        <w:rPr>
          <w:noProof/>
        </w:rPr>
        <w:t>(Whitehouse et al., 2000)</w:t>
      </w:r>
      <w:r w:rsidRPr="00C84A71">
        <w:fldChar w:fldCharType="end"/>
      </w:r>
      <w:r w:rsidRPr="00C84A71">
        <w:t>.  Making use of</w:t>
      </w:r>
    </w:p>
    <w:p w14:paraId="594E8774" w14:textId="77777777" w:rsidR="00C84A71" w:rsidRPr="00C84A71" w:rsidRDefault="00C84A71" w:rsidP="00C84A71">
      <w:r w:rsidRPr="00C84A71">
        <w:rPr>
          <w:rFonts w:ascii="Symbol" w:hAnsi="Symbol"/>
          <w:i/>
        </w:rPr>
        <w:t></w:t>
      </w:r>
      <w:r w:rsidRPr="00C84A71">
        <w:rPr>
          <w:rFonts w:ascii="Symbol" w:hAnsi="Symbol"/>
          <w:i/>
          <w:vertAlign w:val="subscript"/>
        </w:rPr>
        <w:t></w:t>
      </w:r>
      <w:r w:rsidRPr="00C84A71">
        <w:rPr>
          <w:i/>
        </w:rPr>
        <w:t xml:space="preserve"> = </w:t>
      </w:r>
      <w:r w:rsidRPr="00C84A71">
        <w:rPr>
          <w:rFonts w:ascii="Symbol" w:hAnsi="Symbol"/>
          <w:i/>
        </w:rPr>
        <w:t></w:t>
      </w:r>
      <w:r w:rsidRPr="00C84A71">
        <w:rPr>
          <w:rFonts w:ascii="Symbol" w:hAnsi="Symbol"/>
          <w:i/>
        </w:rPr>
        <w:t></w:t>
      </w:r>
      <w:r w:rsidRPr="00C84A71">
        <w:rPr>
          <w:i/>
        </w:rPr>
        <w:t>c</w:t>
      </w:r>
      <w:r w:rsidRPr="00C84A71">
        <w:rPr>
          <w:i/>
          <w:vertAlign w:val="subscript"/>
        </w:rPr>
        <w:t xml:space="preserve">d </w:t>
      </w:r>
      <w:r w:rsidRPr="00C84A71">
        <w:rPr>
          <w:i/>
        </w:rPr>
        <w:t>u</w:t>
      </w:r>
      <w:r w:rsidRPr="00C84A71">
        <w:rPr>
          <w:i/>
          <w:vertAlign w:val="subscript"/>
        </w:rPr>
        <w:t>w</w:t>
      </w:r>
      <w:r w:rsidRPr="00C84A71">
        <w:rPr>
          <w:i/>
          <w:vertAlign w:val="superscript"/>
        </w:rPr>
        <w:t>2</w:t>
      </w:r>
      <w:r w:rsidRPr="00C84A71">
        <w:t xml:space="preserve"> (where </w:t>
      </w:r>
      <w:r w:rsidRPr="00C84A71">
        <w:rPr>
          <w:i/>
        </w:rPr>
        <w:t>c</w:t>
      </w:r>
      <w:r w:rsidRPr="00C84A71">
        <w:rPr>
          <w:i/>
          <w:vertAlign w:val="subscript"/>
        </w:rPr>
        <w:t>d</w:t>
      </w:r>
      <w:r w:rsidRPr="00C84A71">
        <w:t xml:space="preserve"> equates to the wave friction factor, </w:t>
      </w:r>
      <w:proofErr w:type="spellStart"/>
      <w:r w:rsidRPr="00C84A71">
        <w:rPr>
          <w:i/>
        </w:rPr>
        <w:t>f</w:t>
      </w:r>
      <w:r w:rsidRPr="00C84A71">
        <w:rPr>
          <w:i/>
          <w:vertAlign w:val="subscript"/>
        </w:rPr>
        <w:t>w</w:t>
      </w:r>
      <w:proofErr w:type="spellEnd"/>
      <w:r w:rsidRPr="00C84A71">
        <w:rPr>
          <w:i/>
        </w:rPr>
        <w:t>/2</w:t>
      </w:r>
      <w:r w:rsidRPr="00C84A71">
        <w:t xml:space="preserve">) with the above expression for the wave orbital velocity, an iterative solution can be used to obtain an estimate of depth at which waves will begin to influence the profile for a given tidal stage, </w:t>
      </w:r>
      <w:r w:rsidRPr="00C84A71">
        <w:rPr>
          <w:i/>
        </w:rPr>
        <w:t>d</w:t>
      </w:r>
      <w:r w:rsidRPr="00C84A71">
        <w:rPr>
          <w:i/>
          <w:vertAlign w:val="subscript"/>
        </w:rPr>
        <w:t>e</w:t>
      </w:r>
      <w:r w:rsidRPr="00C84A71">
        <w:t xml:space="preserve">.  The magnitude of the drag coefficient, </w:t>
      </w:r>
      <w:r w:rsidRPr="00C84A71">
        <w:rPr>
          <w:i/>
        </w:rPr>
        <w:t>c</w:t>
      </w:r>
      <w:r w:rsidRPr="00C84A71">
        <w:rPr>
          <w:i/>
          <w:vertAlign w:val="subscript"/>
        </w:rPr>
        <w:t>d</w:t>
      </w:r>
      <w:r w:rsidRPr="00C84A71">
        <w:t xml:space="preserve">, is defined by the maximum of the respective wave friction factors for smooth or rough turbulent flow conditions </w:t>
      </w:r>
      <w:r w:rsidRPr="00C84A71">
        <w:fldChar w:fldCharType="begin"/>
      </w:r>
      <w:r w:rsidRPr="00C84A71">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rsidRPr="00C84A71">
        <w:fldChar w:fldCharType="separate"/>
      </w:r>
      <w:r w:rsidRPr="00C84A71">
        <w:rPr>
          <w:noProof/>
        </w:rPr>
        <w:t>(Soulsby and Clarke, 2005)</w:t>
      </w:r>
      <w:r w:rsidRPr="00C84A71">
        <w:fldChar w:fldCharType="end"/>
      </w:r>
      <w:r w:rsidRPr="00C84A71">
        <w:t>, which making use of equation (21) can be expressed as:</w:t>
      </w:r>
    </w:p>
    <w:p w14:paraId="34AF4495" w14:textId="50EE4077" w:rsidR="00C84A71" w:rsidRPr="00C84A71" w:rsidRDefault="00C84A71" w:rsidP="00C84A71">
      <w:pPr>
        <w:jc w:val="right"/>
      </w:pPr>
      <w:r w:rsidRPr="00C84A71">
        <w:rPr>
          <w:position w:val="-34"/>
        </w:rPr>
        <w:object w:dxaOrig="5700" w:dyaOrig="859" w14:anchorId="596162B2">
          <v:shape id="_x0000_i1067" type="#_x0000_t75" style="width:284pt;height:42.5pt" o:ole="">
            <v:imagedata r:id="rId140" o:title=""/>
          </v:shape>
          <o:OLEObject Type="Embed" ProgID="Equation.DSMT4" ShapeID="_x0000_i1067" DrawAspect="Content" ObjectID="_1776321553" r:id="rId141"/>
        </w:object>
      </w:r>
      <w:r w:rsidRPr="00C84A71">
        <w:tab/>
      </w:r>
      <w:r w:rsidRPr="00C84A71">
        <w:tab/>
      </w:r>
      <w:r w:rsidRPr="00C84A71">
        <w:tab/>
        <w:t>(</w:t>
      </w:r>
      <w:r w:rsidR="004E085F">
        <w:t>4.3.</w:t>
      </w:r>
      <w:fldSimple w:instr=" SEQ Equation \* ARABIC ">
        <w:r w:rsidR="006836E0">
          <w:rPr>
            <w:noProof/>
          </w:rPr>
          <w:t>20</w:t>
        </w:r>
      </w:fldSimple>
      <w:r w:rsidRPr="00C84A71">
        <w:t>)</w:t>
      </w:r>
    </w:p>
    <w:p w14:paraId="42E6E0FE" w14:textId="77777777" w:rsidR="00C84A71" w:rsidRPr="00C84A71" w:rsidRDefault="00C84A71" w:rsidP="00C84A71">
      <w:r w:rsidRPr="00C84A71">
        <w:t xml:space="preserve">The form of the wave generated profile is obtained by considering the conservation of energy across the profile </w:t>
      </w:r>
      <w:r w:rsidRPr="00C84A71">
        <w:fldChar w:fldCharType="begin">
          <w:fldData xml:space="preserve">PEVuZE5vdGU+PENpdGU+PEF1dGhvcj5EZWFuPC9BdXRob3I+PFllYXI+MTk5MTwvWWVhcj48UmVj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</w:fldData>
        </w:fldChar>
      </w:r>
      <w:r w:rsidRPr="00C84A71">
        <w:instrText xml:space="preserve"> ADDIN EN.CITE </w:instrText>
      </w:r>
      <w:r w:rsidRPr="00C84A71">
        <w:fldChar w:fldCharType="begin">
          <w:fldData xml:space="preserve">PEVuZE5vdGU+PENpdGU+PEF1dGhvcj5EZWFuPC9BdXRob3I+PFllYXI+MTk5MTwvWWVhcj48UmVj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</w:fldData>
        </w:fldChar>
      </w:r>
      <w:r w:rsidRPr="00C84A71">
        <w:instrText xml:space="preserve"> ADDIN EN.CITE.DATA </w:instrText>
      </w:r>
      <w:r w:rsidRPr="00C84A71">
        <w:fldChar w:fldCharType="end"/>
      </w:r>
      <w:r w:rsidRPr="00C84A71">
        <w:fldChar w:fldCharType="separate"/>
      </w:r>
      <w:r w:rsidRPr="00C84A71">
        <w:rPr>
          <w:noProof/>
        </w:rPr>
        <w:t>(Dean, 1991; Friedrichs and Aubrey, 1996)</w:t>
      </w:r>
      <w:r w:rsidRPr="00C84A71">
        <w:fldChar w:fldCharType="end"/>
      </w:r>
      <w:r w:rsidRPr="00C84A71">
        <w:t xml:space="preserve"> to obtain a profile that has a uniform distribution of wave orbital velocity and is defined  by: </w:t>
      </w:r>
    </w:p>
    <w:p w14:paraId="2E525A73" w14:textId="0B80C0B5" w:rsidR="00C84A71" w:rsidRPr="00C84A71" w:rsidRDefault="00C84A71" w:rsidP="00C84A71">
      <w:pPr>
        <w:jc w:val="right"/>
      </w:pPr>
      <w:r w:rsidRPr="00C84A71">
        <w:rPr>
          <w:position w:val="-28"/>
        </w:rPr>
        <w:object w:dxaOrig="1620" w:dyaOrig="740" w14:anchorId="08143410">
          <v:shape id="_x0000_i1068" type="#_x0000_t75" style="width:80pt;height:39pt" o:ole="">
            <v:imagedata r:id="rId142" o:title=""/>
          </v:shape>
          <o:OLEObject Type="Embed" ProgID="Equation.DSMT4" ShapeID="_x0000_i1068" DrawAspect="Content" ObjectID="_1776321554" r:id="rId143"/>
        </w:object>
      </w:r>
      <w:r w:rsidRPr="00C84A71">
        <w:tab/>
      </w:r>
      <w:r w:rsidRPr="00C84A71">
        <w:tab/>
      </w:r>
      <w:r w:rsidRPr="00C84A71">
        <w:tab/>
      </w:r>
      <w:r w:rsidRPr="00C84A71">
        <w:tab/>
      </w:r>
      <w:r w:rsidRPr="00C84A71">
        <w:tab/>
        <w:t>(</w:t>
      </w:r>
      <w:r w:rsidR="004E085F">
        <w:t>4.3.</w:t>
      </w:r>
      <w:fldSimple w:instr=" SEQ Equation \* ARABIC ">
        <w:r w:rsidR="006836E0">
          <w:rPr>
            <w:noProof/>
          </w:rPr>
          <w:t>21</w:t>
        </w:r>
      </w:fldSimple>
      <w:r w:rsidRPr="00C84A71">
        <w:t>)</w:t>
      </w:r>
    </w:p>
    <w:p w14:paraId="2864B004" w14:textId="77777777" w:rsidR="00C84A71" w:rsidRPr="00C84A71" w:rsidRDefault="00C84A71" w:rsidP="00C84A71">
      <w:r w:rsidRPr="00C84A71">
        <w:t xml:space="preserve">Given the depth for the initiation of wave influence on the channel profile, the length of the profile, </w:t>
      </w:r>
      <w:r w:rsidRPr="00C84A71">
        <w:rPr>
          <w:i/>
        </w:rPr>
        <w:t>L</w:t>
      </w:r>
      <w:r w:rsidRPr="00C84A71">
        <w:t xml:space="preserve">, is given by </w:t>
      </w:r>
      <w:r w:rsidRPr="00C84A71">
        <w:fldChar w:fldCharType="begin"/>
      </w:r>
      <w:r w:rsidRPr="00C84A71">
        <w:instrText xml:space="preserve"> ADDIN EN.CITE &lt;EndNote&gt;&lt;Cite&gt;&lt;Author&gt;Friedrichs&lt;/Author&gt;&lt;Year&gt;1996&lt;/Year&gt;&lt;RecNum&gt;1294&lt;/RecNum&gt;&lt;DisplayText&gt;(Friedrichs and Aubrey, 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C84A71">
        <w:fldChar w:fldCharType="separate"/>
      </w:r>
      <w:r w:rsidRPr="00C84A71">
        <w:rPr>
          <w:noProof/>
        </w:rPr>
        <w:t>(Friedrichs and Aubrey, 1996)</w:t>
      </w:r>
      <w:r w:rsidRPr="00C84A71">
        <w:fldChar w:fldCharType="end"/>
      </w:r>
      <w:r w:rsidRPr="00C84A71">
        <w:t>:</w:t>
      </w:r>
    </w:p>
    <w:p w14:paraId="39C152CF" w14:textId="62647151" w:rsidR="00C84A71" w:rsidRPr="00C84A71" w:rsidRDefault="00C84A71" w:rsidP="00C84A71">
      <w:pPr>
        <w:jc w:val="right"/>
      </w:pPr>
      <w:r w:rsidRPr="00C84A71">
        <w:rPr>
          <w:position w:val="-30"/>
        </w:rPr>
        <w:object w:dxaOrig="1200" w:dyaOrig="720" w14:anchorId="0A1E04C9">
          <v:shape id="_x0000_i1069" type="#_x0000_t75" style="width:59.5pt;height:34pt" o:ole="">
            <v:imagedata r:id="rId144" o:title=""/>
          </v:shape>
          <o:OLEObject Type="Embed" ProgID="Equation.DSMT4" ShapeID="_x0000_i1069" DrawAspect="Content" ObjectID="_1776321555" r:id="rId145"/>
        </w:object>
      </w:r>
      <w:r w:rsidRPr="00C84A71">
        <w:tab/>
      </w:r>
      <w:r w:rsidRPr="00C84A71">
        <w:tab/>
      </w:r>
      <w:r w:rsidRPr="00C84A71">
        <w:tab/>
      </w:r>
      <w:r w:rsidRPr="00C84A71">
        <w:tab/>
      </w:r>
      <w:r w:rsidRPr="00C84A71">
        <w:tab/>
      </w:r>
      <w:r w:rsidRPr="00C84A71">
        <w:tab/>
        <w:t>(</w:t>
      </w:r>
      <w:r w:rsidR="004E085F">
        <w:t>4.3.</w:t>
      </w:r>
      <w:fldSimple w:instr=" SEQ Equation \* ARABIC ">
        <w:r w:rsidR="006836E0">
          <w:rPr>
            <w:noProof/>
          </w:rPr>
          <w:t>22</w:t>
        </w:r>
      </w:fldSimple>
      <w:r w:rsidRPr="00C84A71">
        <w:t>)</w:t>
      </w:r>
    </w:p>
    <w:p w14:paraId="583CEDE0" w14:textId="77777777" w:rsidR="006D43DD" w:rsidRDefault="00AA6322" w:rsidP="00C84A71">
      <w:r>
        <w:t xml:space="preserve">The shear stress due to waves is </w:t>
      </w:r>
      <w:r w:rsidRPr="003E461C">
        <w:rPr>
          <w:position w:val="-12"/>
        </w:rPr>
        <w:object w:dxaOrig="1480" w:dyaOrig="380" w14:anchorId="17C3076B">
          <v:shape id="_x0000_i1070" type="#_x0000_t75" style="width:74pt;height:19pt" o:ole="">
            <v:imagedata r:id="rId146" o:title=""/>
          </v:shape>
          <o:OLEObject Type="Embed" ProgID="Equation.DSMT4" ShapeID="_x0000_i1070" DrawAspect="Content" ObjectID="_1776321556" r:id="rId147"/>
        </w:object>
      </w:r>
      <w:r>
        <w:t xml:space="preserve"> and balancing erosion and deposition gives the same equation as used for flow: </w:t>
      </w:r>
    </w:p>
    <w:p w14:paraId="0A2B9912" w14:textId="08205B2C" w:rsidR="00AA6322" w:rsidRDefault="00AA6322" w:rsidP="00012270">
      <w:pPr>
        <w:jc w:val="right"/>
      </w:pPr>
      <w:r w:rsidRPr="00C752B5">
        <w:rPr>
          <w:color w:val="FF0000"/>
          <w:position w:val="-38"/>
        </w:rPr>
        <w:object w:dxaOrig="6300" w:dyaOrig="880" w14:anchorId="30005CA1">
          <v:shape id="_x0000_i1071" type="#_x0000_t75" style="width:315pt;height:44.5pt" o:ole="">
            <v:imagedata r:id="rId148" o:title=""/>
          </v:shape>
          <o:OLEObject Type="Embed" ProgID="Equation.DSMT4" ShapeID="_x0000_i1071" DrawAspect="Content" ObjectID="_1776321557" r:id="rId149"/>
        </w:object>
      </w:r>
      <w:r w:rsidR="00012270">
        <w:rPr>
          <w:color w:val="FF0000"/>
        </w:rPr>
        <w:tab/>
      </w:r>
      <w:r w:rsidR="00012270">
        <w:rPr>
          <w:color w:val="FF0000"/>
        </w:rPr>
        <w:tab/>
      </w:r>
      <w:r w:rsidR="00012270">
        <w:t>(4.3.</w:t>
      </w:r>
      <w:fldSimple w:instr=" SEQ Equation \* ARABIC \* MERGEFORMAT ">
        <w:r w:rsidR="006836E0">
          <w:rPr>
            <w:noProof/>
          </w:rPr>
          <w:t>23</w:t>
        </w:r>
      </w:fldSimple>
      <w:r w:rsidR="00012270">
        <w:t>)</w:t>
      </w:r>
    </w:p>
    <w:p w14:paraId="5AF109FA" w14:textId="77777777" w:rsidR="00AA6322" w:rsidRDefault="00C84A71" w:rsidP="00C84A71">
      <w:r w:rsidRPr="00C84A71">
        <w:t xml:space="preserve">For the model presented here it is assumed that whilst waves will influence the profile at all stages of the tidal cycle, the predominant influence on the </w:t>
      </w:r>
      <w:r w:rsidRPr="00C84A71">
        <w:rPr>
          <w:i/>
        </w:rPr>
        <w:t>form</w:t>
      </w:r>
      <w:r w:rsidRPr="00C84A71">
        <w:t xml:space="preserve"> will occur during the high and low water stands, when the extended time at a fixed elevation increases the probability that waves will be able to leave a signature that tends towards the equilibrium profile.  At high and low water estimates are made of the fetch based on the width of the estuary, and with the average depth of the estuary and the prevailing wind speed, the wave height and period are obtained using the TMA spectrum.  </w:t>
      </w:r>
    </w:p>
    <w:p w14:paraId="060FC79F" w14:textId="77777777" w:rsidR="00AA6322" w:rsidRDefault="00AA6322" w:rsidP="00C84A71"/>
    <w:p w14:paraId="17E78466" w14:textId="5FAD1D46" w:rsidR="009763C2" w:rsidRDefault="00C84A71" w:rsidP="00C84A71">
      <w:r w:rsidRPr="00C84A71">
        <w:t>Modifying the concentration (specified at mean tide level) to take account of water depth changes, equation (</w:t>
      </w:r>
      <w:r w:rsidR="004E085F">
        <w:t>4.3.</w:t>
      </w:r>
      <w:r w:rsidR="006A1BEE">
        <w:t>9</w:t>
      </w:r>
      <w:r w:rsidRPr="00C84A71">
        <w:t>) is used with equations (</w:t>
      </w:r>
      <w:r w:rsidR="004E085F">
        <w:t>4.3.</w:t>
      </w:r>
      <w:r w:rsidR="00012270">
        <w:t>16</w:t>
      </w:r>
      <w:r w:rsidRPr="00C84A71">
        <w:t>) and (</w:t>
      </w:r>
      <w:r w:rsidR="004E085F">
        <w:t>4.3.</w:t>
      </w:r>
      <w:r w:rsidR="006A1BEE">
        <w:t>17</w:t>
      </w:r>
      <w:r w:rsidRPr="00C84A71">
        <w:t xml:space="preserve">) to provide the wave profile depths at high and low water, from which the width of the two profiles </w:t>
      </w:r>
      <w:r w:rsidR="00734EEF" w:rsidRPr="00C84A71">
        <w:t>follows</w:t>
      </w:r>
      <w:r w:rsidRPr="00C84A71">
        <w:t xml:space="preserve"> from equation (</w:t>
      </w:r>
      <w:r w:rsidR="004E085F">
        <w:t>4.3.</w:t>
      </w:r>
      <w:r w:rsidR="006A1BEE">
        <w:t>20</w:t>
      </w:r>
      <w:r w:rsidRPr="00C84A71">
        <w:t>) and the elevations across the profile can be determined using equation (</w:t>
      </w:r>
      <w:r w:rsidR="004E085F">
        <w:t>4.3.</w:t>
      </w:r>
      <w:r w:rsidR="006A1BEE">
        <w:t>19</w:t>
      </w:r>
      <w:r w:rsidRPr="00C84A71">
        <w:t xml:space="preserve">).  As these two profiles can now be defined relative to known water levels (high and low water) and points on the flow-only-profile </w:t>
      </w:r>
      <w:r w:rsidRPr="00C84A71">
        <w:lastRenderedPageBreak/>
        <w:t>where the depth equals the equilibrium depth for the wave profiles, the overall cross-section can be modified to include the wave profiles.</w:t>
      </w:r>
    </w:p>
    <w:p w14:paraId="4892A25F" w14:textId="62C4185D" w:rsidR="00C84A71" w:rsidRPr="00C84A71" w:rsidRDefault="00C84A71" w:rsidP="00C84A71">
      <w:r w:rsidRPr="00C84A71">
        <w:t xml:space="preserve"> </w:t>
      </w:r>
    </w:p>
    <w:p w14:paraId="727DCF11" w14:textId="3C800B26" w:rsidR="009763C2" w:rsidRPr="009763C2" w:rsidRDefault="009763C2" w:rsidP="009763C2">
      <w:pPr>
        <w:pStyle w:val="Heading2"/>
      </w:pPr>
      <w:bookmarkStart w:id="195" w:name="_Toc158559622"/>
      <w:r w:rsidRPr="009763C2">
        <w:t xml:space="preserve">Adding variations in </w:t>
      </w:r>
      <w:proofErr w:type="spellStart"/>
      <w:r w:rsidR="00633AE5">
        <w:t>along</w:t>
      </w:r>
      <w:proofErr w:type="spellEnd"/>
      <w:r w:rsidR="00633AE5">
        <w:t xml:space="preserve">-channel </w:t>
      </w:r>
      <w:r w:rsidRPr="009763C2">
        <w:t>water level surface</w:t>
      </w:r>
      <w:bookmarkEnd w:id="195"/>
    </w:p>
    <w:p w14:paraId="16E896CE" w14:textId="6BF68004" w:rsidR="00C04F19" w:rsidRDefault="00C04F19" w:rsidP="00C04F19">
      <w:pPr>
        <w:rPr>
          <w:noProof/>
        </w:rPr>
      </w:pPr>
      <w:r>
        <w:t xml:space="preserve">When creating a channel form from one of the 3 options available the user is prompted to select a method to define the along-channel water level surfaces. These </w:t>
      </w:r>
      <w:r>
        <w:rPr>
          <w:noProof/>
        </w:rPr>
        <w:t>options use:</w:t>
      </w:r>
    </w:p>
    <w:p w14:paraId="73EE218B" w14:textId="77777777" w:rsidR="00C04F19" w:rsidRDefault="00C04F19" w:rsidP="00C04F19">
      <w:pPr>
        <w:ind w:left="720"/>
        <w:rPr>
          <w:noProof/>
        </w:rPr>
      </w:pPr>
      <w:r>
        <w:rPr>
          <w:noProof/>
        </w:rPr>
        <w:t xml:space="preserve">(i) the CSTmodel to define a kinematic water surface that takes account of tidal propagation and river flow; </w:t>
      </w:r>
    </w:p>
    <w:p w14:paraId="1189C0FE" w14:textId="032B4CF7" w:rsidR="00C04F19" w:rsidRDefault="00C04F19" w:rsidP="00C04F19">
      <w:pPr>
        <w:ind w:left="720"/>
        <w:rPr>
          <w:noProof/>
        </w:rPr>
      </w:pPr>
      <w:r>
        <w:rPr>
          <w:noProof/>
        </w:rPr>
        <w:t xml:space="preserve">(ii) constant HW and a linear increasing LW (i.e. rising to meet HW at the tidal limit); and </w:t>
      </w:r>
    </w:p>
    <w:p w14:paraId="6CBD8E89" w14:textId="77777777" w:rsidR="00C04F19" w:rsidRPr="000716B5" w:rsidRDefault="00C04F19" w:rsidP="00C04F19">
      <w:pPr>
        <w:ind w:left="720"/>
        <w:rPr>
          <w:noProof/>
        </w:rPr>
      </w:pPr>
      <w:r>
        <w:rPr>
          <w:noProof/>
        </w:rPr>
        <w:t>(iii) constant HW and LW.</w:t>
      </w:r>
    </w:p>
    <w:p w14:paraId="2C3CA6AC" w14:textId="7885AAC7" w:rsidR="00C04F19" w:rsidRDefault="00C04F19" w:rsidP="009763C2">
      <w:r>
        <w:t xml:space="preserve">The initial values of mean sea level and tidal amplitude defined in </w:t>
      </w:r>
      <w:r w:rsidRPr="000D40EC">
        <w:rPr>
          <w:i/>
          <w:color w:val="7B2520" w:themeColor="accent3" w:themeShade="BF"/>
        </w:rPr>
        <w:t>Setup&gt;System Parameters&gt;Hydraulic Parameters &gt; Tidal Forcing</w:t>
      </w:r>
      <w:r>
        <w:t xml:space="preserve"> are updated based on any changes in sea level or tidal amplitude (see Section </w:t>
      </w:r>
      <w:r>
        <w:fldChar w:fldCharType="begin"/>
      </w:r>
      <w:r>
        <w:instrText xml:space="preserve"> REF _Ref94809934 \r \h </w:instrText>
      </w:r>
      <w:r>
        <w:fldChar w:fldCharType="separate"/>
      </w:r>
      <w:r w:rsidR="006836E0">
        <w:t>5.2.2</w:t>
      </w:r>
      <w:r>
        <w:fldChar w:fldCharType="end"/>
      </w:r>
      <w:r>
        <w:t xml:space="preserve">). </w:t>
      </w:r>
    </w:p>
    <w:p w14:paraId="30CAD06B" w14:textId="6E93BF3E" w:rsidR="00C04F19" w:rsidRDefault="007F6E16" w:rsidP="009763C2">
      <w:r>
        <w:t xml:space="preserve">The first option is provided to capture the influence of tidal propagation in relatively long estuaries. In many instances the resulting water level </w:t>
      </w:r>
      <w:r w:rsidR="009763C2" w:rsidRPr="009763C2">
        <w:t>surface</w:t>
      </w:r>
      <w:r>
        <w:t>s are</w:t>
      </w:r>
      <w:r w:rsidR="009763C2" w:rsidRPr="009763C2">
        <w:t xml:space="preserve"> not horizontal. In addition, the river discharge can alter the mean tide elevation and the levels of high and low water about the mean tide level. These variations are </w:t>
      </w:r>
      <w:r>
        <w:t>neatly</w:t>
      </w:r>
      <w:r w:rsidR="009763C2" w:rsidRPr="009763C2">
        <w:t xml:space="preserve"> captured by the model of Cai et al </w:t>
      </w:r>
      <w:r w:rsidR="009763C2" w:rsidRPr="009763C2">
        <w:fldChar w:fldCharType="begin"/>
      </w:r>
      <w:r w:rsidR="009763C2" w:rsidRPr="009763C2">
        <w:instrText xml:space="preserve"> ADDIN EN.CITE &lt;EndNote&gt;&lt;Cite ExcludeAuth="1"&gt;&lt;Author&gt;Cai&lt;/Author&gt;&lt;Year&gt;2016&lt;/Year&gt;&lt;RecNum&gt;4104&lt;/RecNum&gt;&lt;DisplayText&gt;(2016)&lt;/DisplayText&gt;&lt;record&gt;&lt;rec-number&gt;4104&lt;/rec-number&gt;&lt;foreign-keys&gt;&lt;key app="EN" db-id="sv9fdvxxw0ss5geav2oxv0s15saz05p5zzwd" timestamp="1517073229" guid="9a192bbc-8b5d-42db-978f-8194f112d0af"&gt;4104&lt;/key&gt;&lt;/foreign-keys&gt;&lt;ref-type name="Journal Article"&gt;17&lt;/ref-type&gt;&lt;contributors&gt;&lt;authors&gt;&lt;author&gt;Cai, Huayang&lt;/author&gt;&lt;author&gt;Savenije, Hubert H. G.&lt;/author&gt;&lt;author&gt;Jiang, Chenjuan&lt;/author&gt;&lt;author&gt;Zhao, Lili&lt;/author&gt;&lt;author&gt;Yang, Qingshu&lt;/author&gt;&lt;/authors&gt;&lt;/contributors&gt;&lt;titles&gt;&lt;title&gt;Analytical approach for determining the mean water level profile in an estuary with substantial fresh water discharge&lt;/title&gt;&lt;secondary-title&gt;Hydrology and Earth System Sciences&lt;/secondary-title&gt;&lt;/titles&gt;&lt;periodical&gt;&lt;full-title&gt;Hydrology and Earth System Sciences&lt;/full-title&gt;&lt;/periodical&gt;&lt;pages&gt;1177-1195&lt;/pages&gt;&lt;volume&gt;20&lt;/volume&gt;&lt;number&gt;3&lt;/number&gt;&lt;dates&gt;&lt;year&gt;2016&lt;/year&gt;&lt;/dates&gt;&lt;isbn&gt;1607-7938&lt;/isbn&gt;&lt;urls&gt;&lt;/urls&gt;&lt;electronic-resource-num&gt;10.5194/hess-20-1177-2016&lt;/electronic-resource-num&gt;&lt;/record&gt;&lt;/Cite&gt;&lt;/EndNote&gt;</w:instrText>
      </w:r>
      <w:r w:rsidR="009763C2" w:rsidRPr="009763C2">
        <w:fldChar w:fldCharType="separate"/>
      </w:r>
      <w:r w:rsidR="009763C2" w:rsidRPr="009763C2">
        <w:t>(2016)</w:t>
      </w:r>
      <w:r w:rsidR="009763C2" w:rsidRPr="009763C2">
        <w:fldChar w:fldCharType="end"/>
      </w:r>
      <w:r w:rsidR="009763C2" w:rsidRPr="009763C2">
        <w:t>. This has the merit that it includes tidal amplitude and river discharge as forcing conditions but only requires some basic information about the dimension of the system</w:t>
      </w:r>
      <w:r>
        <w:t xml:space="preserve">: </w:t>
      </w:r>
      <w:r w:rsidR="009763C2" w:rsidRPr="009763C2">
        <w:t xml:space="preserve">width and area at the mouth and at the head, rates of convergence, extent of the storage area and the bed friction. </w:t>
      </w:r>
    </w:p>
    <w:p w14:paraId="65579C32" w14:textId="14BCA2AD" w:rsidR="00633AE5" w:rsidRPr="009763C2" w:rsidRDefault="009763C2" w:rsidP="009763C2">
      <w:r w:rsidRPr="009763C2">
        <w:t>It should be noted that th</w:t>
      </w:r>
      <w:r w:rsidR="00C04F19">
        <w:t>e addition of the water surfaces</w:t>
      </w:r>
      <w:r w:rsidR="007F6E16">
        <w:t>,</w:t>
      </w:r>
      <w:r w:rsidR="00C04F19">
        <w:t xml:space="preserve"> to</w:t>
      </w:r>
      <w:r w:rsidR="007F6E16">
        <w:t xml:space="preserve"> set</w:t>
      </w:r>
      <w:r w:rsidR="00C04F19">
        <w:t xml:space="preserve"> the </w:t>
      </w:r>
      <w:r w:rsidR="007F6E16">
        <w:t xml:space="preserve">levels for the </w:t>
      </w:r>
      <w:r w:rsidR="00C04F19">
        <w:t>channel form</w:t>
      </w:r>
      <w:r w:rsidR="007F6E16">
        <w:t xml:space="preserve"> surroundings (</w:t>
      </w:r>
      <w:proofErr w:type="gramStart"/>
      <w:r w:rsidR="007F6E16">
        <w:t>i.e.</w:t>
      </w:r>
      <w:proofErr w:type="gramEnd"/>
      <w:r w:rsidR="007F6E16">
        <w:t xml:space="preserve"> the flood plain)</w:t>
      </w:r>
      <w:r w:rsidRPr="009763C2">
        <w:t xml:space="preserve"> </w:t>
      </w:r>
      <w:r w:rsidR="007F6E16">
        <w:t>and</w:t>
      </w:r>
      <w:r w:rsidRPr="009763C2">
        <w:t xml:space="preserve"> redefine the level of key change points in cross-sections along the channel (i.e. HWL, MTL and LWL),</w:t>
      </w:r>
      <w:r w:rsidR="007F6E16" w:rsidRPr="007F6E16">
        <w:t xml:space="preserve"> is a simple geometric superposition of water level surfaces</w:t>
      </w:r>
      <w:r w:rsidRPr="009763C2">
        <w:t xml:space="preserve">. There is no inference that the resultant sections are </w:t>
      </w:r>
      <w:r w:rsidR="007F6E16">
        <w:t>dynamically</w:t>
      </w:r>
      <w:r w:rsidRPr="009763C2">
        <w:t xml:space="preserve"> linked to the hydrodynamics</w:t>
      </w:r>
      <w:r w:rsidR="007F6E16">
        <w:t>, although the assumptions underpinning the idealised channel forms being used means that they should reflect the prevailing hydrodynamics</w:t>
      </w:r>
      <w:r w:rsidRPr="009763C2">
        <w:t xml:space="preserve">. </w:t>
      </w:r>
    </w:p>
    <w:p w14:paraId="2EDFB2FD" w14:textId="77777777" w:rsidR="00673CDF" w:rsidRPr="009763C2" w:rsidRDefault="00673CDF" w:rsidP="009763C2"/>
    <w:p w14:paraId="668E462C" w14:textId="77777777" w:rsidR="00673CDF" w:rsidRPr="00673CDF" w:rsidRDefault="00673CDF" w:rsidP="00673CDF">
      <w:pPr>
        <w:pStyle w:val="Heading2"/>
      </w:pPr>
      <w:bookmarkStart w:id="196" w:name="_Toc536470842"/>
      <w:bookmarkStart w:id="197" w:name="_Toc158559623"/>
      <w:r w:rsidRPr="00673CDF">
        <w:t>Valley Model</w:t>
      </w:r>
      <w:bookmarkEnd w:id="196"/>
      <w:bookmarkEnd w:id="197"/>
    </w:p>
    <w:p w14:paraId="3BD11D55" w14:textId="35C00CE7" w:rsidR="00673CDF" w:rsidRPr="00673CDF" w:rsidRDefault="00673CDF" w:rsidP="00673CDF">
      <w:r>
        <w:t>This model generates an</w:t>
      </w:r>
      <w:r w:rsidRPr="00673CDF">
        <w:t xml:space="preserve"> independent</w:t>
      </w:r>
      <w:r w:rsidR="00C6129E">
        <w:t xml:space="preserve"> valley</w:t>
      </w:r>
      <w:r w:rsidRPr="00673CDF">
        <w:t xml:space="preserve"> form</w:t>
      </w:r>
      <w:r>
        <w:t>, typically to represent the antecedent morphology prior to the advancement of a tidal channel into the fluvial valley due to marine transgression in response to sea level rise</w:t>
      </w:r>
      <w:r w:rsidRPr="00673CDF">
        <w:t xml:space="preserve">. The along valley and cross-valley profiles </w:t>
      </w:r>
      <w:r w:rsidR="00C6129E">
        <w:t>a</w:t>
      </w:r>
      <w:r w:rsidRPr="00673CDF">
        <w:t xml:space="preserve">re presumed to vary exponentially (to be consistent with the uniform energy and minimum work arguments proposed by Leopold and </w:t>
      </w:r>
      <w:proofErr w:type="spellStart"/>
      <w:r w:rsidRPr="00673CDF">
        <w:t>Langbein</w:t>
      </w:r>
      <w:proofErr w:type="spellEnd"/>
      <w:r w:rsidRPr="00673CDF">
        <w:t xml:space="preserve"> </w:t>
      </w:r>
      <w:r w:rsidRPr="00673CDF">
        <w:fldChar w:fldCharType="begin"/>
      </w:r>
      <w:r w:rsidR="00CD1512">
        <w:instrText xml:space="preserve"> ADDIN EN.CITE &lt;EndNote&gt;&lt;Cite ExcludeAuth="1"&gt;&lt;Author&gt;Leopold&lt;/Author&gt;&lt;Year&gt;1962&lt;/Year&gt;&lt;RecNum&gt;1461&lt;/RecNum&gt;&lt;DisplayText&gt;(1962)&lt;/DisplayText&gt;&lt;record&gt;&lt;rec-number&gt;1461&lt;/rec-number&gt;&lt;foreign-keys&gt;&lt;key app="EN" db-id="sv9fdvxxw0ss5geav2oxv0s15saz05p5zzwd" timestamp="1381164751" guid="10ae72be-a8d0-4618-ad7f-eef7442210b0"&gt;1461&lt;/key&gt;&lt;/foreign-keys&gt;&lt;ref-type name="Report"&gt;27&lt;/ref-type&gt;&lt;contributors&gt;&lt;authors&gt;&lt;author&gt;Leopold,L B&lt;/author&gt;&lt;author&gt;Langbein,W B&lt;/author&gt;&lt;/authors&gt;&lt;tertiary-authors&gt;&lt;author&gt;US Geological Survey&lt;/author&gt;&lt;/tertiary-authors&gt;&lt;/contributors&gt;&lt;titles&gt;&lt;title&gt;The concept of entropy in landscape evolution&lt;/title&gt;&lt;/titles&gt;&lt;pages&gt;A1-A20&lt;/pages&gt;&lt;keywords&gt;&lt;keyword&gt;minimum work&lt;/keyword&gt;&lt;keyword&gt;entropy&lt;/keyword&gt;&lt;keyword&gt;river&lt;/keyword&gt;&lt;keyword&gt;open systems&lt;/keyword&gt;&lt;keyword&gt;irreversible systems&lt;/keyword&gt;&lt;keyword&gt;hydraulic geometry&lt;/keyword&gt;&lt;keyword&gt;survey&lt;/keyword&gt;&lt;/keywords&gt;&lt;dates&gt;&lt;year&gt;1962&lt;/year&gt;&lt;/dates&gt;&lt;pub-location&gt;United States Government Printing Office, Washington&lt;/pub-location&gt;&lt;isbn&gt;Professional Paper 500-A&lt;/isbn&gt;&lt;label&gt;1&lt;/label&gt;&lt;urls&gt;&lt;/urls&gt;&lt;electronic-resource-num&gt;https://doi.org/10.3133/pp500a&lt;/electronic-resource-num&gt;&lt;/record&gt;&lt;/Cite&gt;&lt;/EndNote&gt;</w:instrText>
      </w:r>
      <w:r w:rsidRPr="00673CDF">
        <w:fldChar w:fldCharType="separate"/>
      </w:r>
      <w:r w:rsidRPr="00673CDF">
        <w:rPr>
          <w:noProof/>
        </w:rPr>
        <w:t>(1962)</w:t>
      </w:r>
      <w:r w:rsidRPr="00673CDF">
        <w:fldChar w:fldCharType="end"/>
      </w:r>
      <w:r w:rsidRPr="00673CDF">
        <w:t xml:space="preserve">). The longitudinal profile </w:t>
      </w:r>
      <w:r w:rsidR="00C6129E">
        <w:t>i</w:t>
      </w:r>
      <w:r w:rsidRPr="00673CDF">
        <w:t xml:space="preserve">s defined by an exponential with the rate of convergence determined by the water level (high water) at the tidal limit, </w:t>
      </w:r>
      <w:proofErr w:type="spellStart"/>
      <w:r w:rsidRPr="00673CDF">
        <w:rPr>
          <w:i/>
          <w:iCs/>
        </w:rPr>
        <w:t>z</w:t>
      </w:r>
      <w:r w:rsidRPr="00673CDF">
        <w:rPr>
          <w:i/>
          <w:iCs/>
          <w:vertAlign w:val="subscript"/>
        </w:rPr>
        <w:t>r</w:t>
      </w:r>
      <w:proofErr w:type="spellEnd"/>
      <w:r w:rsidRPr="00673CDF">
        <w:t xml:space="preserve">, the level at the head of the valley, </w:t>
      </w:r>
      <w:proofErr w:type="spellStart"/>
      <w:r w:rsidRPr="00673CDF">
        <w:rPr>
          <w:i/>
          <w:iCs/>
        </w:rPr>
        <w:t>z</w:t>
      </w:r>
      <w:r w:rsidRPr="00673CDF">
        <w:rPr>
          <w:i/>
          <w:iCs/>
          <w:vertAlign w:val="subscript"/>
        </w:rPr>
        <w:t>H</w:t>
      </w:r>
      <w:proofErr w:type="spellEnd"/>
      <w:r w:rsidRPr="00673CDF">
        <w:t xml:space="preserve">,  and the level of the base of the Holocene at the mouth, </w:t>
      </w:r>
      <w:r w:rsidRPr="00673CDF">
        <w:rPr>
          <w:i/>
          <w:iCs/>
        </w:rPr>
        <w:t>z</w:t>
      </w:r>
      <w:proofErr w:type="gramStart"/>
      <w:r w:rsidRPr="00673CDF">
        <w:rPr>
          <w:i/>
          <w:iCs/>
          <w:vertAlign w:val="subscript"/>
        </w:rPr>
        <w:t>0</w:t>
      </w:r>
      <w:r w:rsidRPr="00673CDF">
        <w:t>,.</w:t>
      </w:r>
      <w:proofErr w:type="gramEnd"/>
      <w:r w:rsidRPr="00673CDF">
        <w:t xml:space="preserve"> This two-dimensional form (x-z) </w:t>
      </w:r>
      <w:r w:rsidR="00C6129E">
        <w:t>i</w:t>
      </w:r>
      <w:r w:rsidRPr="00673CDF">
        <w:t xml:space="preserve">s made three-dimensional by defining a lateral profile (y-z). The same reasoning </w:t>
      </w:r>
      <w:r w:rsidR="00C6129E">
        <w:t>i</w:t>
      </w:r>
      <w:r w:rsidRPr="00673CDF">
        <w:t xml:space="preserve">s applied to the lateral dimension - that elevations adjust (subject to any imposed constraints) to do minimum work - and an exponential form is adopted. The valley model therefore uses a longitudinal profile given by transforming elevations to </w:t>
      </w:r>
      <w:proofErr w:type="spellStart"/>
      <w:r w:rsidRPr="00673CDF">
        <w:t>Δ</w:t>
      </w:r>
      <w:r w:rsidRPr="00673CDF">
        <w:rPr>
          <w:i/>
          <w:iCs/>
        </w:rPr>
        <w:t>z</w:t>
      </w:r>
      <w:r w:rsidRPr="00673CDF">
        <w:rPr>
          <w:i/>
          <w:iCs/>
          <w:vertAlign w:val="subscript"/>
        </w:rPr>
        <w:t>r</w:t>
      </w:r>
      <w:proofErr w:type="spellEnd"/>
      <w:r w:rsidRPr="00673CDF">
        <w:rPr>
          <w:i/>
          <w:iCs/>
        </w:rPr>
        <w:t>=z</w:t>
      </w:r>
      <w:r w:rsidRPr="00673CDF">
        <w:rPr>
          <w:i/>
          <w:iCs/>
          <w:vertAlign w:val="subscript"/>
        </w:rPr>
        <w:t>r</w:t>
      </w:r>
      <w:r w:rsidRPr="00673CDF">
        <w:rPr>
          <w:i/>
          <w:iCs/>
        </w:rPr>
        <w:t>-z</w:t>
      </w:r>
      <w:r w:rsidRPr="00673CDF">
        <w:rPr>
          <w:i/>
          <w:iCs/>
          <w:vertAlign w:val="subscript"/>
        </w:rPr>
        <w:t>0</w:t>
      </w:r>
      <w:r w:rsidRPr="00673CDF">
        <w:t xml:space="preserve"> and </w:t>
      </w:r>
      <w:proofErr w:type="spellStart"/>
      <w:r w:rsidRPr="00673CDF">
        <w:t>Δ</w:t>
      </w:r>
      <w:r w:rsidRPr="00673CDF">
        <w:rPr>
          <w:i/>
          <w:iCs/>
        </w:rPr>
        <w:t>z</w:t>
      </w:r>
      <w:r w:rsidRPr="00673CDF">
        <w:rPr>
          <w:i/>
          <w:iCs/>
          <w:vertAlign w:val="subscript"/>
        </w:rPr>
        <w:t>H</w:t>
      </w:r>
      <w:proofErr w:type="spellEnd"/>
      <w:r w:rsidRPr="00673CDF">
        <w:rPr>
          <w:i/>
          <w:iCs/>
        </w:rPr>
        <w:t>=z</w:t>
      </w:r>
      <w:r w:rsidRPr="00673CDF">
        <w:rPr>
          <w:i/>
          <w:iCs/>
          <w:vertAlign w:val="subscript"/>
        </w:rPr>
        <w:t>H</w:t>
      </w:r>
      <w:r w:rsidRPr="00673CDF">
        <w:rPr>
          <w:i/>
          <w:iCs/>
        </w:rPr>
        <w:t>-z</w:t>
      </w:r>
      <w:r w:rsidRPr="00673CDF">
        <w:rPr>
          <w:i/>
          <w:iCs/>
          <w:vertAlign w:val="subscript"/>
        </w:rPr>
        <w:t>0</w:t>
      </w:r>
      <w:r w:rsidRPr="00673CDF">
        <w:t>:</w:t>
      </w:r>
    </w:p>
    <w:p w14:paraId="605F27BC" w14:textId="783B9421" w:rsidR="00673CDF" w:rsidRPr="00673CDF" w:rsidRDefault="00673CDF" w:rsidP="00A61E67">
      <w:pPr>
        <w:jc w:val="right"/>
      </w:pPr>
      <w:r w:rsidRPr="00673CDF">
        <w:t xml:space="preserve">  </w:t>
      </w:r>
      <w:r w:rsidR="002F741F" w:rsidRPr="002F741F">
        <w:rPr>
          <w:position w:val="-34"/>
        </w:rPr>
        <w:object w:dxaOrig="7260" w:dyaOrig="800" w14:anchorId="4534BA01">
          <v:shape id="_x0000_i1072" type="#_x0000_t75" style="width:363pt;height:42pt" o:ole="">
            <v:imagedata r:id="rId150" o:title=""/>
          </v:shape>
          <o:OLEObject Type="Embed" ProgID="Equation.DSMT4" ShapeID="_x0000_i1072" DrawAspect="Content" ObjectID="_1776321558" r:id="rId151"/>
        </w:object>
      </w:r>
      <w:r w:rsidRPr="00673CDF">
        <w:tab/>
        <w:t>(</w:t>
      </w:r>
      <w:r w:rsidR="00A61E67">
        <w:t>4.5</w:t>
      </w:r>
      <w:r w:rsidRPr="00673CDF">
        <w:t>.1)</w:t>
      </w:r>
    </w:p>
    <w:p w14:paraId="3D8439AE" w14:textId="77777777" w:rsidR="00673CDF" w:rsidRPr="00673CDF" w:rsidRDefault="00673CDF" w:rsidP="00673CDF">
      <w:r w:rsidRPr="00673CDF">
        <w:t xml:space="preserve">The total length from the estuary mouth to the tidal limit is </w:t>
      </w:r>
      <w:r w:rsidRPr="00673CDF">
        <w:rPr>
          <w:i/>
          <w:iCs/>
        </w:rPr>
        <w:t>L</w:t>
      </w:r>
      <w:r w:rsidRPr="00673CDF">
        <w:rPr>
          <w:i/>
          <w:iCs/>
          <w:vertAlign w:val="subscript"/>
        </w:rPr>
        <w:t>e</w:t>
      </w:r>
      <w:r w:rsidRPr="00673CDF">
        <w:t xml:space="preserve">. The bed elevation at the tidal limit is </w:t>
      </w:r>
      <w:proofErr w:type="spellStart"/>
      <w:r w:rsidRPr="00673CDF">
        <w:rPr>
          <w:i/>
          <w:iCs/>
        </w:rPr>
        <w:t>z</w:t>
      </w:r>
      <w:r w:rsidRPr="00673CDF">
        <w:rPr>
          <w:i/>
          <w:iCs/>
          <w:vertAlign w:val="subscript"/>
        </w:rPr>
        <w:t>TL</w:t>
      </w:r>
      <w:proofErr w:type="spellEnd"/>
      <w:r w:rsidRPr="00673CDF">
        <w:t xml:space="preserve"> and at the mouth is </w:t>
      </w:r>
      <w:r w:rsidRPr="00673CDF">
        <w:rPr>
          <w:i/>
          <w:iCs/>
        </w:rPr>
        <w:t>z</w:t>
      </w:r>
      <w:r w:rsidRPr="00673CDF">
        <w:rPr>
          <w:i/>
          <w:iCs/>
          <w:vertAlign w:val="subscript"/>
        </w:rPr>
        <w:t>m0</w:t>
      </w:r>
      <w:r w:rsidRPr="00673CDF">
        <w:t>. The lateral bed profile for one side of the valley is then given by:</w:t>
      </w:r>
    </w:p>
    <w:p w14:paraId="14A58EA6" w14:textId="7E993F4A" w:rsidR="00673CDF" w:rsidRPr="00673CDF" w:rsidRDefault="002F741F" w:rsidP="00A61E67">
      <w:pPr>
        <w:jc w:val="right"/>
      </w:pPr>
      <w:r w:rsidRPr="002F741F">
        <w:rPr>
          <w:position w:val="-34"/>
        </w:rPr>
        <w:object w:dxaOrig="6960" w:dyaOrig="800" w14:anchorId="12D0926E">
          <v:shape id="_x0000_i1073" type="#_x0000_t75" style="width:345pt;height:42pt" o:ole="">
            <v:imagedata r:id="rId152" o:title=""/>
          </v:shape>
          <o:OLEObject Type="Embed" ProgID="Equation.DSMT4" ShapeID="_x0000_i1073" DrawAspect="Content" ObjectID="_1776321559" r:id="rId153"/>
        </w:object>
      </w:r>
      <w:r w:rsidR="00673CDF" w:rsidRPr="00673CDF">
        <w:tab/>
      </w:r>
      <w:r w:rsidR="00673CDF" w:rsidRPr="00673CDF">
        <w:tab/>
        <w:t>(</w:t>
      </w:r>
      <w:r w:rsidR="00A61E67">
        <w:t>4.5</w:t>
      </w:r>
      <w:r w:rsidR="00673CDF" w:rsidRPr="00673CDF">
        <w:t>.2)</w:t>
      </w:r>
    </w:p>
    <w:p w14:paraId="13B2A332" w14:textId="3F14F087" w:rsidR="003B57DE" w:rsidRDefault="00673CDF" w:rsidP="00A14913">
      <w:r w:rsidRPr="00673CDF">
        <w:t xml:space="preserve">where the half-width of the valley at the mouth is </w:t>
      </w:r>
      <w:proofErr w:type="spellStart"/>
      <w:r w:rsidRPr="00673CDF">
        <w:rPr>
          <w:i/>
          <w:iCs/>
        </w:rPr>
        <w:t>B</w:t>
      </w:r>
      <w:r w:rsidRPr="00673CDF">
        <w:rPr>
          <w:i/>
          <w:iCs/>
          <w:vertAlign w:val="subscript"/>
        </w:rPr>
        <w:t>mV</w:t>
      </w:r>
      <w:proofErr w:type="spellEnd"/>
      <w:r w:rsidRPr="00673CDF">
        <w:t xml:space="preserve">, at the level of high water. Equation </w:t>
      </w:r>
      <w:r w:rsidR="003B57DE">
        <w:t>(4.</w:t>
      </w:r>
      <w:r w:rsidRPr="00673CDF">
        <w:t>5</w:t>
      </w:r>
      <w:r w:rsidR="003B57DE">
        <w:t>.2)</w:t>
      </w:r>
      <w:r w:rsidRPr="00673CDF">
        <w:t xml:space="preserve"> generates a 3-D form that converges along the length of the river (see </w:t>
      </w:r>
      <w:r w:rsidR="00C6129E">
        <w:fldChar w:fldCharType="begin"/>
      </w:r>
      <w:r w:rsidR="00C6129E">
        <w:instrText xml:space="preserve"> REF _Ref94289078 \h </w:instrText>
      </w:r>
      <w:r w:rsidR="00C6129E">
        <w:fldChar w:fldCharType="separate"/>
      </w:r>
      <w:r w:rsidR="006836E0">
        <w:t xml:space="preserve">Figure </w:t>
      </w:r>
      <w:r w:rsidR="006836E0">
        <w:rPr>
          <w:noProof/>
        </w:rPr>
        <w:t>5</w:t>
      </w:r>
      <w:r w:rsidR="00C6129E">
        <w:fldChar w:fldCharType="end"/>
      </w:r>
      <w:r w:rsidRPr="00673CDF">
        <w:t>), which is a simplification in the absence of more detailed knowledge of estuary valley forms.</w:t>
      </w:r>
    </w:p>
    <w:p w14:paraId="7AEC71BA" w14:textId="77777777" w:rsidR="0034166F" w:rsidRDefault="0034166F" w:rsidP="00A14913"/>
    <w:p w14:paraId="3FDCED6C" w14:textId="4999F959" w:rsidR="003B57DE" w:rsidRDefault="003B57DE" w:rsidP="003B57DE">
      <w:pPr>
        <w:pStyle w:val="Heading2"/>
      </w:pPr>
      <w:bookmarkStart w:id="198" w:name="_Ref118973377"/>
      <w:bookmarkStart w:id="199" w:name="_Toc158559624"/>
      <w:r>
        <w:t>Combined channel and valley form</w:t>
      </w:r>
      <w:bookmarkEnd w:id="198"/>
      <w:bookmarkEnd w:id="199"/>
    </w:p>
    <w:p w14:paraId="5361871A" w14:textId="60A405B5" w:rsidR="003B57DE" w:rsidRDefault="003B57DE" w:rsidP="00A14913">
      <w:r>
        <w:t>By taking the maximum elevation at each grid point</w:t>
      </w:r>
      <w:r w:rsidR="00353EEA">
        <w:t>,</w:t>
      </w:r>
      <w:r>
        <w:t xml:space="preserve"> the </w:t>
      </w:r>
      <w:r w:rsidR="007016D0">
        <w:t xml:space="preserve">channel and valley forms </w:t>
      </w:r>
      <w:r w:rsidR="00353EEA">
        <w:t>can</w:t>
      </w:r>
      <w:r w:rsidR="007016D0">
        <w:t xml:space="preserve"> be combined to give the composite morphology as illustrated in </w:t>
      </w:r>
      <w:r w:rsidR="007016D0">
        <w:fldChar w:fldCharType="begin"/>
      </w:r>
      <w:r w:rsidR="007016D0">
        <w:instrText xml:space="preserve"> REF _Ref94289078 \h </w:instrText>
      </w:r>
      <w:r w:rsidR="007016D0">
        <w:fldChar w:fldCharType="separate"/>
      </w:r>
      <w:r w:rsidR="006836E0">
        <w:t xml:space="preserve">Figure </w:t>
      </w:r>
      <w:r w:rsidR="006836E0">
        <w:rPr>
          <w:noProof/>
        </w:rPr>
        <w:t>5</w:t>
      </w:r>
      <w:r w:rsidR="007016D0">
        <w:fldChar w:fldCharType="end"/>
      </w:r>
      <w:r w:rsidR="00963661">
        <w:t xml:space="preserve"> (</w:t>
      </w:r>
      <w:r w:rsidR="00963661" w:rsidRPr="000716B5">
        <w:rPr>
          <w:i/>
          <w:color w:val="7B2520" w:themeColor="accent3" w:themeShade="BF"/>
        </w:rPr>
        <w:t>Utilities&gt;</w:t>
      </w:r>
      <w:r w:rsidR="00F82A96" w:rsidRPr="00F82A96">
        <w:rPr>
          <w:i/>
          <w:color w:val="7B2520" w:themeColor="accent3" w:themeShade="BF"/>
        </w:rPr>
        <w:t xml:space="preserve"> </w:t>
      </w:r>
      <w:r w:rsidR="00F82A96" w:rsidRPr="000716B5">
        <w:rPr>
          <w:i/>
          <w:color w:val="7B2520" w:themeColor="accent3" w:themeShade="BF"/>
        </w:rPr>
        <w:t>Add Form to Valley</w:t>
      </w:r>
      <w:r w:rsidR="00963661">
        <w:t xml:space="preserve">: see Section </w:t>
      </w:r>
      <w:r w:rsidR="00963661">
        <w:fldChar w:fldCharType="begin"/>
      </w:r>
      <w:r w:rsidR="00963661">
        <w:instrText xml:space="preserve"> REF _Ref118971959 \r \h </w:instrText>
      </w:r>
      <w:r w:rsidR="00963661">
        <w:fldChar w:fldCharType="separate"/>
      </w:r>
      <w:r w:rsidR="006836E0">
        <w:t>3.5</w:t>
      </w:r>
      <w:r w:rsidR="00963661">
        <w:fldChar w:fldCharType="end"/>
      </w:r>
      <w:r w:rsidR="00963661">
        <w:t>)</w:t>
      </w:r>
      <w:r w:rsidR="007016D0">
        <w:t>.</w:t>
      </w:r>
      <w:r w:rsidR="00446096">
        <w:t xml:space="preserve"> </w:t>
      </w:r>
      <w:proofErr w:type="gramStart"/>
      <w:r w:rsidR="00446096">
        <w:t>Typically</w:t>
      </w:r>
      <w:proofErr w:type="gramEnd"/>
      <w:r w:rsidR="00446096">
        <w:t xml:space="preserve"> this </w:t>
      </w:r>
      <w:r w:rsidR="00162A6D">
        <w:t xml:space="preserve">results in </w:t>
      </w:r>
      <w:r w:rsidR="00F82A96">
        <w:t>grid points</w:t>
      </w:r>
      <w:r w:rsidR="00446096" w:rsidRPr="00446096">
        <w:t xml:space="preserve"> above high water</w:t>
      </w:r>
      <w:r w:rsidR="00F82A96">
        <w:t xml:space="preserve"> being</w:t>
      </w:r>
      <w:r w:rsidR="00446096" w:rsidRPr="00446096">
        <w:t xml:space="preserve"> taken from the Valley model</w:t>
      </w:r>
      <w:r w:rsidR="00162A6D">
        <w:t xml:space="preserve">, whereas </w:t>
      </w:r>
      <w:r w:rsidR="00446096" w:rsidRPr="00446096">
        <w:t>everything at or below high water is based on the Channel form model.</w:t>
      </w:r>
    </w:p>
    <w:p w14:paraId="6050E3B7" w14:textId="1C2E7487" w:rsidR="0034166F" w:rsidRPr="0034166F" w:rsidRDefault="003B57DE" w:rsidP="008C0D50">
      <w:pPr>
        <w:pStyle w:val="Caption"/>
        <w:keepNext/>
      </w:pPr>
      <w:bookmarkStart w:id="200" w:name="_Ref94289078"/>
      <w:r>
        <w:t xml:space="preserve">Figure </w:t>
      </w:r>
      <w:fldSimple w:instr=" SEQ Figure \* ARABIC ">
        <w:r w:rsidR="006836E0">
          <w:rPr>
            <w:noProof/>
          </w:rPr>
          <w:t>5</w:t>
        </w:r>
      </w:fldSimple>
      <w:bookmarkEnd w:id="200"/>
      <w:r w:rsidRPr="003B57DE">
        <w:rPr>
          <w:rFonts w:ascii="Arial" w:hAnsi="Arial"/>
          <w:i w:val="0"/>
          <w:iCs w:val="0"/>
          <w:color w:val="auto"/>
          <w:sz w:val="24"/>
          <w:szCs w:val="24"/>
        </w:rPr>
        <w:t xml:space="preserve"> </w:t>
      </w:r>
      <w:r>
        <w:rPr>
          <w:rFonts w:ascii="Arial" w:hAnsi="Arial"/>
          <w:i w:val="0"/>
          <w:iCs w:val="0"/>
          <w:color w:val="auto"/>
          <w:sz w:val="24"/>
          <w:szCs w:val="24"/>
        </w:rPr>
        <w:t xml:space="preserve">- </w:t>
      </w:r>
      <w:r w:rsidRPr="003B57DE">
        <w:t>illustration of the combination of an estuary form (a) and a valley form (b) to give an estuary and surrounding flood plain embedded in a valley (c)</w:t>
      </w:r>
      <w:r>
        <w:t>.</w:t>
      </w:r>
      <w:r>
        <w:rPr>
          <w:noProof/>
        </w:rPr>
        <w:drawing>
          <wp:inline distT="0" distB="0" distL="0" distR="0" wp14:anchorId="5A53B9F0" wp14:editId="4DA0CE71">
            <wp:extent cx="5759450" cy="1733550"/>
            <wp:effectExtent l="0" t="0" r="0" b="0"/>
            <wp:docPr id="28" name="Picture 2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rface cha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p>
    <w:p w14:paraId="634988B4" w14:textId="34A53559" w:rsidR="00366F48" w:rsidRDefault="0034166F" w:rsidP="0034166F">
      <w:pPr>
        <w:pStyle w:val="Heading2"/>
      </w:pPr>
      <w:bookmarkStart w:id="201" w:name="_Ref118973418"/>
      <w:bookmarkStart w:id="202" w:name="_Toc158559625"/>
      <w:r>
        <w:t>Shoreline form</w:t>
      </w:r>
      <w:bookmarkEnd w:id="201"/>
      <w:bookmarkEnd w:id="202"/>
    </w:p>
    <w:p w14:paraId="41AE434B" w14:textId="6D153EF9" w:rsidR="0009100E" w:rsidRDefault="0034166F" w:rsidP="0034166F">
      <w:r>
        <w:t>A shoreline strip can be added to Channel, Valley or Combined form models</w:t>
      </w:r>
      <w:r w:rsidR="00963661">
        <w:t xml:space="preserve"> (</w:t>
      </w:r>
      <w:r w:rsidR="00963661" w:rsidRPr="000716B5">
        <w:rPr>
          <w:i/>
          <w:color w:val="7B2520" w:themeColor="accent3" w:themeShade="BF"/>
        </w:rPr>
        <w:t xml:space="preserve">Utilities&gt;Add </w:t>
      </w:r>
      <w:r w:rsidR="00F82A96">
        <w:rPr>
          <w:i/>
          <w:color w:val="7B2520" w:themeColor="accent3" w:themeShade="BF"/>
        </w:rPr>
        <w:t>Shoreline</w:t>
      </w:r>
      <w:r w:rsidR="00963661">
        <w:t xml:space="preserve">: see Section </w:t>
      </w:r>
      <w:r w:rsidR="00963661">
        <w:fldChar w:fldCharType="begin"/>
      </w:r>
      <w:r w:rsidR="00963661">
        <w:instrText xml:space="preserve"> REF _Ref118971959 \r \h </w:instrText>
      </w:r>
      <w:r w:rsidR="00963661">
        <w:fldChar w:fldCharType="separate"/>
      </w:r>
      <w:r w:rsidR="006836E0">
        <w:t>3.5</w:t>
      </w:r>
      <w:r w:rsidR="00963661">
        <w:fldChar w:fldCharType="end"/>
      </w:r>
      <w:r w:rsidR="00963661">
        <w:t>)</w:t>
      </w:r>
      <w:r>
        <w:t xml:space="preserve">. </w:t>
      </w:r>
      <w:r w:rsidR="0009100E">
        <w:t>There are two options:</w:t>
      </w:r>
      <w:r w:rsidRPr="0034166F">
        <w:t xml:space="preserve"> </w:t>
      </w:r>
    </w:p>
    <w:p w14:paraId="1FC2597F" w14:textId="78A74090" w:rsidR="0034166F" w:rsidRDefault="0009100E" w:rsidP="0034166F">
      <w:r>
        <w:t xml:space="preserve">(i) </w:t>
      </w:r>
      <w:r w:rsidRPr="000716B5">
        <w:rPr>
          <w:i/>
          <w:color w:val="7B2520" w:themeColor="accent3" w:themeShade="BF"/>
        </w:rPr>
        <w:t xml:space="preserve">Utilities&gt;Add </w:t>
      </w:r>
      <w:r>
        <w:rPr>
          <w:i/>
          <w:color w:val="7B2520" w:themeColor="accent3" w:themeShade="BF"/>
        </w:rPr>
        <w:t>Shoreline&gt;Model Shore</w:t>
      </w:r>
      <w:r>
        <w:t xml:space="preserve">: generates </w:t>
      </w:r>
      <w:r w:rsidR="0034166F" w:rsidRPr="0034166F">
        <w:t xml:space="preserve">a beach profile </w:t>
      </w:r>
      <w:r w:rsidR="0034166F">
        <w:t>us</w:t>
      </w:r>
      <w:r w:rsidR="0034166F" w:rsidRPr="0034166F">
        <w:t>ing Dean’s equilibrium model on the open coast and the defined offshore bed slope across the mouth of the channel.</w:t>
      </w:r>
      <w:r w:rsidR="0034166F">
        <w:t xml:space="preserve"> The resulting gird is extended seawards by the distance to the closure depth specified in </w:t>
      </w:r>
      <w:r w:rsidR="0034166F" w:rsidRPr="000D40EC">
        <w:rPr>
          <w:i/>
          <w:color w:val="7B2520" w:themeColor="accent3" w:themeShade="BF"/>
        </w:rPr>
        <w:t>Setup&gt;Form Parameters&gt;</w:t>
      </w:r>
      <w:r w:rsidR="0034166F">
        <w:rPr>
          <w:i/>
          <w:color w:val="7B2520" w:themeColor="accent3" w:themeShade="BF"/>
        </w:rPr>
        <w:t>Shore</w:t>
      </w:r>
      <w:r w:rsidR="0034166F" w:rsidRPr="000D40EC">
        <w:rPr>
          <w:i/>
          <w:color w:val="7B2520" w:themeColor="accent3" w:themeShade="BF"/>
        </w:rPr>
        <w:t xml:space="preserve"> Parameters</w:t>
      </w:r>
      <w:r w:rsidR="0034166F">
        <w:t xml:space="preserve">. </w:t>
      </w:r>
    </w:p>
    <w:p w14:paraId="46685120" w14:textId="116D16AB" w:rsidR="0034166F" w:rsidRPr="0034166F" w:rsidRDefault="0034166F" w:rsidP="0034166F">
      <w:r>
        <w:t>The</w:t>
      </w:r>
      <w:r w:rsidRPr="0034166F">
        <w:t xml:space="preserve"> idealised beach profile is based on a linear slope (upper beach slope) between the beach crest level and mean tide level </w:t>
      </w:r>
      <w:bookmarkStart w:id="203" w:name="_Hlk525895171"/>
      <w:r w:rsidRPr="0034166F">
        <w:t xml:space="preserve">(SWL=0mOD) </w:t>
      </w:r>
      <w:bookmarkEnd w:id="203"/>
      <w:r w:rsidRPr="0034166F">
        <w:t xml:space="preserve">and an equilibrium profile out to deep water. This uses the Dean equation </w:t>
      </w:r>
      <w:r w:rsidRPr="0034166F">
        <w:fldChar w:fldCharType="begin"/>
      </w:r>
      <w:r w:rsidRPr="0034166F">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34166F">
        <w:fldChar w:fldCharType="separate"/>
      </w:r>
      <w:r w:rsidRPr="0034166F">
        <w:t>(Dean, 1977)</w:t>
      </w:r>
      <w:r w:rsidRPr="0034166F">
        <w:fldChar w:fldCharType="end"/>
      </w:r>
      <w:r w:rsidRPr="0034166F">
        <w:t>:</w:t>
      </w:r>
    </w:p>
    <w:p w14:paraId="2AFD08E0" w14:textId="7396E0B3" w:rsidR="0034166F" w:rsidRPr="0034166F" w:rsidRDefault="0034166F" w:rsidP="0034166F">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484A4175" w14:textId="327235C4" w:rsidR="0034166F" w:rsidRDefault="0034166F" w:rsidP="0034166F">
      <w:r w:rsidRPr="0034166F">
        <w:t xml:space="preserve">In the Dean formulation, A is a function of sediment fall velocity. </w:t>
      </w:r>
      <w:bookmarkStart w:id="204" w:name="_Hlk525895202"/>
      <w:r w:rsidRPr="0034166F">
        <w:t xml:space="preserve">Here it is derived from the depth </w:t>
      </w:r>
      <w:r>
        <w:t xml:space="preserve"> and distance of the closure depth specified</w:t>
      </w:r>
      <w:bookmarkEnd w:id="204"/>
      <w:r w:rsidR="00B46D76">
        <w:t xml:space="preserve"> (see </w:t>
      </w:r>
      <w:proofErr w:type="spellStart"/>
      <w:r w:rsidR="00B46D76" w:rsidRPr="00B46D76">
        <w:t>deanbeachprofile</w:t>
      </w:r>
      <w:r w:rsidR="00B46D76">
        <w:t>.m</w:t>
      </w:r>
      <w:proofErr w:type="spellEnd"/>
      <w:r w:rsidR="00B46D76">
        <w:t xml:space="preserve"> for details). The resulting combined </w:t>
      </w:r>
      <w:proofErr w:type="spellStart"/>
      <w:r w:rsidR="00B46D76">
        <w:t>channel+valley+shore</w:t>
      </w:r>
      <w:proofErr w:type="spellEnd"/>
      <w:r w:rsidR="00B46D76">
        <w:t xml:space="preserve"> model is shown in </w:t>
      </w:r>
      <w:r w:rsidR="00E46FD2">
        <w:fldChar w:fldCharType="begin"/>
      </w:r>
      <w:r w:rsidR="00E46FD2">
        <w:instrText xml:space="preserve"> REF _Ref96271927 \h </w:instrText>
      </w:r>
      <w:r w:rsidR="00E46FD2">
        <w:fldChar w:fldCharType="separate"/>
      </w:r>
      <w:r w:rsidR="006836E0">
        <w:t xml:space="preserve">Figure </w:t>
      </w:r>
      <w:r w:rsidR="006836E0">
        <w:rPr>
          <w:noProof/>
        </w:rPr>
        <w:t>6</w:t>
      </w:r>
      <w:r w:rsidR="00E46FD2">
        <w:fldChar w:fldCharType="end"/>
      </w:r>
      <w:r w:rsidR="00B46D76">
        <w:t>.</w:t>
      </w:r>
    </w:p>
    <w:p w14:paraId="40C607B8" w14:textId="673DC506" w:rsidR="0009100E" w:rsidRDefault="0009100E" w:rsidP="0034166F">
      <w:r>
        <w:t xml:space="preserve">(ii) </w:t>
      </w:r>
      <w:r w:rsidRPr="000716B5">
        <w:rPr>
          <w:i/>
          <w:color w:val="7B2520" w:themeColor="accent3" w:themeShade="BF"/>
        </w:rPr>
        <w:t xml:space="preserve">Utilities&gt;Add </w:t>
      </w:r>
      <w:r>
        <w:rPr>
          <w:i/>
          <w:color w:val="7B2520" w:themeColor="accent3" w:themeShade="BF"/>
        </w:rPr>
        <w:t>Shoreline&gt;Extrapolate Shore</w:t>
      </w:r>
      <w:r w:rsidRPr="0009100E">
        <w:t xml:space="preserve">: </w:t>
      </w:r>
      <w:r>
        <w:t xml:space="preserve">allows the user to define a shore width, offshore depth and an exponent. </w:t>
      </w:r>
      <w:r w:rsidR="004E6135">
        <w:t xml:space="preserve">This fits a power law between the levels along the seaward boundary of the source grid and the specified offshore depth. </w:t>
      </w:r>
      <w:r>
        <w:t>An exponent of 1, gives linear extrapolation between the grid shore values and the defined offshore value, a value greater than one gives a shore that is concave down and a value less than one gives a shore that is convex up.</w:t>
      </w:r>
    </w:p>
    <w:p w14:paraId="47BC5CA2" w14:textId="77777777" w:rsidR="004E6135" w:rsidRDefault="004E6135" w:rsidP="0034166F"/>
    <w:p w14:paraId="572226B0" w14:textId="0B5F7A4C" w:rsidR="00B46D76" w:rsidRPr="0034166F" w:rsidRDefault="00B46D76" w:rsidP="00F82A96">
      <w:pPr>
        <w:pStyle w:val="Caption"/>
        <w:keepNext/>
      </w:pPr>
      <w:bookmarkStart w:id="205" w:name="_Ref96271927"/>
      <w:r>
        <w:lastRenderedPageBreak/>
        <w:t xml:space="preserve">Figure </w:t>
      </w:r>
      <w:fldSimple w:instr=" SEQ Figure \* ARABIC ">
        <w:r w:rsidR="006836E0">
          <w:rPr>
            <w:noProof/>
          </w:rPr>
          <w:t>6</w:t>
        </w:r>
      </w:fldSimple>
      <w:bookmarkEnd w:id="205"/>
      <w:r>
        <w:t xml:space="preserve"> </w:t>
      </w:r>
      <w:bookmarkStart w:id="206" w:name="_Hlk96272761"/>
      <w:r>
        <w:t>– Illustration of a form comprising channel, valley and shore</w:t>
      </w:r>
      <w:r w:rsidR="002F16E6">
        <w:t>face</w:t>
      </w:r>
      <w:r>
        <w:t xml:space="preserve"> components.</w:t>
      </w:r>
    </w:p>
    <w:bookmarkEnd w:id="206"/>
    <w:p w14:paraId="0DA055DA" w14:textId="38B666F4" w:rsidR="0034166F" w:rsidRDefault="002F16E6" w:rsidP="00366F48">
      <w:r w:rsidRPr="002F16E6">
        <w:rPr>
          <w:noProof/>
        </w:rPr>
        <w:drawing>
          <wp:inline distT="0" distB="0" distL="0" distR="0" wp14:anchorId="5AC0D422" wp14:editId="5E4C025B">
            <wp:extent cx="5610892" cy="24009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4703" cy="2411100"/>
                    </a:xfrm>
                    <a:prstGeom prst="rect">
                      <a:avLst/>
                    </a:prstGeom>
                  </pic:spPr>
                </pic:pic>
              </a:graphicData>
            </a:graphic>
          </wp:inline>
        </w:drawing>
      </w:r>
    </w:p>
    <w:p w14:paraId="0F5CDABE" w14:textId="76C85916" w:rsidR="00312631" w:rsidRDefault="00312631" w:rsidP="00312631">
      <w:pPr>
        <w:pStyle w:val="Heading2"/>
      </w:pPr>
      <w:bookmarkStart w:id="207" w:name="_Ref96181155"/>
      <w:bookmarkStart w:id="208" w:name="_Toc158559626"/>
      <w:r>
        <w:t>Meanders</w:t>
      </w:r>
      <w:bookmarkEnd w:id="207"/>
      <w:bookmarkEnd w:id="208"/>
    </w:p>
    <w:p w14:paraId="751D5C26" w14:textId="63667CBD" w:rsidR="0086589E" w:rsidRDefault="00312631" w:rsidP="00366F48">
      <w:r>
        <w:t>The idealised channel form generated by the model uses a straight convergent channel. A meander can be imposed on this form by defining the required centreline</w:t>
      </w:r>
      <w:r w:rsidR="0086589E">
        <w:t xml:space="preserve"> (</w:t>
      </w:r>
      <w:r w:rsidR="0086589E" w:rsidRPr="000716B5">
        <w:rPr>
          <w:i/>
          <w:color w:val="7B2520" w:themeColor="accent3" w:themeShade="BF"/>
        </w:rPr>
        <w:t xml:space="preserve">Utilities&gt;Add </w:t>
      </w:r>
      <w:r w:rsidR="0086589E">
        <w:rPr>
          <w:i/>
          <w:color w:val="7B2520" w:themeColor="accent3" w:themeShade="BF"/>
        </w:rPr>
        <w:t>Meander</w:t>
      </w:r>
      <w:r w:rsidR="0086589E">
        <w:t xml:space="preserve">: see Section </w:t>
      </w:r>
      <w:r w:rsidR="0086589E">
        <w:fldChar w:fldCharType="begin"/>
      </w:r>
      <w:r w:rsidR="0086589E">
        <w:instrText xml:space="preserve"> REF _Ref118971959 \r \h </w:instrText>
      </w:r>
      <w:r w:rsidR="0086589E">
        <w:fldChar w:fldCharType="separate"/>
      </w:r>
      <w:r w:rsidR="006836E0">
        <w:t>3.5</w:t>
      </w:r>
      <w:r w:rsidR="0086589E">
        <w:fldChar w:fldCharType="end"/>
      </w:r>
      <w:r w:rsidR="0086589E">
        <w:t>)</w:t>
      </w:r>
      <w:r>
        <w:t xml:space="preserve">. This is loaded as an ascii text file with a </w:t>
      </w:r>
      <w:r w:rsidR="0086589E">
        <w:t>one-line</w:t>
      </w:r>
      <w:r>
        <w:t xml:space="preserve"> header that defines the data format</w:t>
      </w:r>
      <w:r w:rsidR="00C10F23">
        <w:t>,</w:t>
      </w:r>
      <w:r>
        <w:t xml:space="preserve"> usually ‘%f %f’, followed by two columns of data that define the x</w:t>
      </w:r>
      <w:r w:rsidR="00C10F23">
        <w:t>-</w:t>
      </w:r>
      <w:r>
        <w:t xml:space="preserve"> and y-co-</w:t>
      </w:r>
      <w:r w:rsidR="00C10F23">
        <w:t xml:space="preserve">ordinates of the thalweg or centreline of the channel. </w:t>
      </w:r>
      <w:r w:rsidR="00B84705">
        <w:t xml:space="preserve">The x-y co-ordinates have a zero at the central point of the mouth (thalweg) with x in the mean direction of the channel and y defined as +/- distances either side of the mean transect. </w:t>
      </w:r>
      <w:r w:rsidR="00C10F23">
        <w:t xml:space="preserve">Once added the centreline is saved along with the grid and can be used in the transgression model. </w:t>
      </w:r>
    </w:p>
    <w:p w14:paraId="6C855BAF" w14:textId="3E7C7BBA" w:rsidR="0086589E" w:rsidRDefault="0086589E" w:rsidP="00366F48">
      <w:r>
        <w:t xml:space="preserve">It is sometimes necessary to introduce an offset at the mouth to avoid slithers being created when the grid is transformed to curvilinear and interpolated back to cartesian co-ordinates. When adding a meander to a channel form the user is prompted to define an offset. This should be a distance equal to </w:t>
      </w:r>
      <w:r w:rsidR="006716D6">
        <w:t>several</w:t>
      </w:r>
      <w:r>
        <w:t xml:space="preserve"> grid cells (typically 5-8 seems to suffice for the cases tested so far). </w:t>
      </w:r>
      <w:r w:rsidRPr="0086589E">
        <w:t xml:space="preserve">When a meander is being added to a channel with a shoreline, </w:t>
      </w:r>
      <w:r>
        <w:t xml:space="preserve">any offset </w:t>
      </w:r>
      <w:r w:rsidRPr="0086589E">
        <w:t xml:space="preserve">is added from the mouth and </w:t>
      </w:r>
      <w:r>
        <w:t xml:space="preserve">consequently </w:t>
      </w:r>
      <w:r w:rsidRPr="0086589E">
        <w:t xml:space="preserve">an offset </w:t>
      </w:r>
      <w:r>
        <w:t xml:space="preserve">may not be required </w:t>
      </w:r>
      <w:r w:rsidRPr="0086589E">
        <w:t xml:space="preserve">unless the initial curvature is particularly severe. </w:t>
      </w:r>
    </w:p>
    <w:p w14:paraId="7DB102C3" w14:textId="0E95D40A" w:rsidR="008C0D50" w:rsidRDefault="008C0D50" w:rsidP="008C0D50">
      <w:r w:rsidRPr="00F564F6">
        <w:rPr>
          <w:i/>
          <w:iCs/>
          <w:sz w:val="18"/>
          <w:szCs w:val="18"/>
        </w:rPr>
        <w:t xml:space="preserve">Figure </w:t>
      </w:r>
      <w:r w:rsidR="004C335F" w:rsidRPr="00F564F6">
        <w:rPr>
          <w:i/>
          <w:iCs/>
          <w:sz w:val="18"/>
          <w:szCs w:val="18"/>
        </w:rPr>
        <w:fldChar w:fldCharType="begin"/>
      </w:r>
      <w:r w:rsidR="004C335F" w:rsidRPr="00F564F6">
        <w:rPr>
          <w:i/>
          <w:iCs/>
          <w:sz w:val="18"/>
          <w:szCs w:val="18"/>
        </w:rPr>
        <w:instrText xml:space="preserve"> SEQ Figure \* ARABIC </w:instrText>
      </w:r>
      <w:r w:rsidR="004C335F" w:rsidRPr="00F564F6">
        <w:rPr>
          <w:i/>
          <w:iCs/>
          <w:sz w:val="18"/>
          <w:szCs w:val="18"/>
        </w:rPr>
        <w:fldChar w:fldCharType="separate"/>
      </w:r>
      <w:r w:rsidR="006836E0">
        <w:rPr>
          <w:i/>
          <w:iCs/>
          <w:noProof/>
          <w:sz w:val="18"/>
          <w:szCs w:val="18"/>
        </w:rPr>
        <w:t>7</w:t>
      </w:r>
      <w:r w:rsidR="004C335F" w:rsidRPr="00F564F6">
        <w:rPr>
          <w:i/>
          <w:iCs/>
          <w:sz w:val="18"/>
          <w:szCs w:val="18"/>
        </w:rPr>
        <w:fldChar w:fldCharType="end"/>
      </w:r>
      <w:r w:rsidRPr="00F564F6">
        <w:rPr>
          <w:i/>
          <w:iCs/>
          <w:sz w:val="18"/>
          <w:szCs w:val="18"/>
        </w:rPr>
        <w:t xml:space="preserve"> – Illustration of a form comprising channel with meander, valley and shoreface components</w:t>
      </w:r>
      <w:r>
        <w:t>.</w:t>
      </w:r>
      <w:r>
        <w:rPr>
          <w:noProof/>
        </w:rPr>
        <w:drawing>
          <wp:inline distT="0" distB="0" distL="0" distR="0" wp14:anchorId="62CB65DC" wp14:editId="6DA58336">
            <wp:extent cx="5624033" cy="22297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0926" cy="2276112"/>
                    </a:xfrm>
                    <a:prstGeom prst="rect">
                      <a:avLst/>
                    </a:prstGeom>
                  </pic:spPr>
                </pic:pic>
              </a:graphicData>
            </a:graphic>
          </wp:inline>
        </w:drawing>
      </w:r>
    </w:p>
    <w:p w14:paraId="3E17E1A3" w14:textId="55B751F1" w:rsidR="006716D6" w:rsidRDefault="006716D6" w:rsidP="006716D6">
      <w:r>
        <w:t xml:space="preserve">The transgression model only includes a meander if the source channel has a meander and the option in </w:t>
      </w:r>
      <w:r w:rsidRPr="000D40EC">
        <w:rPr>
          <w:i/>
          <w:color w:val="7B2520" w:themeColor="accent3" w:themeShade="BF"/>
        </w:rPr>
        <w:t>Setup&gt;System Parameters&gt;Transgression Parameters</w:t>
      </w:r>
      <w:r>
        <w:t xml:space="preserve"> has been set to 1 or 0. A value of </w:t>
      </w:r>
      <w:proofErr w:type="spellStart"/>
      <w:r>
        <w:t>NaN</w:t>
      </w:r>
      <w:proofErr w:type="spellEnd"/>
      <w:r>
        <w:t xml:space="preserve"> excludes the meander when the channel is updated. </w:t>
      </w:r>
      <w:r w:rsidRPr="00600DDE">
        <w:t>A value of 1 migrates the meander coordinates landward at the rate of the open coast (i.e., the open coast erosion rate,</w:t>
      </w:r>
      <w:r>
        <w:t xml:space="preserve"> whereas a value of 0 keeps the </w:t>
      </w:r>
      <w:r>
        <w:lastRenderedPageBreak/>
        <w:t xml:space="preserve">meander coordinates fixed in their initial position within the model domain.  The two meander migration options are illustrated schematically in </w:t>
      </w:r>
    </w:p>
    <w:p w14:paraId="51E6B209" w14:textId="4C19A235" w:rsidR="006716D6" w:rsidRDefault="006716D6" w:rsidP="006716D6">
      <w:pPr>
        <w:pStyle w:val="Caption"/>
      </w:pPr>
      <w:r>
        <w:t xml:space="preserve">Figure </w:t>
      </w:r>
      <w:fldSimple w:instr=" SEQ Figure \* ARABIC ">
        <w:r w:rsidR="006836E0">
          <w:rPr>
            <w:noProof/>
          </w:rPr>
          <w:t>8</w:t>
        </w:r>
      </w:fldSimple>
      <w:r>
        <w:t xml:space="preserve"> – illustration of static and dynamic meander migration options, with the latter translating at the same rate as the shoreline erosion.</w:t>
      </w:r>
    </w:p>
    <w:p w14:paraId="55B4632F" w14:textId="554967FE" w:rsidR="006716D6" w:rsidRPr="006716D6" w:rsidRDefault="006716D6" w:rsidP="006716D6">
      <w:r>
        <w:rPr>
          <w:noProof/>
        </w:rPr>
        <w:drawing>
          <wp:inline distT="0" distB="0" distL="0" distR="0" wp14:anchorId="74773679" wp14:editId="11E6E763">
            <wp:extent cx="5877746" cy="1657350"/>
            <wp:effectExtent l="0" t="0" r="8890" b="0"/>
            <wp:docPr id="825038163" name="Picture 2"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38163" name="Picture 2" descr="A picture containing text, line, diagram, plo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6046" r="7807" b="-1202"/>
                    <a:stretch/>
                  </pic:blipFill>
                  <pic:spPr bwMode="auto">
                    <a:xfrm>
                      <a:off x="0" y="0"/>
                      <a:ext cx="5884336" cy="1659208"/>
                    </a:xfrm>
                    <a:prstGeom prst="rect">
                      <a:avLst/>
                    </a:prstGeom>
                    <a:noFill/>
                    <a:ln>
                      <a:noFill/>
                    </a:ln>
                    <a:extLst>
                      <a:ext uri="{53640926-AAD7-44D8-BBD7-CCE9431645EC}">
                        <a14:shadowObscured xmlns:a14="http://schemas.microsoft.com/office/drawing/2010/main"/>
                      </a:ext>
                    </a:extLst>
                  </pic:spPr>
                </pic:pic>
              </a:graphicData>
            </a:graphic>
          </wp:inline>
        </w:drawing>
      </w:r>
    </w:p>
    <w:p w14:paraId="7B6A7503" w14:textId="77777777" w:rsidR="006716D6" w:rsidRDefault="006716D6" w:rsidP="008C0D50"/>
    <w:p w14:paraId="6727E0C6" w14:textId="1B4936AC" w:rsidR="002F22CE" w:rsidRDefault="002F22CE" w:rsidP="002F22CE">
      <w:pPr>
        <w:pStyle w:val="Heading1"/>
      </w:pPr>
      <w:bookmarkStart w:id="209" w:name="_Ref94800831"/>
      <w:bookmarkStart w:id="210" w:name="_Toc158559627"/>
      <w:r>
        <w:t>Background to Transgression Model</w:t>
      </w:r>
      <w:bookmarkEnd w:id="209"/>
      <w:bookmarkEnd w:id="210"/>
    </w:p>
    <w:p w14:paraId="72A0EAE5" w14:textId="096B8D3D" w:rsidR="001441CB" w:rsidRPr="001441CB" w:rsidRDefault="001441CB" w:rsidP="001441CB">
      <w:r w:rsidRPr="001441CB">
        <w:t xml:space="preserve">The concept examined with the Transgression </w:t>
      </w:r>
      <w:r w:rsidR="003E7D2F">
        <w:t>Model</w:t>
      </w:r>
      <w:r w:rsidRPr="001441CB">
        <w:t xml:space="preserve"> is that, for a defined amount of sea level rise, the system can adjust by moving landward and requires zero sediment exchange to do so (</w:t>
      </w:r>
      <w:proofErr w:type="gramStart"/>
      <w:r w:rsidRPr="001441CB">
        <w:t>i.e.</w:t>
      </w:r>
      <w:proofErr w:type="gramEnd"/>
      <w:r w:rsidRPr="001441CB">
        <w:t xml:space="preserve"> no sediment import or export). This is achieved by the form moving upwards and landwards to maintain its form relative to the mean tide level. The computation considers a Lagrangian estuary form and seeks the distance that the form needs to move for there to be no net volume change (R in </w:t>
      </w:r>
      <w:r w:rsidRPr="001441CB">
        <w:fldChar w:fldCharType="begin"/>
      </w:r>
      <w:r w:rsidRPr="001441CB">
        <w:instrText xml:space="preserve"> REF _Ref94289579 \h  \* MERGEFORMAT </w:instrText>
      </w:r>
      <w:r w:rsidRPr="001441CB">
        <w:fldChar w:fldCharType="separate"/>
      </w:r>
      <w:r w:rsidR="006836E0" w:rsidRPr="006836E0">
        <w:t xml:space="preserve">Figure </w:t>
      </w:r>
      <w:r w:rsidR="006836E0" w:rsidRPr="006836E0">
        <w:rPr>
          <w:noProof/>
        </w:rPr>
        <w:t>9</w:t>
      </w:r>
      <w:r w:rsidRPr="001441CB">
        <w:fldChar w:fldCharType="end"/>
      </w:r>
      <w:r w:rsidRPr="001441CB">
        <w:t>). This is measured over the area of the translated form</w:t>
      </w:r>
      <w:r w:rsidR="00BB3372">
        <w:t xml:space="preserve">, which means </w:t>
      </w:r>
      <w:r w:rsidRPr="001441CB">
        <w:t xml:space="preserve">there is a volume to seaward that is not considered (see </w:t>
      </w:r>
      <w:r w:rsidRPr="001441CB">
        <w:fldChar w:fldCharType="begin"/>
      </w:r>
      <w:r w:rsidRPr="001441CB">
        <w:instrText xml:space="preserve"> REF _Ref94289579 \h  \* MERGEFORMAT </w:instrText>
      </w:r>
      <w:r w:rsidRPr="001441CB">
        <w:fldChar w:fldCharType="separate"/>
      </w:r>
      <w:r w:rsidR="006836E0" w:rsidRPr="006836E0">
        <w:t xml:space="preserve">Figure </w:t>
      </w:r>
      <w:r w:rsidR="006836E0" w:rsidRPr="006836E0">
        <w:rPr>
          <w:noProof/>
        </w:rPr>
        <w:t>9</w:t>
      </w:r>
      <w:r w:rsidRPr="001441CB">
        <w:fldChar w:fldCharType="end"/>
      </w:r>
      <w:r w:rsidRPr="001441CB">
        <w:t xml:space="preserve">). What happens to this volume will be a function of how the open coast adjacent to the estuary responds to sea level rise. </w:t>
      </w:r>
    </w:p>
    <w:p w14:paraId="22604F80" w14:textId="58BBD579" w:rsidR="001441CB" w:rsidRPr="00F564F6" w:rsidRDefault="001441CB" w:rsidP="00250D04">
      <w:pPr>
        <w:keepNext/>
        <w:rPr>
          <w:i/>
          <w:iCs/>
          <w:sz w:val="18"/>
          <w:szCs w:val="18"/>
        </w:rPr>
      </w:pPr>
      <w:bookmarkStart w:id="211" w:name="_Ref94289579"/>
      <w:r w:rsidRPr="00F564F6">
        <w:rPr>
          <w:i/>
          <w:iCs/>
          <w:sz w:val="18"/>
          <w:szCs w:val="18"/>
        </w:rPr>
        <w:t xml:space="preserve">Figure </w:t>
      </w:r>
      <w:r w:rsidRPr="00F564F6">
        <w:rPr>
          <w:i/>
          <w:iCs/>
          <w:sz w:val="18"/>
          <w:szCs w:val="18"/>
        </w:rPr>
        <w:fldChar w:fldCharType="begin"/>
      </w:r>
      <w:r w:rsidRPr="00F564F6">
        <w:rPr>
          <w:i/>
          <w:iCs/>
          <w:sz w:val="18"/>
          <w:szCs w:val="18"/>
        </w:rPr>
        <w:instrText xml:space="preserve"> SEQ Figure \* ARABIC </w:instrText>
      </w:r>
      <w:r w:rsidRPr="00F564F6">
        <w:rPr>
          <w:i/>
          <w:iCs/>
          <w:sz w:val="18"/>
          <w:szCs w:val="18"/>
        </w:rPr>
        <w:fldChar w:fldCharType="separate"/>
      </w:r>
      <w:r w:rsidR="006836E0">
        <w:rPr>
          <w:i/>
          <w:iCs/>
          <w:noProof/>
          <w:sz w:val="18"/>
          <w:szCs w:val="18"/>
        </w:rPr>
        <w:t>9</w:t>
      </w:r>
      <w:r w:rsidRPr="00F564F6">
        <w:rPr>
          <w:sz w:val="18"/>
          <w:szCs w:val="18"/>
        </w:rPr>
        <w:fldChar w:fldCharType="end"/>
      </w:r>
      <w:bookmarkEnd w:id="211"/>
      <w:r w:rsidRPr="00F564F6">
        <w:rPr>
          <w:i/>
          <w:iCs/>
          <w:sz w:val="18"/>
          <w:szCs w:val="18"/>
        </w:rPr>
        <w:t xml:space="preserve"> – Illustration of marine transgression</w:t>
      </w:r>
    </w:p>
    <w:p w14:paraId="63D6A229" w14:textId="77777777" w:rsidR="001441CB" w:rsidRPr="001441CB" w:rsidRDefault="001441CB" w:rsidP="00C857B1">
      <w:pPr>
        <w:jc w:val="center"/>
      </w:pPr>
      <w:r w:rsidRPr="001441CB">
        <w:rPr>
          <w:noProof/>
        </w:rPr>
        <mc:AlternateContent>
          <mc:Choice Requires="wpg">
            <w:drawing>
              <wp:anchor distT="0" distB="0" distL="114300" distR="114300" simplePos="0" relativeHeight="251722752" behindDoc="0" locked="0" layoutInCell="1" allowOverlap="1" wp14:anchorId="62A577FB" wp14:editId="5AB6D0E9">
                <wp:simplePos x="0" y="0"/>
                <wp:positionH relativeFrom="column">
                  <wp:posOffset>223520</wp:posOffset>
                </wp:positionH>
                <wp:positionV relativeFrom="paragraph">
                  <wp:posOffset>249555</wp:posOffset>
                </wp:positionV>
                <wp:extent cx="5105400" cy="2095500"/>
                <wp:effectExtent l="57150" t="38100" r="57150" b="95250"/>
                <wp:wrapNone/>
                <wp:docPr id="29" name="Group 29"/>
                <wp:cNvGraphicFramePr/>
                <a:graphic xmlns:a="http://schemas.openxmlformats.org/drawingml/2006/main">
                  <a:graphicData uri="http://schemas.microsoft.com/office/word/2010/wordprocessingGroup">
                    <wpg:wgp>
                      <wpg:cNvGrpSpPr/>
                      <wpg:grpSpPr>
                        <a:xfrm>
                          <a:off x="0" y="0"/>
                          <a:ext cx="5105400" cy="2095500"/>
                          <a:chOff x="0" y="0"/>
                          <a:chExt cx="5995692" cy="3584771"/>
                        </a:xfrm>
                      </wpg:grpSpPr>
                      <wpg:grpSp>
                        <wpg:cNvPr id="33" name="Group 33"/>
                        <wpg:cNvGrpSpPr/>
                        <wpg:grpSpPr>
                          <a:xfrm>
                            <a:off x="0" y="4046"/>
                            <a:ext cx="5674711" cy="3580725"/>
                            <a:chOff x="0" y="0"/>
                            <a:chExt cx="5674711" cy="3580725"/>
                          </a:xfrm>
                        </wpg:grpSpPr>
                        <wps:wsp>
                          <wps:cNvPr id="34" name="Freeform: Shape 34"/>
                          <wps:cNvSpPr/>
                          <wps:spPr>
                            <a:xfrm>
                              <a:off x="0" y="0"/>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flipV="1">
                              <a:off x="8092" y="1836892"/>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 name="Group 37"/>
                        <wpg:cNvGrpSpPr/>
                        <wpg:grpSpPr>
                          <a:xfrm>
                            <a:off x="282715" y="0"/>
                            <a:ext cx="5712977" cy="3580725"/>
                            <a:chOff x="0" y="0"/>
                            <a:chExt cx="5712977" cy="3580725"/>
                          </a:xfrm>
                        </wpg:grpSpPr>
                        <wpg:grpSp>
                          <wpg:cNvPr id="41" name="Group 41"/>
                          <wpg:cNvGrpSpPr/>
                          <wpg:grpSpPr>
                            <a:xfrm>
                              <a:off x="0" y="0"/>
                              <a:ext cx="5674711" cy="3580725"/>
                              <a:chOff x="0" y="0"/>
                              <a:chExt cx="5674711" cy="3580725"/>
                            </a:xfrm>
                          </wpg:grpSpPr>
                          <wps:wsp>
                            <wps:cNvPr id="42" name="Freeform: Shape 42"/>
                            <wps:cNvSpPr/>
                            <wps:spPr>
                              <a:xfrm>
                                <a:off x="0" y="0"/>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flipV="1">
                                <a:off x="8092" y="1836892"/>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Straight Connector 44"/>
                          <wps:cNvCnPr/>
                          <wps:spPr>
                            <a:xfrm>
                              <a:off x="5697299" y="13318"/>
                              <a:ext cx="0" cy="3561676"/>
                            </a:xfrm>
                            <a:prstGeom prst="line">
                              <a:avLst/>
                            </a:prstGeom>
                            <a:ln w="19050">
                              <a:solidFill>
                                <a:schemeClr val="tx2">
                                  <a:lumMod val="50000"/>
                                </a:schemeClr>
                              </a:solidFill>
                              <a:prstDash val="dash"/>
                            </a:ln>
                          </wps:spPr>
                          <wps:style>
                            <a:lnRef idx="2">
                              <a:schemeClr val="accent1"/>
                            </a:lnRef>
                            <a:fillRef idx="0">
                              <a:schemeClr val="accent1"/>
                            </a:fillRef>
                            <a:effectRef idx="1">
                              <a:schemeClr val="accent1"/>
                            </a:effectRef>
                            <a:fontRef idx="minor">
                              <a:schemeClr val="tx1"/>
                            </a:fontRef>
                          </wps:style>
                          <wps:bodyPr/>
                        </wps:wsp>
                        <wps:wsp>
                          <wps:cNvPr id="45" name="Straight Connector 45"/>
                          <wps:cNvCnPr/>
                          <wps:spPr>
                            <a:xfrm>
                              <a:off x="5389802" y="1180"/>
                              <a:ext cx="0" cy="3561676"/>
                            </a:xfrm>
                            <a:prstGeom prst="line">
                              <a:avLst/>
                            </a:prstGeom>
                            <a:noFill/>
                            <a:ln w="19050" cap="flat" cmpd="sng" algn="ctr">
                              <a:solidFill>
                                <a:srgbClr val="4D504D">
                                  <a:lumMod val="50000"/>
                                </a:srgbClr>
                              </a:solidFill>
                              <a:prstDash val="dash"/>
                            </a:ln>
                            <a:effectLst>
                              <a:outerShdw blurRad="40000" dist="20000" dir="5400000" rotWithShape="0">
                                <a:srgbClr val="000000">
                                  <a:alpha val="38000"/>
                                </a:srgbClr>
                              </a:outerShdw>
                            </a:effectLst>
                          </wps:spPr>
                          <wps:bodyPr/>
                        </wps:wsp>
                        <wps:wsp>
                          <wps:cNvPr id="46" name="Straight Connector 46"/>
                          <wps:cNvCnPr/>
                          <wps:spPr>
                            <a:xfrm>
                              <a:off x="5247685" y="1931637"/>
                              <a:ext cx="465292" cy="0"/>
                            </a:xfrm>
                            <a:prstGeom prst="line">
                              <a:avLst/>
                            </a:prstGeom>
                            <a:ln w="19050">
                              <a:solidFill>
                                <a:srgbClr val="FFFF00"/>
                              </a:solidFill>
                              <a:headEnd type="none" w="med" len="med"/>
                              <a:tailEnd type="triangle" w="med" len="med"/>
                            </a:ln>
                            <a:effectLst/>
                          </wps:spPr>
                          <wps:style>
                            <a:lnRef idx="2">
                              <a:schemeClr val="accent1"/>
                            </a:lnRef>
                            <a:fillRef idx="0">
                              <a:schemeClr val="accent1"/>
                            </a:fillRef>
                            <a:effectRef idx="1">
                              <a:schemeClr val="accent1"/>
                            </a:effectRef>
                            <a:fontRef idx="minor">
                              <a:schemeClr val="tx1"/>
                            </a:fontRef>
                          </wps:style>
                          <wps:bodyPr/>
                        </wps:wsp>
                        <wps:wsp>
                          <wps:cNvPr id="47" name="Straight Connector 47"/>
                          <wps:cNvCnPr/>
                          <wps:spPr>
                            <a:xfrm>
                              <a:off x="4903774" y="1931637"/>
                              <a:ext cx="465292" cy="0"/>
                            </a:xfrm>
                            <a:prstGeom prst="line">
                              <a:avLst/>
                            </a:prstGeom>
                            <a:noFill/>
                            <a:ln w="19050" cap="flat" cmpd="sng" algn="ctr">
                              <a:solidFill>
                                <a:srgbClr val="FFFF00"/>
                              </a:solidFill>
                              <a:prstDash val="solid"/>
                              <a:headEnd type="none" w="med" len="med"/>
                              <a:tailEnd type="triangle" w="med" len="med"/>
                            </a:ln>
                            <a:effectLst/>
                          </wps:spPr>
                          <wps:bodyPr/>
                        </wps:wsp>
                        <wps:wsp>
                          <wps:cNvPr id="48" name="Text Box 48"/>
                          <wps:cNvSpPr txBox="1"/>
                          <wps:spPr>
                            <a:xfrm>
                              <a:off x="5021108" y="1602399"/>
                              <a:ext cx="291313" cy="337587"/>
                            </a:xfrm>
                            <a:prstGeom prst="rect">
                              <a:avLst/>
                            </a:prstGeom>
                            <a:noFill/>
                            <a:ln w="6350">
                              <a:noFill/>
                            </a:ln>
                          </wps:spPr>
                          <wps:txbx>
                            <w:txbxContent>
                              <w:p w14:paraId="09EFE369" w14:textId="77777777" w:rsidR="001441CB" w:rsidRPr="0077217C" w:rsidRDefault="001441CB" w:rsidP="001441CB">
                                <w:pPr>
                                  <w:rPr>
                                    <w:b/>
                                    <w:color w:val="FFFF00"/>
                                  </w:rPr>
                                </w:pPr>
                                <w:r w:rsidRPr="0077217C">
                                  <w:rPr>
                                    <w:b/>
                                    <w:color w:val="FFFF00"/>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2A577FB" id="Group 29" o:spid="_x0000_s1026" style="position:absolute;left:0;text-align:left;margin-left:17.6pt;margin-top:19.65pt;width:402pt;height:165pt;z-index:251722752;mso-width-relative:margin;mso-height-relative:margin" coordsize="59956,35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">
                <v:group id="Group 33" o:spid="_x0000_s1027" style="position:absolute;top:40;width:56747;height:35807" coordsize="56747,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Shape 34" o:spid="_x0000_s1028" style="position:absolute;width:56666;height:17438;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hadow on="t" color="black" opacity="22937f" origin=",.5" offset="0,.63889mm"/>
                    <v:path arrowok="t" o:connecttype="custom" o:connectlocs="5666619,0;4964462,655453;4183583,1104562;3147803,1440384;1747880,1638637;614995,1715511;0,1743833" o:connectangles="0,0,0,0,0,0,0"/>
                  </v:shape>
                  <v:shape id="Freeform: Shape 36" o:spid="_x0000_s1029" style="position:absolute;left:80;top:18368;width:56667;height:17439;flip:y;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hadow on="t" color="black" opacity="22937f" origin=",.5" offset="0,.63889mm"/>
                    <v:path arrowok="t" o:connecttype="custom" o:connectlocs="5666619,0;4964462,655453;4183583,1104562;3147803,1440384;1747880,1638637;614995,1715511;0,1743833" o:connectangles="0,0,0,0,0,0,0"/>
                  </v:shape>
                </v:group>
                <v:group id="Group 37" o:spid="_x0000_s1030" style="position:absolute;left:2827;width:57129;height:35807" coordsize="57129,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41" o:spid="_x0000_s1031" style="position:absolute;width:56747;height:35807" coordsize="56747,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Shape 42" o:spid="_x0000_s1032" style="position:absolute;width:56666;height:17438;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troke dashstyle="dash"/>
                      <v:shadow on="t" color="black" opacity="22937f" origin=",.5" offset="0,.63889mm"/>
                      <v:path arrowok="t" o:connecttype="custom" o:connectlocs="5666619,0;4964462,655453;4183583,1104562;3147803,1440384;1747880,1638637;614995,1715511;0,1743833" o:connectangles="0,0,0,0,0,0,0"/>
                    </v:shape>
                    <v:shape id="Freeform: Shape 43" o:spid="_x0000_s1033" style="position:absolute;left:80;top:18368;width:56667;height:17439;flip:y;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troke dashstyle="dash"/>
                      <v:shadow on="t" color="black" opacity="22937f" origin=",.5" offset="0,.63889mm"/>
                      <v:path arrowok="t" o:connecttype="custom" o:connectlocs="5666619,0;4964462,655453;4183583,1104562;3147803,1440384;1747880,1638637;614995,1715511;0,1743833" o:connectangles="0,0,0,0,0,0,0"/>
                    </v:shape>
                  </v:group>
                  <v:line id="Straight Connector 44" o:spid="_x0000_s1034" style="position:absolute;visibility:visible;mso-wrap-style:square" from="56972,133" to="56972,35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" strokecolor="#262726 [1615]" strokeweight="1.5pt">
                    <v:stroke dashstyle="dash"/>
                    <v:shadow on="t" color="black" opacity="24903f" origin=",.5" offset="0,.55556mm"/>
                  </v:line>
                  <v:line id="Straight Connector 45" o:spid="_x0000_s1035" style="position:absolute;visibility:visible;mso-wrap-style:square" from="53898,11" to="53898,35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" strokecolor="#262826" strokeweight="1.5pt">
                    <v:stroke dashstyle="dash"/>
                    <v:shadow on="t" color="black" opacity="24903f" origin=",.5" offset="0,.55556mm"/>
                  </v:line>
                  <v:line id="Straight Connector 46" o:spid="_x0000_s1036" style="position:absolute;visibility:visible;mso-wrap-style:square" from="52476,19316" to="57129,19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" strokecolor="yellow" strokeweight="1.5pt">
                    <v:stroke endarrow="block"/>
                  </v:line>
                  <v:line id="Straight Connector 47" o:spid="_x0000_s1037" style="position:absolute;visibility:visible;mso-wrap-style:square" from="49037,19316" to="53690,19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" strokecolor="yellow" strokeweight="1.5pt">
                    <v:stroke endarrow="block"/>
                  </v:line>
                  <v:shapetype id="_x0000_t202" coordsize="21600,21600" o:spt="202" path="m,l,21600r21600,l21600,xe">
                    <v:stroke joinstyle="miter"/>
                    <v:path gradientshapeok="t" o:connecttype="rect"/>
                  </v:shapetype>
                  <v:shape id="Text Box 48" o:spid="_x0000_s1038" type="#_x0000_t202" style="position:absolute;left:50211;top:16023;width:2913;height:3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09EFE369" w14:textId="77777777" w:rsidR="001441CB" w:rsidRPr="0077217C" w:rsidRDefault="001441CB" w:rsidP="001441CB">
                          <w:pPr>
                            <w:rPr>
                              <w:b/>
                              <w:color w:val="FFFF00"/>
                            </w:rPr>
                          </w:pPr>
                          <w:r w:rsidRPr="0077217C">
                            <w:rPr>
                              <w:b/>
                              <w:color w:val="FFFF00"/>
                            </w:rPr>
                            <w:t>R</w:t>
                          </w:r>
                        </w:p>
                      </w:txbxContent>
                    </v:textbox>
                  </v:shape>
                </v:group>
              </v:group>
            </w:pict>
          </mc:Fallback>
        </mc:AlternateContent>
      </w:r>
      <w:r w:rsidRPr="001441CB">
        <w:rPr>
          <w:noProof/>
        </w:rPr>
        <w:drawing>
          <wp:inline distT="0" distB="0" distL="0" distR="0" wp14:anchorId="644A6E61" wp14:editId="23327AA4">
            <wp:extent cx="2638151" cy="4893880"/>
            <wp:effectExtent l="0" t="3810" r="6350" b="635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a:blip r:embed="rId158"/>
                    <a:stretch>
                      <a:fillRect/>
                    </a:stretch>
                  </pic:blipFill>
                  <pic:spPr>
                    <a:xfrm rot="16200000">
                      <a:off x="0" y="0"/>
                      <a:ext cx="2644292" cy="4905272"/>
                    </a:xfrm>
                    <a:prstGeom prst="rect">
                      <a:avLst/>
                    </a:prstGeom>
                  </pic:spPr>
                </pic:pic>
              </a:graphicData>
            </a:graphic>
          </wp:inline>
        </w:drawing>
      </w:r>
    </w:p>
    <w:p w14:paraId="3C17F5BB" w14:textId="77777777" w:rsidR="001441CB" w:rsidRPr="001441CB" w:rsidRDefault="001441CB" w:rsidP="001441CB">
      <w:r w:rsidRPr="001441CB">
        <w:t xml:space="preserve">With a surrounding flood plain at, or around, high water level, raising the system (estuary channel and water level) implies that the system rises above the surrounding land. Were this to happen, the likelihood of flooding on extreme events increases and sediment laden water would be transported onto the flood plain giving rise to accretion and the progressive increase in the elevation of the flood plain. One can therefore consider two limiting cases: </w:t>
      </w:r>
    </w:p>
    <w:p w14:paraId="7E3AE3EB" w14:textId="77777777" w:rsidR="001441CB" w:rsidRPr="001441CB" w:rsidRDefault="001441CB" w:rsidP="00182441">
      <w:pPr>
        <w:numPr>
          <w:ilvl w:val="0"/>
          <w:numId w:val="12"/>
        </w:numPr>
      </w:pPr>
      <w:r w:rsidRPr="001441CB">
        <w:t>where a mass balance only needs to be achieved within the channel (</w:t>
      </w:r>
      <w:proofErr w:type="gramStart"/>
      <w:r w:rsidRPr="001441CB">
        <w:t>i.e.</w:t>
      </w:r>
      <w:proofErr w:type="gramEnd"/>
      <w:r w:rsidRPr="001441CB">
        <w:t xml:space="preserve"> below high water);</w:t>
      </w:r>
    </w:p>
    <w:p w14:paraId="3446982C" w14:textId="77777777" w:rsidR="001441CB" w:rsidRPr="001441CB" w:rsidRDefault="001441CB" w:rsidP="00182441">
      <w:pPr>
        <w:numPr>
          <w:ilvl w:val="0"/>
          <w:numId w:val="12"/>
        </w:numPr>
      </w:pPr>
      <w:r w:rsidRPr="001441CB">
        <w:lastRenderedPageBreak/>
        <w:t xml:space="preserve">where the adjustment takes account of the additional sediment demand of the flood plain.  </w:t>
      </w:r>
    </w:p>
    <w:p w14:paraId="134895BF" w14:textId="3748AEA0" w:rsidR="001441CB" w:rsidRDefault="001441CB" w:rsidP="001441CB">
      <w:r w:rsidRPr="001441CB">
        <w:t xml:space="preserve">The transgression distance and pattern of change using option (i) are consistent with those reported by Townend &amp; </w:t>
      </w:r>
      <w:proofErr w:type="spellStart"/>
      <w:r w:rsidRPr="001441CB">
        <w:t>Pethick</w:t>
      </w:r>
      <w:proofErr w:type="spellEnd"/>
      <w:r w:rsidRPr="001441CB">
        <w:t xml:space="preserve"> </w:t>
      </w:r>
      <w:r w:rsidRPr="001441CB">
        <w:fldChar w:fldCharType="begin"/>
      </w:r>
      <w:r w:rsidR="00CD1512">
        <w:instrText xml:space="preserve"> ADDIN EN.CITE &lt;EndNote&gt;&lt;Cite ExcludeAuth="1"&gt;&lt;Author&gt;Townend&lt;/Author&gt;&lt;Year&gt;2002&lt;/Year&gt;&lt;RecNum&gt;2039&lt;/RecNum&gt;&lt;DisplayText&gt;(2002)&lt;/DisplayText&gt;&lt;record&gt;&lt;rec-number&gt;2039&lt;/rec-number&gt;&lt;foreign-keys&gt;&lt;key app="EN" db-id="sv9fdvxxw0ss5geav2oxv0s15saz05p5zzwd" timestamp="1381164885" guid="4dcf4bf1-c25a-45af-9a30-46101a1f1d7b"&gt;2039&lt;/key&gt;&lt;/foreign-keys&gt;&lt;ref-type name="Journal Article"&gt;17&lt;/ref-type&gt;&lt;contributors&gt;&lt;authors&gt;&lt;author&gt;Townend,I H&lt;/author&gt;&lt;author&gt;Pethick,J&lt;/author&gt;&lt;/authors&gt;&lt;/contributors&gt;&lt;titles&gt;&lt;title&gt;Estuarine flooding and managed retreat&lt;/title&gt;&lt;secondary-title&gt;Phil.Trans.R.Soc.Lond.A&lt;/secondary-title&gt;&lt;/titles&gt;&lt;periodical&gt;&lt;full-title&gt;Phil.Trans.R.Soc.Lond.A&lt;/full-title&gt;&lt;/periodical&gt;&lt;pages&gt;1477-1495&lt;/pages&gt;&lt;volume&gt;360&lt;/volume&gt;&lt;number&gt;1796&lt;/number&gt;&lt;reprint-edition&gt;In File&lt;/reprint-edition&gt;&lt;keywords&gt;&lt;keyword&gt;flooding&lt;/keyword&gt;&lt;keyword&gt;managed retreat&lt;/keyword&gt;&lt;/keywords&gt;&lt;dates&gt;&lt;year&gt;2002&lt;/year&gt;&lt;pub-dates&gt;&lt;date&gt;2002&lt;/date&gt;&lt;/pub-dates&gt;&lt;/dates&gt;&lt;label&gt;212&lt;/label&gt;&lt;urls&gt;&lt;related-urls&gt;&lt;url&gt;&lt;style face="underline" font="default" size="100%"&gt;D:\Work\My Papers\Published\Phil. Trans. R. Soc. Lond. A-2002-Townend-1477-95.pdf&lt;/style&gt;&lt;/url&gt;&lt;/related-urls&gt;&lt;/urls&gt;&lt;electronic-resource-num&gt;https://doi.org/10.1098/rsta.2002.1011&lt;/electronic-resource-num&gt;&lt;/record&gt;&lt;/Cite&gt;&lt;/EndNote&gt;</w:instrText>
      </w:r>
      <w:r w:rsidRPr="001441CB">
        <w:fldChar w:fldCharType="separate"/>
      </w:r>
      <w:r w:rsidRPr="001441CB">
        <w:rPr>
          <w:noProof/>
        </w:rPr>
        <w:t>(2002)</w:t>
      </w:r>
      <w:r w:rsidRPr="001441CB">
        <w:fldChar w:fldCharType="end"/>
      </w:r>
      <w:r w:rsidRPr="001441CB">
        <w:t>.</w:t>
      </w:r>
    </w:p>
    <w:p w14:paraId="39BDEB56" w14:textId="77777777" w:rsidR="00F564F6" w:rsidRDefault="00F564F6" w:rsidP="001441CB"/>
    <w:p w14:paraId="11B3C895" w14:textId="000E878A" w:rsidR="003E7D2F" w:rsidRDefault="003E7D2F" w:rsidP="003E7D2F">
      <w:pPr>
        <w:pStyle w:val="Heading2"/>
      </w:pPr>
      <w:bookmarkStart w:id="212" w:name="_Ref122513397"/>
      <w:bookmarkStart w:id="213" w:name="_Toc158559628"/>
      <w:r>
        <w:t>Model Formulation</w:t>
      </w:r>
      <w:bookmarkEnd w:id="212"/>
      <w:bookmarkEnd w:id="213"/>
    </w:p>
    <w:p w14:paraId="21B75C28" w14:textId="77777777" w:rsidR="00527BC0" w:rsidRDefault="00527BC0" w:rsidP="00250D04">
      <w:r>
        <w:t>The main components of the model are:</w:t>
      </w:r>
    </w:p>
    <w:p w14:paraId="62566249" w14:textId="77777777" w:rsidR="00527BC0" w:rsidRDefault="00527BC0" w:rsidP="00527BC0">
      <w:pPr>
        <w:pStyle w:val="ListParagraph"/>
        <w:numPr>
          <w:ilvl w:val="0"/>
          <w:numId w:val="20"/>
        </w:numPr>
      </w:pPr>
      <w:r>
        <w:t xml:space="preserve">an idealised form model to define a channel morphology, </w:t>
      </w:r>
    </w:p>
    <w:p w14:paraId="48725FB8" w14:textId="74E43340" w:rsidR="00250D04" w:rsidRDefault="00527BC0" w:rsidP="00527BC0">
      <w:pPr>
        <w:pStyle w:val="ListParagraph"/>
        <w:numPr>
          <w:ilvl w:val="0"/>
          <w:numId w:val="20"/>
        </w:numPr>
      </w:pPr>
      <w:r>
        <w:t>a model, or imported, DTM to define the antecedent valley (</w:t>
      </w:r>
      <w:proofErr w:type="gramStart"/>
      <w:r>
        <w:t>i.e.</w:t>
      </w:r>
      <w:proofErr w:type="gramEnd"/>
      <w:r>
        <w:t xml:space="preserve"> the morphology prior to the Holocene transgression).</w:t>
      </w:r>
    </w:p>
    <w:p w14:paraId="3D8ADCE2" w14:textId="718F11F0" w:rsidR="00527BC0" w:rsidRDefault="00527BC0" w:rsidP="00527BC0">
      <w:pPr>
        <w:pStyle w:val="ListParagraph"/>
        <w:numPr>
          <w:ilvl w:val="0"/>
          <w:numId w:val="20"/>
        </w:numPr>
      </w:pPr>
      <w:r>
        <w:t xml:space="preserve">the variation of water levels at the mouth of the estuary. </w:t>
      </w:r>
    </w:p>
    <w:p w14:paraId="18B00F6A" w14:textId="772A66D5" w:rsidR="00527BC0" w:rsidRDefault="00527BC0" w:rsidP="00527BC0">
      <w:pPr>
        <w:pStyle w:val="ListParagraph"/>
        <w:numPr>
          <w:ilvl w:val="0"/>
          <w:numId w:val="20"/>
        </w:numPr>
      </w:pPr>
      <w:r>
        <w:t>a hydraulic model to compute the high and low water surfaces along the length of the channel. In the current version of the model a constant river discharge is assumed.</w:t>
      </w:r>
    </w:p>
    <w:p w14:paraId="798507D3" w14:textId="16D66696" w:rsidR="00527BC0" w:rsidRDefault="00B477E7" w:rsidP="00527BC0">
      <w:pPr>
        <w:pStyle w:val="ListParagraph"/>
        <w:numPr>
          <w:ilvl w:val="0"/>
          <w:numId w:val="20"/>
        </w:numPr>
      </w:pPr>
      <w:r>
        <w:t>a function to find the transgression distance as a function of sediment import/export.</w:t>
      </w:r>
    </w:p>
    <w:p w14:paraId="2EEFE7CD" w14:textId="79B10270" w:rsidR="00250D04" w:rsidRPr="00250D04" w:rsidRDefault="00B477E7" w:rsidP="00250D04">
      <w:pPr>
        <w:pStyle w:val="ListParagraph"/>
        <w:numPr>
          <w:ilvl w:val="0"/>
          <w:numId w:val="20"/>
        </w:numPr>
      </w:pPr>
      <w:r>
        <w:t xml:space="preserve">a simple representation of open coast shoreline retreat based on the </w:t>
      </w:r>
      <w:proofErr w:type="spellStart"/>
      <w:r>
        <w:t>Bruun</w:t>
      </w:r>
      <w:proofErr w:type="spellEnd"/>
      <w:r>
        <w:t xml:space="preserve"> relationship.</w:t>
      </w:r>
    </w:p>
    <w:p w14:paraId="3610D08F" w14:textId="61B0E701" w:rsidR="00D17F8F" w:rsidRDefault="00C56871" w:rsidP="00C56871">
      <w:r w:rsidRPr="00C56871">
        <w:t xml:space="preserve">The computation procedure is illustrated in </w:t>
      </w:r>
      <w:r w:rsidR="00250D04">
        <w:fldChar w:fldCharType="begin"/>
      </w:r>
      <w:r w:rsidR="00250D04">
        <w:instrText xml:space="preserve"> REF _Ref45552653 \h </w:instrText>
      </w:r>
      <w:r w:rsidR="00250D04">
        <w:fldChar w:fldCharType="separate"/>
      </w:r>
      <w:r w:rsidR="006836E0">
        <w:t xml:space="preserve">Figure </w:t>
      </w:r>
      <w:r w:rsidR="006836E0">
        <w:rPr>
          <w:noProof/>
        </w:rPr>
        <w:t>10</w:t>
      </w:r>
      <w:r w:rsidR="00250D04">
        <w:fldChar w:fldCharType="end"/>
      </w:r>
      <w:r w:rsidRPr="00C56871">
        <w:t>. Once a combined form is created from the estuary form model, with a high water surface defined using the hydraulic model and the form of the valley superimposed, an estimate of the landward transgression for zero sediment import/export can be made, based on a defined change in sea level (the static case).  By introducing a rate of sediment import/export from the surrounding environment an iterative loop is introduced (</w:t>
      </w:r>
      <w:r w:rsidR="00250D04">
        <w:fldChar w:fldCharType="begin"/>
      </w:r>
      <w:r w:rsidR="00250D04">
        <w:instrText xml:space="preserve"> REF _Ref45552653 \h </w:instrText>
      </w:r>
      <w:r w:rsidR="00250D04">
        <w:fldChar w:fldCharType="separate"/>
      </w:r>
      <w:r w:rsidR="006836E0">
        <w:t xml:space="preserve">Figure </w:t>
      </w:r>
      <w:r w:rsidR="006836E0">
        <w:rPr>
          <w:noProof/>
        </w:rPr>
        <w:t>10</w:t>
      </w:r>
      <w:r w:rsidR="00250D04">
        <w:fldChar w:fldCharType="end"/>
      </w:r>
      <w:r w:rsidRPr="00C56871">
        <w:t xml:space="preserve">). At each time step (order of one decade in this model), the mean water level is raised by the sea level rise over the time increment. Simply raising the existing form vertically by an amount equal to the sea level rise increment and computing the volume between the two surfaces, over the area of the estuary and flood plain, defines the volume of sediment required for the form to remain </w:t>
      </w:r>
      <w:r w:rsidRPr="00C56871">
        <w:rPr>
          <w:i/>
          <w:iCs/>
        </w:rPr>
        <w:t>in situ</w:t>
      </w:r>
      <w:r w:rsidRPr="00C56871">
        <w:t xml:space="preserve">. Progressively moving the raised form landward reduces the volume required, as internal erosion provides some of the sediment required to raise the form to the new level, </w:t>
      </w:r>
      <w:r w:rsidR="00250D04">
        <w:fldChar w:fldCharType="begin"/>
      </w:r>
      <w:r w:rsidR="00250D04">
        <w:instrText xml:space="preserve"> REF _Ref46467833 \h </w:instrText>
      </w:r>
      <w:r w:rsidR="00250D04">
        <w:fldChar w:fldCharType="separate"/>
      </w:r>
      <w:r w:rsidR="006836E0">
        <w:t xml:space="preserve">Figure </w:t>
      </w:r>
      <w:r w:rsidR="006836E0">
        <w:rPr>
          <w:noProof/>
        </w:rPr>
        <w:t>11</w:t>
      </w:r>
      <w:r w:rsidR="00250D04">
        <w:fldChar w:fldCharType="end"/>
      </w:r>
      <w:r w:rsidRPr="00C56871">
        <w:t>. The greater the landward movement of the form the greater the erosion such that after a certain distance the system would need to export sediment to maintain the form. The volume change is computed for a range of landward transgression distances using the combined form and any imposed  constraints (</w:t>
      </w:r>
      <w:proofErr w:type="gramStart"/>
      <w:r w:rsidRPr="00C56871">
        <w:t>e.g.</w:t>
      </w:r>
      <w:proofErr w:type="gramEnd"/>
      <w:r w:rsidRPr="00C56871">
        <w:t xml:space="preserve"> include/exclude the flood plain). The sediment flux (import/export from sea and river) is then used to interpolate the landward transgression distance, </w:t>
      </w:r>
      <w:proofErr w:type="spellStart"/>
      <w:r w:rsidRPr="00C56871">
        <w:rPr>
          <w:i/>
          <w:iCs/>
        </w:rPr>
        <w:t>δX</w:t>
      </w:r>
      <w:proofErr w:type="spellEnd"/>
      <w:r w:rsidRPr="00C56871">
        <w:t>, for zero net volume change. The transgression distance is used to update the widths, cross-sectional area and depth at the mouth. This allows the hydraulics to be updated and a new channel form to be defined with an updated length to the tidal limit that takes account of changes in tidal propagation and any change in the intersection with the river valley. Summing the incremental change,</w:t>
      </w:r>
      <w:r w:rsidRPr="00C56871">
        <w:rPr>
          <w:i/>
          <w:iCs/>
        </w:rPr>
        <w:t xml:space="preserve"> </w:t>
      </w:r>
      <w:proofErr w:type="spellStart"/>
      <w:r w:rsidRPr="00C56871">
        <w:rPr>
          <w:i/>
          <w:iCs/>
        </w:rPr>
        <w:t>δX</w:t>
      </w:r>
      <w:proofErr w:type="spellEnd"/>
      <w:r w:rsidRPr="00C56871">
        <w:rPr>
          <w:i/>
          <w:iCs/>
        </w:rPr>
        <w:t>,</w:t>
      </w:r>
      <w:r w:rsidRPr="00C56871">
        <w:t xml:space="preserve"> over time gives the total transgression distance.</w:t>
      </w:r>
    </w:p>
    <w:p w14:paraId="7F9FD3E4" w14:textId="77777777" w:rsidR="003A13A8" w:rsidRDefault="003A13A8" w:rsidP="00C56871"/>
    <w:p w14:paraId="1804C004" w14:textId="62C202CE" w:rsidR="00C56871" w:rsidRDefault="00C56871" w:rsidP="00C56871">
      <w:pPr>
        <w:pStyle w:val="Caption"/>
        <w:keepNext/>
      </w:pPr>
      <w:bookmarkStart w:id="214" w:name="_Ref45552653"/>
      <w:bookmarkStart w:id="215" w:name="_Ref46465619"/>
      <w:r>
        <w:t xml:space="preserve">Figure </w:t>
      </w:r>
      <w:fldSimple w:instr=" SEQ Figure \* ARABIC ">
        <w:r w:rsidR="006836E0">
          <w:rPr>
            <w:noProof/>
          </w:rPr>
          <w:t>10</w:t>
        </w:r>
      </w:fldSimple>
      <w:bookmarkEnd w:id="214"/>
      <w:r w:rsidRPr="00C56871">
        <w:t xml:space="preserve">– Model flowchart: yellow components define </w:t>
      </w:r>
      <w:proofErr w:type="gramStart"/>
      <w:r w:rsidRPr="00C56871">
        <w:t>inputs,</w:t>
      </w:r>
      <w:proofErr w:type="gramEnd"/>
      <w:r w:rsidRPr="00C56871">
        <w:t xml:space="preserve"> blue components denote computations and the green component is the output for each iteration. Element transgression refers to the distance moved by the initial form with zero external exchange and Net transgression adjusts the distance moved to account for the net sediment flux in or out of the </w:t>
      </w:r>
      <w:r w:rsidRPr="00C56871">
        <w:lastRenderedPageBreak/>
        <w:t>estuary.</w:t>
      </w:r>
      <w:bookmarkEnd w:id="215"/>
      <w:r w:rsidRPr="00C56871">
        <w:t xml:space="preserve"> </w:t>
      </w:r>
      <w:r w:rsidR="00564F58">
        <w:rPr>
          <w:noProof/>
        </w:rPr>
        <w:drawing>
          <wp:inline distT="0" distB="0" distL="0" distR="0" wp14:anchorId="4A890166" wp14:editId="7713D3AC">
            <wp:extent cx="5681662" cy="264316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94544" cy="2649154"/>
                    </a:xfrm>
                    <a:prstGeom prst="rect">
                      <a:avLst/>
                    </a:prstGeom>
                    <a:noFill/>
                  </pic:spPr>
                </pic:pic>
              </a:graphicData>
            </a:graphic>
          </wp:inline>
        </w:drawing>
      </w:r>
    </w:p>
    <w:p w14:paraId="0F3BA624" w14:textId="064E8DEA" w:rsidR="00F05EB5" w:rsidRDefault="00F05EB5" w:rsidP="00F05EB5">
      <w:pPr>
        <w:rPr>
          <w:lang w:val="en-AU"/>
        </w:rPr>
      </w:pPr>
      <w:r>
        <w:rPr>
          <w:lang w:val="en-AU"/>
        </w:rPr>
        <w:t>If the coast is also subject to marine transgression (</w:t>
      </w:r>
      <w:proofErr w:type="gramStart"/>
      <w:r>
        <w:rPr>
          <w:lang w:val="en-AU"/>
        </w:rPr>
        <w:t>i.e.</w:t>
      </w:r>
      <w:proofErr w:type="gramEnd"/>
      <w:r>
        <w:rPr>
          <w:lang w:val="en-AU"/>
        </w:rPr>
        <w:t xml:space="preserve"> eroding) then the situation is slightly more complicated, as summarised in </w:t>
      </w:r>
      <w:r>
        <w:rPr>
          <w:lang w:val="en-AU"/>
        </w:rPr>
        <w:fldChar w:fldCharType="begin"/>
      </w:r>
      <w:r>
        <w:rPr>
          <w:lang w:val="en-AU"/>
        </w:rPr>
        <w:instrText xml:space="preserve"> REF _Ref115262151 \h </w:instrText>
      </w:r>
      <w:r>
        <w:rPr>
          <w:lang w:val="en-AU"/>
        </w:rPr>
      </w:r>
      <w:r>
        <w:rPr>
          <w:lang w:val="en-AU"/>
        </w:rPr>
        <w:fldChar w:fldCharType="separate"/>
      </w:r>
      <w:r w:rsidR="006836E0">
        <w:t xml:space="preserve">Figure </w:t>
      </w:r>
      <w:r w:rsidR="006836E0">
        <w:rPr>
          <w:noProof/>
        </w:rPr>
        <w:t>12</w:t>
      </w:r>
      <w:r>
        <w:rPr>
          <w:lang w:val="en-AU"/>
        </w:rPr>
        <w:fldChar w:fldCharType="end"/>
      </w:r>
      <w:r>
        <w:rPr>
          <w:lang w:val="en-AU"/>
        </w:rPr>
        <w:t xml:space="preserve">. As well as the estuary transgression distance, </w:t>
      </w:r>
      <w:proofErr w:type="spellStart"/>
      <w:r>
        <w:rPr>
          <w:lang w:val="en-AU"/>
        </w:rPr>
        <w:t>estdX</w:t>
      </w:r>
      <w:proofErr w:type="spellEnd"/>
      <w:r>
        <w:rPr>
          <w:lang w:val="en-AU"/>
        </w:rPr>
        <w:t xml:space="preserve">, there is a coast or shoreline transgression distance, </w:t>
      </w:r>
      <w:proofErr w:type="spellStart"/>
      <w:r>
        <w:rPr>
          <w:lang w:val="en-AU"/>
        </w:rPr>
        <w:t>cstdX</w:t>
      </w:r>
      <w:proofErr w:type="spellEnd"/>
      <w:r>
        <w:rPr>
          <w:lang w:val="en-AU"/>
        </w:rPr>
        <w:t>. The seaward extension of the estuary form (or contraction if the difference is negative) is then given by difference between these two values (</w:t>
      </w:r>
      <w:proofErr w:type="gramStart"/>
      <w:r>
        <w:rPr>
          <w:lang w:val="en-AU"/>
        </w:rPr>
        <w:t>i.e.</w:t>
      </w:r>
      <w:proofErr w:type="gramEnd"/>
      <w:r>
        <w:rPr>
          <w:lang w:val="en-AU"/>
        </w:rPr>
        <w:t xml:space="preserve"> edX = </w:t>
      </w:r>
      <w:proofErr w:type="spellStart"/>
      <w:r>
        <w:rPr>
          <w:lang w:val="en-AU"/>
        </w:rPr>
        <w:t>estdX-cstdX</w:t>
      </w:r>
      <w:proofErr w:type="spellEnd"/>
      <w:r>
        <w:rPr>
          <w:lang w:val="en-AU"/>
        </w:rPr>
        <w:t xml:space="preserve">). The estuary length is altered by the amount of coastal transgression, </w:t>
      </w:r>
      <w:proofErr w:type="spellStart"/>
      <w:r>
        <w:rPr>
          <w:lang w:val="en-AU"/>
        </w:rPr>
        <w:t>cstdX</w:t>
      </w:r>
      <w:proofErr w:type="spellEnd"/>
      <w:r>
        <w:rPr>
          <w:lang w:val="en-AU"/>
        </w:rPr>
        <w:t xml:space="preserve"> and any change in tidal propagation and hence change in the distance to the tidal limit. The width and </w:t>
      </w:r>
      <w:proofErr w:type="spellStart"/>
      <w:r>
        <w:rPr>
          <w:lang w:val="en-AU"/>
        </w:rPr>
        <w:t>csa</w:t>
      </w:r>
      <w:proofErr w:type="spellEnd"/>
      <w:r>
        <w:rPr>
          <w:lang w:val="en-AU"/>
        </w:rPr>
        <w:t xml:space="preserve"> at the mouth will also change depending on the amount of seaward extension, or landward contraction, of the original form at the mouth, edX.</w:t>
      </w:r>
    </w:p>
    <w:p w14:paraId="10AA3676" w14:textId="77777777" w:rsidR="003A13A8" w:rsidRDefault="003A13A8" w:rsidP="003A13A8"/>
    <w:p w14:paraId="1C839DE3" w14:textId="4C9F97A3" w:rsidR="003E7D2F" w:rsidRDefault="00C56871" w:rsidP="003A13A8">
      <w:pPr>
        <w:pStyle w:val="Caption"/>
        <w:keepNext/>
        <w:rPr>
          <w:lang w:val="en-AU"/>
        </w:rPr>
      </w:pPr>
      <w:bookmarkStart w:id="216" w:name="_Ref46467833"/>
      <w:r>
        <w:t xml:space="preserve">Figure </w:t>
      </w:r>
      <w:fldSimple w:instr=" SEQ Figure \* ARABIC ">
        <w:r w:rsidR="006836E0">
          <w:rPr>
            <w:noProof/>
          </w:rPr>
          <w:t>11</w:t>
        </w:r>
      </w:fldSimple>
      <w:bookmarkEnd w:id="216"/>
      <w:r w:rsidRPr="00C56871">
        <w:t xml:space="preserve"> – Example of net change due to marine transgression with zero net volume change. In the example shown, a sea level rise of 0.2m results in a transgression distance for zero volume change of 1610m. The dashed line in (a) indicates the high-water level after sea level rise. The difference plot highlights how the more horizontal surfaces accrete and the more vertical surfaces (</w:t>
      </w:r>
      <w:proofErr w:type="gramStart"/>
      <w:r w:rsidRPr="00C56871">
        <w:t>e.g.</w:t>
      </w:r>
      <w:proofErr w:type="gramEnd"/>
      <w:r w:rsidRPr="00C56871">
        <w:t xml:space="preserve"> sides of the channel) erode.</w:t>
      </w:r>
      <w:r w:rsidRPr="00C56871">
        <w:rPr>
          <w:lang w:val="en-AU"/>
        </w:rPr>
        <w:t xml:space="preserve"> </w:t>
      </w:r>
      <w:r w:rsidRPr="00C56871">
        <w:rPr>
          <w:noProof/>
          <w:lang w:val="en-AU"/>
        </w:rPr>
        <w:drawing>
          <wp:inline distT="0" distB="0" distL="0" distR="0" wp14:anchorId="19C4CECD" wp14:editId="4D9FFEEA">
            <wp:extent cx="5696158" cy="2286000"/>
            <wp:effectExtent l="0" t="0" r="0" b="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umber case4 dt=1.tif"/>
                    <pic:cNvPicPr/>
                  </pic:nvPicPr>
                  <pic:blipFill>
                    <a:blip r:embed="rId160">
                      <a:extLst>
                        <a:ext uri="{28A0092B-C50C-407E-A947-70E740481C1C}">
                          <a14:useLocalDpi xmlns:a14="http://schemas.microsoft.com/office/drawing/2010/main" val="0"/>
                        </a:ext>
                      </a:extLst>
                    </a:blip>
                    <a:stretch>
                      <a:fillRect/>
                    </a:stretch>
                  </pic:blipFill>
                  <pic:spPr>
                    <a:xfrm>
                      <a:off x="0" y="0"/>
                      <a:ext cx="5706879" cy="2290303"/>
                    </a:xfrm>
                    <a:prstGeom prst="rect">
                      <a:avLst/>
                    </a:prstGeom>
                  </pic:spPr>
                </pic:pic>
              </a:graphicData>
            </a:graphic>
          </wp:inline>
        </w:drawing>
      </w:r>
    </w:p>
    <w:p w14:paraId="5B198F54" w14:textId="77777777" w:rsidR="00F05EB5" w:rsidRPr="00F05EB5" w:rsidRDefault="00F05EB5" w:rsidP="00F05EB5">
      <w:pPr>
        <w:rPr>
          <w:lang w:val="en-AU"/>
        </w:rPr>
      </w:pPr>
    </w:p>
    <w:p w14:paraId="25CF7EB4" w14:textId="35276D95" w:rsidR="001F3F86" w:rsidRDefault="001F3F86" w:rsidP="001D7172">
      <w:pPr>
        <w:pStyle w:val="Caption"/>
        <w:keepNext/>
      </w:pPr>
      <w:bookmarkStart w:id="217" w:name="_Ref115262151"/>
      <w:r>
        <w:t xml:space="preserve">Figure </w:t>
      </w:r>
      <w:fldSimple w:instr=" SEQ Figure \* ARABIC ">
        <w:r w:rsidR="006836E0">
          <w:rPr>
            <w:noProof/>
          </w:rPr>
          <w:t>12</w:t>
        </w:r>
      </w:fldSimple>
      <w:bookmarkEnd w:id="217"/>
      <w:r>
        <w:t xml:space="preserve"> – Definition sketch of transgression distances and estuary length to the tidal limit when both estuary and shoreline are subject to transgression.</w:t>
      </w:r>
      <w:r w:rsidR="00C649D2">
        <w:t xml:space="preserve"> If there is no coastal erosion, the mouth does not move landwards and the plan form extends to </w:t>
      </w:r>
      <w:r w:rsidR="00C649D2">
        <w:lastRenderedPageBreak/>
        <w:t>x=0 (not shown for clarity).</w:t>
      </w:r>
      <w:r w:rsidR="002F427B">
        <w:rPr>
          <w:noProof/>
        </w:rPr>
        <w:drawing>
          <wp:inline distT="0" distB="0" distL="0" distR="0" wp14:anchorId="75BEBAF1" wp14:editId="41A7EBB9">
            <wp:extent cx="5720647" cy="4584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90168" cy="4640416"/>
                    </a:xfrm>
                    <a:prstGeom prst="rect">
                      <a:avLst/>
                    </a:prstGeom>
                    <a:noFill/>
                  </pic:spPr>
                </pic:pic>
              </a:graphicData>
            </a:graphic>
          </wp:inline>
        </w:drawing>
      </w:r>
    </w:p>
    <w:p w14:paraId="66D3CF46" w14:textId="77777777" w:rsidR="00C6349A" w:rsidRPr="00C6349A" w:rsidRDefault="00C6349A" w:rsidP="00C6349A"/>
    <w:p w14:paraId="30694239" w14:textId="7AB4C295" w:rsidR="003337F6" w:rsidRDefault="003337F6" w:rsidP="003337F6">
      <w:pPr>
        <w:pStyle w:val="Heading2"/>
      </w:pPr>
      <w:bookmarkStart w:id="218" w:name="_Toc158559629"/>
      <w:r>
        <w:t>Water Levels</w:t>
      </w:r>
      <w:bookmarkEnd w:id="218"/>
    </w:p>
    <w:p w14:paraId="0399B89B" w14:textId="6ADED4C0" w:rsidR="003337F6" w:rsidRDefault="003337F6" w:rsidP="003337F6">
      <w:pPr>
        <w:pStyle w:val="Heading3"/>
      </w:pPr>
      <w:bookmarkStart w:id="219" w:name="_Toc158559630"/>
      <w:r>
        <w:t>Tidal Amplitude</w:t>
      </w:r>
      <w:bookmarkEnd w:id="219"/>
    </w:p>
    <w:p w14:paraId="0194B068" w14:textId="53512C90" w:rsidR="00A91C0F" w:rsidRDefault="00A91C0F" w:rsidP="00A91C0F">
      <w:pPr>
        <w:rPr>
          <w:iCs/>
        </w:rPr>
      </w:pPr>
      <w:r>
        <w:t xml:space="preserve">The water level variation at the mouth is defined using the </w:t>
      </w:r>
      <w:r w:rsidRPr="000D40EC">
        <w:rPr>
          <w:i/>
          <w:color w:val="7B2520" w:themeColor="accent3" w:themeShade="BF"/>
        </w:rPr>
        <w:t>Setup&gt;System Parameters&gt;Hydraulic Parameters &gt; Tidal Forcing</w:t>
      </w:r>
      <w:r>
        <w:rPr>
          <w:i/>
          <w:color w:val="7B2520" w:themeColor="accent3" w:themeShade="BF"/>
        </w:rPr>
        <w:t xml:space="preserve"> </w:t>
      </w:r>
      <w:r>
        <w:rPr>
          <w:iCs/>
        </w:rPr>
        <w:t>UI. A symmetric tide is assumed given by the mean tide level at the mouth and the tidal amplitude. The tidal range can be varied by specifying one or more cycles.</w:t>
      </w:r>
      <w:r w:rsidRPr="00A91C0F">
        <w:t xml:space="preserve"> </w:t>
      </w:r>
      <w:r w:rsidRPr="00A91C0F">
        <w:rPr>
          <w:iCs/>
        </w:rPr>
        <w:t xml:space="preserve">The number of entries for amplitude, period and phase </w:t>
      </w:r>
      <w:r w:rsidR="00F05EB5" w:rsidRPr="00A91C0F">
        <w:rPr>
          <w:iCs/>
        </w:rPr>
        <w:t>must</w:t>
      </w:r>
      <w:r w:rsidRPr="00A91C0F">
        <w:rPr>
          <w:iCs/>
        </w:rPr>
        <w:t xml:space="preserve"> agree with the number of cycles specified.  The phase defines a shift in the cycle to align with the Julian calendar. This is only o</w:t>
      </w:r>
      <w:r w:rsidR="00C04F19">
        <w:rPr>
          <w:iCs/>
        </w:rPr>
        <w:t xml:space="preserve">f </w:t>
      </w:r>
      <w:r w:rsidRPr="00A91C0F">
        <w:rPr>
          <w:iCs/>
        </w:rPr>
        <w:t xml:space="preserve">relevance if the model is being used to hindcast change and compare volume changes with observed changes </w:t>
      </w:r>
      <w:r w:rsidRPr="00A91C0F">
        <w:rPr>
          <w:iCs/>
        </w:rPr>
        <w:fldChar w:fldCharType="begin"/>
      </w:r>
      <w:r w:rsidRPr="00A91C0F">
        <w:rPr>
          <w:iCs/>
        </w:rPr>
        <w:instrText xml:space="preserve"> ADDIN EN.CITE &lt;EndNote&gt;&lt;Cite&gt;&lt;Author&gt;Townend&lt;/Author&gt;&lt;Year&gt;2007&lt;/Year&gt;&lt;RecNum&gt;2046&lt;/RecNum&gt;&lt;Prefix&gt;e.g. &lt;/Prefix&gt;&lt;DisplayText&gt;(e.g. Townend et al., 2007)&lt;/DisplayText&gt;&lt;record&gt;&lt;rec-number&gt;2046&lt;/rec-number&gt;&lt;foreign-keys&gt;&lt;key app="EN" db-id="sv9fdvxxw0ss5geav2oxv0s15saz05p5zzwd" timestamp="1381164885" guid="036c09fc-a4b4-4ac8-ae89-16df3de5535b"&gt;2046&lt;/key&gt;&lt;/foreign-keys&gt;&lt;ref-type name="Journal Article"&gt;17&lt;/ref-type&gt;&lt;contributors&gt;&lt;authors&gt;&lt;author&gt;Townend,I H&lt;/author&gt;&lt;author&gt;Wang,Z B&lt;/author&gt;&lt;author&gt;Rees,J G&lt;/author&gt;&lt;/authors&gt;&lt;/contributors&gt;&lt;titles&gt;&lt;title&gt;Millennial to annual volume changes in the Humber Estuary&lt;/title&gt;&lt;secondary-title&gt;Proc.R.Soc.A&lt;/secondary-title&gt;&lt;/titles&gt;&lt;periodical&gt;&lt;full-title&gt;Proc.R.Soc.A&lt;/full-title&gt;&lt;/periodical&gt;&lt;pages&gt;837-854&lt;/pages&gt;&lt;volume&gt;463&lt;/volume&gt;&lt;reprint-edition&gt;In File&lt;/reprint-edition&gt;&lt;keywords&gt;&lt;keyword&gt;change&lt;/keyword&gt;&lt;keyword&gt;estuary&lt;/keyword&gt;&lt;/keywords&gt;&lt;dates&gt;&lt;year&gt;2007&lt;/year&gt;&lt;pub-dates&gt;&lt;date&gt;2007&lt;/date&gt;&lt;/pub-dates&gt;&lt;/dates&gt;&lt;label&gt;229&lt;/label&gt;&lt;urls&gt;&lt;related-urls&gt;&lt;url&gt;&lt;style face="underline" font="default" size="100%"&gt;D:\Work\My Papers\Published\Proc. R. Soc. A-2007-Townend-837-54.pdf&lt;/style&gt;&lt;/url&gt;&lt;/related-urls&gt;&lt;/urls&gt;&lt;electronic-resource-num&gt;https://doi.org/10.1098/rspa.2006.1798&lt;/electronic-resource-num&gt;&lt;remote-database-provider&gt;doi:10.1098/rspa.2006.1798 published online on 2 Jan 2007&lt;/remote-database-provider&gt;&lt;/record&gt;&lt;/Cite&gt;&lt;/EndNote&gt;</w:instrText>
      </w:r>
      <w:r w:rsidRPr="00A91C0F">
        <w:rPr>
          <w:iCs/>
        </w:rPr>
        <w:fldChar w:fldCharType="separate"/>
      </w:r>
      <w:r w:rsidRPr="00A91C0F">
        <w:rPr>
          <w:iCs/>
        </w:rPr>
        <w:t>(e.g. Townend et al., 2007)</w:t>
      </w:r>
      <w:r w:rsidRPr="00A91C0F">
        <w:rPr>
          <w:iCs/>
        </w:rPr>
        <w:fldChar w:fldCharType="end"/>
      </w:r>
      <w:r w:rsidRPr="00A91C0F">
        <w:rPr>
          <w:iCs/>
        </w:rPr>
        <w:t>.</w:t>
      </w:r>
      <w:r>
        <w:rPr>
          <w:iCs/>
        </w:rPr>
        <w:t xml:space="preserve"> These cycles can be used to represent decadal variations such as the nodal tidal cycle and longer-term variations. </w:t>
      </w:r>
    </w:p>
    <w:p w14:paraId="0F67D576" w14:textId="77777777" w:rsidR="007B1CB5" w:rsidRDefault="007B1CB5" w:rsidP="00A91C0F">
      <w:pPr>
        <w:rPr>
          <w:iCs/>
        </w:rPr>
      </w:pPr>
    </w:p>
    <w:p w14:paraId="700338A4" w14:textId="10193F58" w:rsidR="003337F6" w:rsidRPr="003337F6" w:rsidRDefault="003337F6" w:rsidP="003337F6">
      <w:pPr>
        <w:pStyle w:val="Heading3"/>
      </w:pPr>
      <w:bookmarkStart w:id="220" w:name="_Ref94809934"/>
      <w:bookmarkStart w:id="221" w:name="_Toc158559631"/>
      <w:r>
        <w:t>Sea Level Rise</w:t>
      </w:r>
      <w:bookmarkEnd w:id="220"/>
      <w:bookmarkEnd w:id="221"/>
    </w:p>
    <w:p w14:paraId="511E5E8C" w14:textId="77777777" w:rsidR="003337F6" w:rsidRPr="00633AE5" w:rsidRDefault="003337F6" w:rsidP="003337F6">
      <w:r w:rsidRPr="00633AE5">
        <w:t xml:space="preserve">The rate of sea level rise is defined in </w:t>
      </w:r>
      <w:bookmarkStart w:id="222" w:name="_Hlk94711566"/>
      <w:r w:rsidRPr="000D40EC">
        <w:rPr>
          <w:i/>
          <w:color w:val="7B2520" w:themeColor="accent3" w:themeShade="BF"/>
        </w:rPr>
        <w:t>Setup&gt;System Parameters&gt;Hydraulic Parameters &gt; Tidal Forcing</w:t>
      </w:r>
      <w:r w:rsidRPr="00633AE5">
        <w:t xml:space="preserve"> </w:t>
      </w:r>
      <w:bookmarkEnd w:id="222"/>
      <w:r w:rsidRPr="00633AE5">
        <w:t xml:space="preserve">and can take several forms. The amount of sea level rise at time, t, is computed in </w:t>
      </w:r>
      <w:proofErr w:type="spellStart"/>
      <w:r w:rsidRPr="00633AE5">
        <w:t>sealevelrise.m</w:t>
      </w:r>
      <w:proofErr w:type="spellEnd"/>
      <w:r w:rsidRPr="00633AE5">
        <w:t xml:space="preserve">. The settings possible use different functions in </w:t>
      </w:r>
      <w:proofErr w:type="spellStart"/>
      <w:r w:rsidRPr="00633AE5">
        <w:t>sealeverise</w:t>
      </w:r>
      <w:proofErr w:type="spellEnd"/>
      <w:r w:rsidRPr="00633AE5">
        <w:t xml:space="preserve"> and include:</w:t>
      </w:r>
    </w:p>
    <w:p w14:paraId="151DF289" w14:textId="77777777" w:rsidR="003337F6" w:rsidRPr="00633AE5" w:rsidRDefault="003337F6" w:rsidP="00182441">
      <w:pPr>
        <w:numPr>
          <w:ilvl w:val="0"/>
          <w:numId w:val="19"/>
        </w:numPr>
      </w:pPr>
      <w:r w:rsidRPr="00633AE5">
        <w:t xml:space="preserve">a linear rate of sea level rise  - </w:t>
      </w:r>
      <w:proofErr w:type="spellStart"/>
      <w:r w:rsidRPr="00633AE5">
        <w:t>slr</w:t>
      </w:r>
      <w:proofErr w:type="spellEnd"/>
      <w:r w:rsidRPr="00633AE5">
        <w:t xml:space="preserve"> input as a single positive value in m/yr.</w:t>
      </w:r>
    </w:p>
    <w:p w14:paraId="38EE24CC" w14:textId="77777777" w:rsidR="003337F6" w:rsidRPr="00633AE5" w:rsidRDefault="003337F6" w:rsidP="00182441">
      <w:pPr>
        <w:numPr>
          <w:ilvl w:val="0"/>
          <w:numId w:val="19"/>
        </w:numPr>
      </w:pPr>
      <w:r w:rsidRPr="00633AE5">
        <w:t xml:space="preserve">an exponential rate of sea level rise. </w:t>
      </w:r>
      <w:bookmarkStart w:id="223" w:name="_Hlk87902747"/>
      <w:r w:rsidRPr="00633AE5">
        <w:t>The exponential rate increase (m/</w:t>
      </w:r>
      <w:proofErr w:type="spellStart"/>
      <w:r w:rsidRPr="00633AE5">
        <w:t>yr</w:t>
      </w:r>
      <w:proofErr w:type="spellEnd"/>
      <w:r w:rsidRPr="00633AE5">
        <w:t xml:space="preserve">) </w:t>
      </w:r>
      <w:bookmarkEnd w:id="223"/>
      <w:r w:rsidRPr="00633AE5">
        <w:t>is input as a negative value. The start of the exponential increase is set to 1900 and the rate prior to 1900 is taken as 0.001 m/yr.</w:t>
      </w:r>
    </w:p>
    <w:p w14:paraId="0672543E" w14:textId="2FFFCEAE" w:rsidR="005F666F" w:rsidRPr="005F666F" w:rsidRDefault="003337F6" w:rsidP="005F666F">
      <w:pPr>
        <w:numPr>
          <w:ilvl w:val="0"/>
          <w:numId w:val="19"/>
        </w:numPr>
      </w:pPr>
      <w:r w:rsidRPr="00633AE5">
        <w:lastRenderedPageBreak/>
        <w:t>an exponential rate of sea level rise, specified as a vector with values for the exponential rate increase (m/</w:t>
      </w:r>
      <w:proofErr w:type="spellStart"/>
      <w:r w:rsidRPr="00633AE5">
        <w:t>yr</w:t>
      </w:r>
      <w:proofErr w:type="spellEnd"/>
      <w:r w:rsidRPr="00633AE5">
        <w:t>), start year of exponential increase and linear rate to be used prior to start year.</w:t>
      </w:r>
      <w:r w:rsidR="005F666F" w:rsidRPr="005F666F">
        <w:t xml:space="preserve"> </w:t>
      </w:r>
      <w:proofErr w:type="gramStart"/>
      <w:r w:rsidR="005F666F" w:rsidRPr="005F666F">
        <w:t>e.g.</w:t>
      </w:r>
      <w:proofErr w:type="gramEnd"/>
      <w:r w:rsidR="005F666F" w:rsidRPr="005F666F">
        <w:t xml:space="preserve"> input [0.011,1900,0.001] gives the same as option (ii).</w:t>
      </w:r>
    </w:p>
    <w:p w14:paraId="3BFE40F6" w14:textId="367BDE1B" w:rsidR="005F666F" w:rsidRPr="00633AE5" w:rsidRDefault="005F666F" w:rsidP="005F666F">
      <w:pPr>
        <w:numPr>
          <w:ilvl w:val="0"/>
          <w:numId w:val="19"/>
        </w:numPr>
      </w:pPr>
      <w:r w:rsidRPr="005F666F">
        <w:t xml:space="preserve">extends option (iii) to include the Holocene. </w:t>
      </w:r>
      <w:r w:rsidR="000002DC">
        <w:t>S</w:t>
      </w:r>
      <w:r w:rsidRPr="005F666F">
        <w:t xml:space="preserve">pecified as a vector with 6 values. The first 3 are as defined for option (iii). The remaining values are the scale, shape and offset for an exponential that approximately captures the Holocene back to about 8000 BP or 6000 BC. For </w:t>
      </w:r>
      <w:proofErr w:type="gramStart"/>
      <w:r w:rsidRPr="005F666F">
        <w:t>example</w:t>
      </w:r>
      <w:proofErr w:type="gramEnd"/>
      <w:r w:rsidRPr="005F666F">
        <w:t xml:space="preserve"> values of 1.32, 2400, 0.6 provide</w:t>
      </w:r>
      <w:r w:rsidR="000002DC">
        <w:t>s</w:t>
      </w:r>
      <w:r w:rsidRPr="005F666F">
        <w:t xml:space="preserve"> a good approximation against data for the Humber estuary. The input would be:  [0.011, 1900, 0.001, 1.32, 2400, 0.6]</w:t>
      </w:r>
      <w:r>
        <w:t>.</w:t>
      </w:r>
    </w:p>
    <w:p w14:paraId="49A9D2FF" w14:textId="77777777" w:rsidR="003337F6" w:rsidRPr="00633AE5" w:rsidRDefault="003337F6" w:rsidP="00182441">
      <w:pPr>
        <w:numPr>
          <w:ilvl w:val="0"/>
          <w:numId w:val="19"/>
        </w:numPr>
      </w:pPr>
      <w:r w:rsidRPr="00633AE5">
        <w:t xml:space="preserve">a user defined function by specifying the rate of sea level rise as </w:t>
      </w:r>
      <w:proofErr w:type="spellStart"/>
      <w:r w:rsidRPr="00633AE5">
        <w:t>NaN</w:t>
      </w:r>
      <w:proofErr w:type="spellEnd"/>
      <w:r w:rsidRPr="00633AE5">
        <w:t xml:space="preserve">. The desired function should then be called from or added to case 3 in </w:t>
      </w:r>
      <w:proofErr w:type="spellStart"/>
      <w:r w:rsidRPr="00633AE5">
        <w:t>sealevelrise.m</w:t>
      </w:r>
      <w:proofErr w:type="spellEnd"/>
      <w:r w:rsidRPr="00633AE5">
        <w:t>.</w:t>
      </w:r>
    </w:p>
    <w:p w14:paraId="13104C9E" w14:textId="77777777" w:rsidR="003337F6" w:rsidRPr="00633AE5" w:rsidRDefault="003337F6" w:rsidP="003337F6">
      <w:r w:rsidRPr="00633AE5">
        <w:t>For example, by defining a rate ≤ -0.01 m/year, returns a linear rise of 1mm/year prior to 1900 and an exponential rate of increase thereafter that approximates IPCC projections used in the UK (circa 2010). [</w:t>
      </w:r>
      <w:r w:rsidRPr="00633AE5">
        <w:rPr>
          <w:i/>
        </w:rPr>
        <w:t xml:space="preserve">Note: for this to be used in the model run, the Start Year (set in Setup&gt;Run Parameters&gt;Time Step) must be prior to 1900.] </w:t>
      </w:r>
      <w:r w:rsidRPr="00633AE5">
        <w:t xml:space="preserve">However, this function can be replaced by any function that returns the amount of sea level rise at model run time from </w:t>
      </w:r>
      <w:r w:rsidRPr="00633AE5">
        <w:rPr>
          <w:i/>
          <w:iCs/>
        </w:rPr>
        <w:t>t=0</w:t>
      </w:r>
      <w:r w:rsidRPr="00633AE5">
        <w:t>.</w:t>
      </w:r>
    </w:p>
    <w:p w14:paraId="2835C06F" w14:textId="77777777" w:rsidR="003337F6" w:rsidRPr="003337F6" w:rsidRDefault="003337F6" w:rsidP="003337F6"/>
    <w:p w14:paraId="248FAD28" w14:textId="11867247" w:rsidR="003E7D2F" w:rsidRDefault="003E7D2F" w:rsidP="003E7D2F">
      <w:pPr>
        <w:pStyle w:val="Heading3"/>
      </w:pPr>
      <w:bookmarkStart w:id="224" w:name="_Toc158559632"/>
      <w:r>
        <w:t>Hydrodynamics</w:t>
      </w:r>
      <w:bookmarkEnd w:id="224"/>
    </w:p>
    <w:p w14:paraId="695B7626" w14:textId="77D40324" w:rsidR="00C56871" w:rsidRPr="00C56871" w:rsidRDefault="00A91C0F" w:rsidP="00C56871">
      <w:r>
        <w:t>To</w:t>
      </w:r>
      <w:r w:rsidR="00C56871" w:rsidRPr="00C56871">
        <w:t xml:space="preserve"> define the water surfaces </w:t>
      </w:r>
      <w:r>
        <w:t>the model uses</w:t>
      </w:r>
      <w:r w:rsidR="00C56871" w:rsidRPr="00C56871">
        <w:t xml:space="preserve"> the solution proposed by Cai, </w:t>
      </w:r>
      <w:proofErr w:type="spellStart"/>
      <w:r w:rsidR="00C56871" w:rsidRPr="00C56871">
        <w:t>Savenije</w:t>
      </w:r>
      <w:proofErr w:type="spellEnd"/>
      <w:r w:rsidR="00C56871" w:rsidRPr="00C56871">
        <w:t xml:space="preserve"> and </w:t>
      </w:r>
      <w:proofErr w:type="spellStart"/>
      <w:r w:rsidR="00C56871" w:rsidRPr="00C56871">
        <w:t>Toffolon</w:t>
      </w:r>
      <w:proofErr w:type="spellEnd"/>
      <w:r w:rsidR="00C56871" w:rsidRPr="00C56871">
        <w:t xml:space="preserve"> </w:t>
      </w:r>
      <w:r w:rsidR="00C56871" w:rsidRPr="00C56871">
        <w:fldChar w:fldCharType="begin"/>
      </w:r>
      <w:r w:rsidR="00B477E7">
        <w:instrText xml:space="preserve"> ADDIN EN.CITE &lt;EndNote&gt;&lt;Cite&gt;&lt;Author&gt;Cai&lt;/Author&gt;&lt;Year&gt;2014&lt;/Year&gt;&lt;RecNum&gt;3166&lt;/RecNum&gt;&lt;DisplayText&gt;(Cai, 2014)&lt;/DisplayText&gt;&lt;record&gt;&lt;rec-number&gt;3166&lt;/rec-number&gt;&lt;foreign-keys&gt;&lt;key app="EN" db-id="sv9fdvxxw0ss5geav2oxv0s15saz05p5zzwd" timestamp="1405589700" guid="367931bf-b8b7-45db-963f-b39046a5849d"&gt;3166&lt;/key&gt;&lt;/foreign-keys&gt;&lt;ref-type name="Thesis"&gt;32&lt;/ref-type&gt;&lt;contributors&gt;&lt;authors&gt;&lt;author&gt;Cai, H.&lt;/author&gt;&lt;/authors&gt;&lt;/contributors&gt;&lt;titles&gt;&lt;title&gt;A new analytical framework for tidal propagation in estuaries&lt;/title&gt;&lt;/titles&gt;&lt;pages&gt;187&lt;/pages&gt;&lt;volume&gt;PhD&lt;/volume&gt;&lt;dates&gt;&lt;year&gt;2014&lt;/year&gt;&lt;/dates&gt;&lt;pub-location&gt;TU Delft&lt;/pub-location&gt;&lt;publisher&gt;TU Delft&lt;/publisher&gt;&lt;urls&gt;&lt;/urls&gt;&lt;/record&gt;&lt;/Cite&gt;&lt;/EndNote&gt;</w:instrText>
      </w:r>
      <w:r w:rsidR="00C56871" w:rsidRPr="00C56871">
        <w:fldChar w:fldCharType="separate"/>
      </w:r>
      <w:r w:rsidR="00C56871" w:rsidRPr="00C56871">
        <w:rPr>
          <w:noProof/>
        </w:rPr>
        <w:t>(Cai, 2014)</w:t>
      </w:r>
      <w:r w:rsidR="00C56871" w:rsidRPr="00C56871">
        <w:fldChar w:fldCharType="end"/>
      </w:r>
      <w:r w:rsidR="00C56871" w:rsidRPr="00C56871">
        <w:t>. Th</w:t>
      </w:r>
      <w:r>
        <w:t>is</w:t>
      </w:r>
      <w:r w:rsidR="00C56871" w:rsidRPr="00C56871">
        <w:t xml:space="preserve"> model accounts for the influence of river discharge on tidal wave propagation and hence damping to give the along channel variation of water levels (high, mean, low). The analytical solutions were obtained by solving a set of four implicit equations, i.e. phase lag equation, scaling equation, celerity equation, and damping equation, derived from the conventional 1-dimensional conservation of mass and momentum equations </w:t>
      </w:r>
      <w:r w:rsidR="00C56871" w:rsidRPr="00C56871">
        <w:fldChar w:fldCharType="begin"/>
      </w:r>
      <w:r w:rsidR="00B477E7">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00C56871" w:rsidRPr="00C56871">
        <w:fldChar w:fldCharType="separate"/>
      </w:r>
      <w:r w:rsidR="00C56871" w:rsidRPr="00C56871">
        <w:rPr>
          <w:noProof/>
        </w:rPr>
        <w:t>(Savenije, 2012)</w:t>
      </w:r>
      <w:r w:rsidR="00C56871" w:rsidRPr="00C56871">
        <w:fldChar w:fldCharType="end"/>
      </w:r>
      <w:r w:rsidR="00C56871" w:rsidRPr="00C56871">
        <w:t>. In addition to the tide and river flow conditions, the variations in width and cross-sectional area along the channel must also be defined. Hence, the model is well matched to the idealised forms being examined here. The resultant residual water level is accounted for using an iterative procedure to account for non-linear friction. The model reproduces the main tidal dynamics (</w:t>
      </w:r>
      <w:proofErr w:type="gramStart"/>
      <w:r w:rsidR="00C56871" w:rsidRPr="00C56871">
        <w:t>i.e.</w:t>
      </w:r>
      <w:proofErr w:type="gramEnd"/>
      <w:r w:rsidR="00C56871" w:rsidRPr="00C56871">
        <w:t xml:space="preserve"> tidal amplitude, velocity amplitude, wave celerity, and phase lag between elevation and velocity) along the estuary axis. This is referred to here as the CST model. For a full description of the model, readers should refer to Cai et al. </w:t>
      </w:r>
      <w:r w:rsidR="00C56871" w:rsidRPr="00C56871">
        <w:fldChar w:fldCharType="begin"/>
      </w:r>
      <w:r w:rsidR="00B477E7">
        <w:instrText xml:space="preserve"> ADDIN EN.CITE &lt;EndNote&gt;&lt;Cite ExcludeAuth="1"&gt;&lt;Author&gt;Cai&lt;/Author&gt;&lt;Year&gt;2014&lt;/Year&gt;&lt;RecNum&gt;3166&lt;/RecNum&gt;&lt;DisplayText&gt;(2014; 2016)&lt;/DisplayText&gt;&lt;record&gt;&lt;rec-number&gt;3166&lt;/rec-number&gt;&lt;foreign-keys&gt;&lt;key app="EN" db-id="sv9fdvxxw0ss5geav2oxv0s15saz05p5zzwd" timestamp="1405589700" guid="367931bf-b8b7-45db-963f-b39046a5849d"&gt;3166&lt;/key&gt;&lt;/foreign-keys&gt;&lt;ref-type name="Thesis"&gt;32&lt;/ref-type&gt;&lt;contributors&gt;&lt;authors&gt;&lt;author&gt;Cai, H.&lt;/author&gt;&lt;/authors&gt;&lt;/contributors&gt;&lt;titles&gt;&lt;title&gt;A new analytical framework for tidal propagation in estuaries&lt;/title&gt;&lt;/titles&gt;&lt;pages&gt;187&lt;/pages&gt;&lt;volume&gt;PhD&lt;/volume&gt;&lt;dates&gt;&lt;year&gt;2014&lt;/year&gt;&lt;/dates&gt;&lt;pub-location&gt;TU Delft&lt;/pub-location&gt;&lt;publisher&gt;TU Delft&lt;/publisher&gt;&lt;urls&gt;&lt;/urls&gt;&lt;/record&gt;&lt;/Cite&gt;&lt;Cite ExcludeAuth="1"&gt;&lt;Author&gt;Cai&lt;/Author&gt;&lt;Year&gt;2016&lt;/Year&gt;&lt;RecNum&gt;4104&lt;/RecNum&gt;&lt;record&gt;&lt;rec-number&gt;4104&lt;/rec-number&gt;&lt;foreign-keys&gt;&lt;key app="EN" db-id="sv9fdvxxw0ss5geav2oxv0s15saz05p5zzwd" timestamp="1517073229" guid="9a192bbc-8b5d-42db-978f-8194f112d0af"&gt;4104&lt;/key&gt;&lt;/foreign-keys&gt;&lt;ref-type name="Journal Article"&gt;17&lt;/ref-type&gt;&lt;contributors&gt;&lt;authors&gt;&lt;author&gt;Cai, Huayang&lt;/author&gt;&lt;author&gt;Savenije, Hubert H. G.&lt;/author&gt;&lt;author&gt;Jiang, Chenjuan&lt;/author&gt;&lt;author&gt;Zhao, Lili&lt;/author&gt;&lt;author&gt;Yang, Qingshu&lt;/author&gt;&lt;/authors&gt;&lt;/contributors&gt;&lt;titles&gt;&lt;title&gt;Analytical approach for determining the mean water level profile in an estuary with substantial fresh water discharge&lt;/title&gt;&lt;secondary-title&gt;Hydrology and Earth System Sciences&lt;/secondary-title&gt;&lt;/titles&gt;&lt;periodical&gt;&lt;full-title&gt;Hydrology and Earth System Sciences&lt;/full-title&gt;&lt;/periodical&gt;&lt;pages&gt;1177-1195&lt;/pages&gt;&lt;volume&gt;20&lt;/volume&gt;&lt;number&gt;3&lt;/number&gt;&lt;dates&gt;&lt;year&gt;2016&lt;/year&gt;&lt;/dates&gt;&lt;isbn&gt;1607-7938&lt;/isbn&gt;&lt;urls&gt;&lt;/urls&gt;&lt;electronic-resource-num&gt;10.5194/hess-20-1177-2016&lt;/electronic-resource-num&gt;&lt;/record&gt;&lt;/Cite&gt;&lt;/EndNote&gt;</w:instrText>
      </w:r>
      <w:r w:rsidR="00C56871" w:rsidRPr="00C56871">
        <w:fldChar w:fldCharType="separate"/>
      </w:r>
      <w:r w:rsidR="00C56871" w:rsidRPr="00C56871">
        <w:rPr>
          <w:noProof/>
        </w:rPr>
        <w:t>(2014; 2016)</w:t>
      </w:r>
      <w:r w:rsidR="00C56871" w:rsidRPr="00C56871">
        <w:fldChar w:fldCharType="end"/>
      </w:r>
      <w:r w:rsidR="00C56871" w:rsidRPr="00C56871">
        <w:t xml:space="preserve"> and related papers.</w:t>
      </w:r>
    </w:p>
    <w:p w14:paraId="6DDAC77C" w14:textId="7D23DB00" w:rsidR="003E7D2F" w:rsidRDefault="003E7D2F" w:rsidP="003E7D2F"/>
    <w:p w14:paraId="6395920C" w14:textId="2FE78004" w:rsidR="003E7D2F" w:rsidRDefault="003E7D2F" w:rsidP="003337F6">
      <w:pPr>
        <w:pStyle w:val="Heading2"/>
      </w:pPr>
      <w:bookmarkStart w:id="225" w:name="_Toc158559633"/>
      <w:r>
        <w:t>Sediment Flux</w:t>
      </w:r>
      <w:bookmarkEnd w:id="225"/>
    </w:p>
    <w:p w14:paraId="5272E6F3" w14:textId="400CE68B" w:rsidR="00C56871" w:rsidRPr="00C56871" w:rsidRDefault="00C56871" w:rsidP="00C56871">
      <w:r w:rsidRPr="00C56871">
        <w:t xml:space="preserve">The transgression model seeks a landward distance that gives a sediment mass balance. However, this will also be modified by the supply or demands imposed on the estuary system by the surrounding environment. Whilst some systems are known to export sediment </w:t>
      </w:r>
      <w:r w:rsidRPr="00C56871">
        <w:fldChar w:fldCharType="begin"/>
      </w:r>
      <w:r w:rsidR="00B477E7">
        <w:instrText xml:space="preserve"> ADDIN EN.CITE &lt;EndNote&gt;&lt;Cite&gt;&lt;Author&gt;Gao&lt;/Author&gt;&lt;Year&gt;2007&lt;/Year&gt;&lt;RecNum&gt;3458&lt;/RecNum&gt;&lt;Prefix&gt;e.g. &lt;/Prefix&gt;&lt;DisplayText&gt;(e.g. Gao, 2007)&lt;/DisplayText&gt;&lt;record&gt;&lt;rec-number&gt;3458&lt;/rec-number&gt;&lt;foreign-keys&gt;&lt;key app="EN" db-id="sv9fdvxxw0ss5geav2oxv0s15saz05p5zzwd" timestamp="1445581182" guid="7c551712-c93d-44c4-9181-99836937f8cd"&gt;3458&lt;/key&gt;&lt;/foreign-keys&gt;&lt;ref-type name="Journal Article"&gt;17&lt;/ref-type&gt;&lt;contributors&gt;&lt;authors&gt;&lt;author&gt;Gao, Shu&lt;/author&gt;&lt;/authors&gt;&lt;/contributors&gt;&lt;titles&gt;&lt;title&gt;Modeling the growth limit of the Changjiang Delta&lt;/title&gt;&lt;secondary-title&gt;Geomorphology&lt;/secondary-title&gt;&lt;/titles&gt;&lt;periodical&gt;&lt;full-title&gt;Geomorphology&lt;/full-title&gt;&lt;/periodical&gt;&lt;pages&gt;225-236&lt;/pages&gt;&lt;volume&gt;85&lt;/volume&gt;&lt;number&gt;3-4&lt;/number&gt;&lt;dates&gt;&lt;year&gt;2007&lt;/year&gt;&lt;/dates&gt;&lt;isbn&gt;0169555X&lt;/isbn&gt;&lt;urls&gt;&lt;/urls&gt;&lt;electronic-resource-num&gt;10.1016/j.geomorph.2006.03.021&lt;/electronic-resource-num&gt;&lt;/record&gt;&lt;/Cite&gt;&lt;/EndNote&gt;</w:instrText>
      </w:r>
      <w:r w:rsidRPr="00C56871">
        <w:fldChar w:fldCharType="separate"/>
      </w:r>
      <w:r w:rsidRPr="00C56871">
        <w:rPr>
          <w:noProof/>
        </w:rPr>
        <w:t>(e.g. Gao, 2007)</w:t>
      </w:r>
      <w:r w:rsidRPr="00C56871">
        <w:fldChar w:fldCharType="end"/>
      </w:r>
      <w:r w:rsidRPr="00C56871">
        <w:t xml:space="preserve">, others have been shown to import sediments </w:t>
      </w:r>
      <w:r w:rsidRPr="00C56871">
        <w:fldChar w:fldCharType="begin"/>
      </w:r>
      <w:r w:rsidR="00CD1512">
        <w:instrText xml:space="preserve"> ADDIN EN.CITE &lt;EndNote&gt;&lt;Cite&gt;&lt;Author&gt;Rees&lt;/Author&gt;&lt;Year&gt;2006&lt;/Year&gt;&lt;RecNum&gt;382&lt;/RecNum&gt;&lt;Prefix&gt;e.g. &lt;/Prefix&gt;&lt;DisplayText&gt;(e.g. Rees, 2006)&lt;/DisplayText&gt;&lt;record&gt;&lt;rec-number&gt;382&lt;/rec-number&gt;&lt;foreign-keys&gt;&lt;key app="EN" db-id="sv9fdvxxw0ss5geav2oxv0s15saz05p5zzwd" timestamp="1381163875" guid="b894d617-80a1-4733-bb32-cbfac0b78a01"&gt;382&lt;/key&gt;&lt;/foreign-keys&gt;&lt;ref-type name="Journal Article"&gt;17&lt;/ref-type&gt;&lt;contributors&gt;&lt;authors&gt;&lt;author&gt;Rees,J G&lt;/author&gt;&lt;/authors&gt;&lt;/contributors&gt;&lt;titles&gt;&lt;title&gt;Sea-level, topographical and sediment supply controls on Holocene sediment composition in the Humber Estuary&lt;/title&gt;&lt;secondary-title&gt;Phil.Trans.R.Soc.Lond.A.&lt;/secondary-title&gt;&lt;/titles&gt;&lt;periodical&gt;&lt;full-title&gt;Phil.Trans.R.Soc.Lond.A.&lt;/full-title&gt;&lt;/periodical&gt;&lt;pages&gt;993-1008&lt;/pages&gt;&lt;volume&gt;364&lt;/volume&gt;&lt;reprint-edition&gt;Not in File&lt;/reprint-edition&gt;&lt;keywords&gt;&lt;keyword&gt;Holocene&lt;/keyword&gt;&lt;keyword&gt;estuary&lt;/keyword&gt;&lt;/keywords&gt;&lt;dates&gt;&lt;year&gt;2006&lt;/year&gt;&lt;pub-dates&gt;&lt;date&gt;2006&lt;/date&gt;&lt;/pub-dates&gt;&lt;/dates&gt;&lt;label&gt;623&lt;/label&gt;&lt;urls&gt;&lt;/urls&gt;&lt;electronic-resource-num&gt;https://doi.org/10.1098/rsta.2006.1750&lt;/electronic-resource-num&gt;&lt;/record&gt;&lt;/Cite&gt;&lt;/EndNote&gt;</w:instrText>
      </w:r>
      <w:r w:rsidRPr="00C56871">
        <w:fldChar w:fldCharType="separate"/>
      </w:r>
      <w:r w:rsidRPr="00C56871">
        <w:rPr>
          <w:noProof/>
        </w:rPr>
        <w:t>(e.g. Rees, 2006)</w:t>
      </w:r>
      <w:r w:rsidRPr="00C56871">
        <w:fldChar w:fldCharType="end"/>
      </w:r>
      <w:r w:rsidRPr="00C56871">
        <w:t xml:space="preserve">. There is therefore a need to adjust the geometric mass balance by the volume imported or exported over a given time interval. This changes the simple transgression model </w:t>
      </w:r>
      <w:proofErr w:type="gramStart"/>
      <w:r w:rsidR="00423E60" w:rsidRPr="00C56871">
        <w:t>from a time-independent geometric shift</w:t>
      </w:r>
      <w:r w:rsidR="00423E60">
        <w:t>,</w:t>
      </w:r>
      <w:proofErr w:type="gramEnd"/>
      <w:r w:rsidRPr="00C56871">
        <w:t xml:space="preserve"> to a time dependent evolution of the volume (assuming that the estuary form is maintained relative to the mean tide level). To provide an estimate of the sediment import/export an aggregated sediment balance model – ASMITA </w:t>
      </w:r>
      <w:r w:rsidRPr="00C56871">
        <w:fldChar w:fldCharType="begin"/>
      </w:r>
      <w:r w:rsidRPr="00C56871">
        <w:instrText xml:space="preserve"> ADDIN EN.CITE &lt;EndNote&gt;&lt;Cite&gt;&lt;Author&gt;Stive&lt;/Author&gt;&lt;Year&gt;2003&lt;/Year&gt;&lt;RecNum&gt;1746&lt;/RecNum&gt;&lt;DisplayText&gt;(Stive and Wang, 2003)&lt;/DisplayText&gt;&lt;record&gt;&lt;rec-number&gt;1746&lt;/rec-number&gt;&lt;foreign-keys&gt;&lt;key app="EN" db-id="sv9fdvxxw0ss5geav2oxv0s15saz05p5zzwd" timestamp="1381164751"&gt;1746&lt;/key&gt;&lt;/foreign-keys&gt;&lt;ref-type name="Book Section"&gt;5&lt;/ref-type&gt;&lt;contributors&gt;&lt;authors&gt;&lt;author&gt;Stive,M J F&lt;/author&gt;&lt;author&gt;Wang,Z B&lt;/author&gt;&lt;/authors&gt;&lt;secondary-authors&gt;&lt;author&gt;Lakkhan,C&lt;/author&gt;&lt;/secondary-authors&gt;&lt;/contributors&gt;&lt;titles&gt;&lt;title&gt;Morphodynamic modelling of tidal basins and coastal inlets&lt;/title&gt;&lt;secondary-title&gt;Advances in coastal modelling&lt;/secondary-title&gt;&lt;/titles&gt;&lt;pages&gt;367-392&lt;/pages&gt;&lt;reprint-edition&gt;Not in File&lt;/reprint-edition&gt;&lt;keywords&gt;&lt;keyword&gt;modelling&lt;/keyword&gt;&lt;keyword&gt;inlet&lt;/keyword&gt;&lt;/keywords&gt;&lt;dates&gt;&lt;year&gt;2003&lt;/year&gt;&lt;pub-dates&gt;&lt;date&gt;2003&lt;/date&gt;&lt;/pub-dates&gt;&lt;/dates&gt;&lt;pub-location&gt;Amsterdam&lt;/pub-location&gt;&lt;publisher&gt;Elsevier Sciences&lt;/publisher&gt;&lt;label&gt;529&lt;/label&gt;&lt;urls&gt;&lt;/urls&gt;&lt;/record&gt;&lt;/Cite&gt;&lt;/EndNote&gt;</w:instrText>
      </w:r>
      <w:r w:rsidRPr="00C56871">
        <w:fldChar w:fldCharType="separate"/>
      </w:r>
      <w:r w:rsidRPr="00C56871">
        <w:t>(Stive and Wang, 2003)</w:t>
      </w:r>
      <w:r w:rsidRPr="00C56871">
        <w:fldChar w:fldCharType="end"/>
      </w:r>
      <w:r w:rsidRPr="00C56871">
        <w:t xml:space="preserve"> was used. For this application, a single element representation was adopted for the combined channel and intertidal volume. An estimate of the rate of import/export of sediment was obtained from the rate of change of the element volume and this requires the characteristic rates of sediment exchange and the background (equilibrium) sediment concentration to be defined </w:t>
      </w:r>
      <w:r w:rsidRPr="00C56871">
        <w:fldChar w:fldCharType="begin"/>
      </w:r>
      <w:r w:rsidR="00B477E7">
        <w:instrText xml:space="preserve"> ADDIN EN.CITE &lt;EndNote&gt;&lt;Cite&gt;&lt;Author&gt;Townend&lt;/Author&gt;&lt;Year&gt;2016&lt;/Year&gt;&lt;RecNum&gt;3612&lt;/RecNum&gt;&lt;Prefix&gt;see &lt;/Prefix&gt;&lt;Suffix&gt; for details&lt;/Suffix&gt;&lt;DisplayText&gt;(see Townend et al., 2016 for details)&lt;/DisplayText&gt;&lt;record&gt;&lt;rec-number&gt;3612&lt;/rec-number&gt;&lt;foreign-keys&gt;&lt;key app="EN" db-id="sv9fdvxxw0ss5geav2oxv0s15saz05p5zzwd" timestamp="1461554060" guid="0b2bf69d-64f6-4b7c-b2fe-a3d6396c2d1a"&gt;3612&lt;/key&gt;&lt;/foreign-keys&gt;&lt;ref-type name="Journal Article"&gt;17&lt;/ref-type&gt;&lt;contributors&gt;&lt;authors&gt;&lt;author&gt;Townend, I H&lt;/author&gt;&lt;author&gt;Wang, Z B&lt;/author&gt;&lt;author&gt;Stive, M J E&lt;/author&gt;&lt;author&gt;Zhou, Z&lt;/author&gt;&lt;/authors&gt;&lt;/contributors&gt;&lt;titles&gt;&lt;title&gt;Development and extension of an aggregated scale model: Part 1 – Background to ASMITA&lt;/title&gt;&lt;secondary-title&gt;China Ocean Engineering&lt;/secondary-title&gt;&lt;/titles&gt;&lt;periodical&gt;&lt;full-title&gt;China Ocean Engineering&lt;/full-title&gt;&lt;/periodical&gt;&lt;pages&gt;482-504&lt;/pages&gt;&lt;volume&gt;30&lt;/volume&gt;&lt;number&gt;4&lt;/number&gt;&lt;dates&gt;&lt;year&gt;2016&lt;/year&gt;&lt;/dates&gt;&lt;urls&gt;&lt;/urls&gt;&lt;electronic-resource-num&gt;https://doi.org/10.1007/s13344-016-0030-x&lt;/electronic-resource-num&gt;&lt;/record&gt;&lt;/Cite&gt;&lt;/EndNote&gt;</w:instrText>
      </w:r>
      <w:r w:rsidRPr="00C56871">
        <w:fldChar w:fldCharType="separate"/>
      </w:r>
      <w:r w:rsidRPr="00C56871">
        <w:rPr>
          <w:noProof/>
        </w:rPr>
        <w:t>(see Townend et al., 2016 for details)</w:t>
      </w:r>
      <w:r w:rsidRPr="00C56871">
        <w:fldChar w:fldCharType="end"/>
      </w:r>
      <w:r w:rsidRPr="00C56871">
        <w:t>.</w:t>
      </w:r>
      <w:r w:rsidR="00D53863">
        <w:t xml:space="preserve"> The equation for a single element is as follows:</w:t>
      </w:r>
    </w:p>
    <w:p w14:paraId="10F325D1" w14:textId="1B8E4651" w:rsidR="00A32CC5" w:rsidRPr="00D53863" w:rsidRDefault="00A32CC5" w:rsidP="00D53863">
      <w:pPr>
        <w:jc w:val="right"/>
      </w:pPr>
      <w:r w:rsidRPr="00A32CC5">
        <w:rPr>
          <w:position w:val="-32"/>
        </w:rPr>
        <w:object w:dxaOrig="4520" w:dyaOrig="740" w14:anchorId="5A18F9F1">
          <v:shape id="_x0000_i1074" type="#_x0000_t75" style="width:223.5pt;height:36.5pt" o:ole="">
            <v:imagedata r:id="rId162" o:title=""/>
          </v:shape>
          <o:OLEObject Type="Embed" ProgID="Equation.DSMT4" ShapeID="_x0000_i1074" DrawAspect="Content" ObjectID="_1776321560" r:id="rId163"/>
        </w:object>
      </w:r>
      <w:r w:rsidR="00D53863">
        <w:tab/>
      </w:r>
      <w:r w:rsidR="00D53863">
        <w:tab/>
      </w:r>
      <w:r w:rsidR="00D53863">
        <w:tab/>
        <w:t>(5.3.1)</w:t>
      </w:r>
    </w:p>
    <w:p w14:paraId="0B57949A" w14:textId="2C0A564E" w:rsidR="00A32CC5" w:rsidRPr="00A32CC5" w:rsidRDefault="00D53863" w:rsidP="00A14913">
      <w:pPr>
        <w:rPr>
          <w:rFonts w:eastAsia="SimSun" w:cstheme="minorHAnsi"/>
        </w:rPr>
      </w:pPr>
      <w:r>
        <w:rPr>
          <w:rFonts w:eastAsia="SimSun" w:cstheme="minorHAnsi"/>
        </w:rPr>
        <w:lastRenderedPageBreak/>
        <w:t>w</w:t>
      </w:r>
      <w:r w:rsidR="00A32CC5" w:rsidRPr="00A32CC5">
        <w:rPr>
          <w:rFonts w:eastAsia="SimSun" w:cstheme="minorHAnsi"/>
        </w:rPr>
        <w:t xml:space="preserve">here </w:t>
      </w:r>
      <w:r w:rsidR="00A32CC5" w:rsidRPr="00A32CC5">
        <w:rPr>
          <w:rFonts w:eastAsia="SimSun" w:cstheme="minorHAnsi"/>
          <w:i/>
          <w:iCs/>
        </w:rPr>
        <w:t>V</w:t>
      </w:r>
      <w:r w:rsidR="00A32CC5" w:rsidRPr="00A32CC5">
        <w:rPr>
          <w:rFonts w:eastAsia="SimSun" w:cstheme="minorHAnsi"/>
        </w:rPr>
        <w:t xml:space="preserve"> is the volume of the inlet, </w:t>
      </w:r>
      <w:proofErr w:type="spellStart"/>
      <w:r w:rsidR="00A32CC5" w:rsidRPr="00A32CC5">
        <w:rPr>
          <w:rFonts w:eastAsia="SimSun" w:cstheme="minorHAnsi"/>
          <w:i/>
          <w:iCs/>
        </w:rPr>
        <w:t>t</w:t>
      </w:r>
      <w:proofErr w:type="spellEnd"/>
      <w:r w:rsidR="00A32CC5" w:rsidRPr="00A32CC5">
        <w:rPr>
          <w:rFonts w:eastAsia="SimSun" w:cstheme="minorHAnsi"/>
        </w:rPr>
        <w:t xml:space="preserve"> is time, </w:t>
      </w:r>
      <w:r w:rsidR="00A32CC5" w:rsidRPr="00A32CC5">
        <w:rPr>
          <w:rFonts w:eastAsia="SimSun" w:cstheme="minorHAnsi"/>
          <w:i/>
        </w:rPr>
        <w:t>w</w:t>
      </w:r>
      <w:r w:rsidR="00A32CC5" w:rsidRPr="00A32CC5">
        <w:rPr>
          <w:rFonts w:eastAsia="SimSun" w:cstheme="minorHAnsi"/>
        </w:rPr>
        <w:t xml:space="preserve"> is the vertical exchange coefficient, </w:t>
      </w:r>
      <w:r w:rsidR="00A32CC5" w:rsidRPr="00A32CC5">
        <w:rPr>
          <w:rFonts w:eastAsia="SimSun" w:cstheme="minorHAnsi"/>
          <w:i/>
        </w:rPr>
        <w:t>δ</w:t>
      </w:r>
      <w:r w:rsidR="00A32CC5" w:rsidRPr="00A32CC5">
        <w:rPr>
          <w:rFonts w:eastAsia="SimSun" w:cstheme="minorHAnsi"/>
        </w:rPr>
        <w:t xml:space="preserve"> is the horizontal exchange coefficient</w:t>
      </w:r>
      <w:r w:rsidR="00A32CC5" w:rsidRPr="00A32CC5">
        <w:rPr>
          <w:rFonts w:cstheme="minorHAnsi"/>
        </w:rPr>
        <w:t xml:space="preserve">, </w:t>
      </w:r>
      <w:proofErr w:type="spellStart"/>
      <w:r w:rsidR="00A32CC5" w:rsidRPr="00A32CC5">
        <w:rPr>
          <w:rFonts w:eastAsia="SimSun" w:cstheme="minorHAnsi"/>
          <w:i/>
        </w:rPr>
        <w:t>c</w:t>
      </w:r>
      <w:r w:rsidR="00A32CC5" w:rsidRPr="00A32CC5">
        <w:rPr>
          <w:rFonts w:eastAsia="SimSun" w:cstheme="minorHAnsi"/>
          <w:i/>
          <w:vertAlign w:val="subscript"/>
        </w:rPr>
        <w:t>E</w:t>
      </w:r>
      <w:proofErr w:type="spellEnd"/>
      <w:r w:rsidR="00A32CC5" w:rsidRPr="00A32CC5">
        <w:rPr>
          <w:rFonts w:eastAsia="SimSun" w:cstheme="minorHAnsi"/>
        </w:rPr>
        <w:t xml:space="preserve"> is the equilibrium concentration for the system as a whole,</w:t>
      </w:r>
      <w:r w:rsidR="00A32CC5" w:rsidRPr="00A32CC5">
        <w:rPr>
          <w:rFonts w:cstheme="minorHAnsi"/>
        </w:rPr>
        <w:t xml:space="preserve"> </w:t>
      </w:r>
      <w:r w:rsidR="00A32CC5" w:rsidRPr="00A32CC5">
        <w:rPr>
          <w:rFonts w:eastAsia="SimSun" w:cstheme="minorHAnsi"/>
          <w:i/>
        </w:rPr>
        <w:t>S</w:t>
      </w:r>
      <w:r w:rsidR="00A32CC5" w:rsidRPr="00A32CC5">
        <w:rPr>
          <w:rFonts w:eastAsia="SimSun" w:cstheme="minorHAnsi"/>
        </w:rPr>
        <w:t xml:space="preserve"> is the surface area of the channel, </w:t>
      </w:r>
      <w:proofErr w:type="spellStart"/>
      <w:r w:rsidR="00A32CC5" w:rsidRPr="00A32CC5">
        <w:rPr>
          <w:rFonts w:eastAsia="SimSun" w:cstheme="minorHAnsi"/>
          <w:i/>
        </w:rPr>
        <w:t>c</w:t>
      </w:r>
      <w:r w:rsidR="00A32CC5" w:rsidRPr="00A32CC5">
        <w:rPr>
          <w:rFonts w:eastAsia="SimSun" w:cstheme="minorHAnsi"/>
          <w:vertAlign w:val="subscript"/>
        </w:rPr>
        <w:t>b</w:t>
      </w:r>
      <w:proofErr w:type="spellEnd"/>
      <w:r w:rsidR="00A32CC5" w:rsidRPr="00A32CC5">
        <w:rPr>
          <w:rFonts w:eastAsia="SimSun" w:cstheme="minorHAnsi"/>
        </w:rPr>
        <w:t xml:space="preserve"> is the concentration of the bed</w:t>
      </w:r>
      <w:r w:rsidR="00A32CC5" w:rsidRPr="00A32CC5">
        <w:rPr>
          <w:rFonts w:cstheme="minorHAnsi"/>
        </w:rPr>
        <w:t xml:space="preserve">, </w:t>
      </w:r>
      <w:r w:rsidR="00A32CC5" w:rsidRPr="00A32CC5">
        <w:rPr>
          <w:rFonts w:eastAsia="SimSun" w:cstheme="minorHAnsi"/>
          <w:i/>
        </w:rPr>
        <w:t>n</w:t>
      </w:r>
      <w:r w:rsidR="00A32CC5" w:rsidRPr="00A32CC5">
        <w:rPr>
          <w:rFonts w:eastAsia="SimSun" w:cstheme="minorHAnsi"/>
        </w:rPr>
        <w:t xml:space="preserve"> is the concentration transport exponent, </w:t>
      </w:r>
      <w:r w:rsidR="00A32CC5" w:rsidRPr="00A32CC5">
        <w:rPr>
          <w:rFonts w:eastAsia="SimSun" w:cstheme="minorHAnsi"/>
          <w:i/>
        </w:rPr>
        <w:t>V</w:t>
      </w:r>
      <w:r w:rsidR="00A32CC5" w:rsidRPr="00A32CC5">
        <w:rPr>
          <w:rFonts w:eastAsia="SimSun" w:cstheme="minorHAnsi"/>
          <w:vertAlign w:val="subscript"/>
        </w:rPr>
        <w:t>e</w:t>
      </w:r>
      <w:r w:rsidR="00A32CC5" w:rsidRPr="00A32CC5">
        <w:rPr>
          <w:rFonts w:eastAsia="SimSun" w:cstheme="minorHAnsi"/>
        </w:rPr>
        <w:t xml:space="preserve"> is the equilibrium volume of the channel and</w:t>
      </w:r>
      <w:r w:rsidR="00A32CC5" w:rsidRPr="00A32CC5">
        <w:rPr>
          <w:rFonts w:eastAsia="SimSun" w:cstheme="minorHAnsi"/>
          <w:i/>
        </w:rPr>
        <w:t xml:space="preserve"> P</w:t>
      </w:r>
      <w:r w:rsidR="00A32CC5" w:rsidRPr="00A32CC5">
        <w:rPr>
          <w:rFonts w:eastAsia="SimSun" w:cstheme="minorHAnsi"/>
        </w:rPr>
        <w:t xml:space="preserve"> is the tidal prism.</w:t>
      </w:r>
      <w:r w:rsidR="00B477E7">
        <w:rPr>
          <w:rFonts w:eastAsia="SimSun" w:cstheme="minorHAnsi"/>
        </w:rPr>
        <w:t xml:space="preserve"> </w:t>
      </w:r>
      <w:r w:rsidR="00B84532" w:rsidRPr="00B84532">
        <w:rPr>
          <w:rFonts w:ascii="Symbol" w:eastAsia="SimSun" w:hAnsi="Symbol" w:cstheme="minorHAnsi"/>
        </w:rPr>
        <w:t>a</w:t>
      </w:r>
      <w:r w:rsidR="00B477E7" w:rsidRPr="00B84532">
        <w:rPr>
          <w:rFonts w:ascii="Symbol" w:eastAsia="SimSun" w:hAnsi="Symbol" w:cstheme="minorHAnsi"/>
        </w:rPr>
        <w:t xml:space="preserve"> </w:t>
      </w:r>
      <w:r w:rsidR="00B477E7">
        <w:rPr>
          <w:rFonts w:eastAsia="SimSun" w:cstheme="minorHAnsi"/>
        </w:rPr>
        <w:t xml:space="preserve">and </w:t>
      </w:r>
      <w:r w:rsidR="00B477E7" w:rsidRPr="00B84532">
        <w:rPr>
          <w:rFonts w:ascii="Symbol" w:eastAsia="SimSun" w:hAnsi="Symbol" w:cstheme="minorHAnsi"/>
        </w:rPr>
        <w:t xml:space="preserve">b </w:t>
      </w:r>
      <w:r w:rsidR="00B477E7">
        <w:rPr>
          <w:rFonts w:eastAsia="SimSun" w:cstheme="minorHAnsi"/>
        </w:rPr>
        <w:t>are constants that characterise the equilibrium condition (typically based on a relationship such as that proposed by O’Brien and Jarret</w:t>
      </w:r>
      <w:r w:rsidR="00DB39F7">
        <w:rPr>
          <w:rFonts w:eastAsia="SimSun" w:cstheme="minorHAnsi"/>
        </w:rPr>
        <w:t xml:space="preserve">, </w:t>
      </w:r>
      <w:r w:rsidR="00B477E7">
        <w:rPr>
          <w:rFonts w:eastAsia="SimSun" w:cstheme="minorHAnsi"/>
        </w:rPr>
        <w:t>see</w:t>
      </w:r>
      <w:r w:rsidR="00DB39F7">
        <w:rPr>
          <w:rFonts w:eastAsia="SimSun" w:cstheme="minorHAnsi"/>
        </w:rPr>
        <w:t xml:space="preserve"> Townend </w:t>
      </w:r>
      <w:r w:rsidR="00B477E7">
        <w:rPr>
          <w:rFonts w:eastAsia="SimSun" w:cstheme="minorHAnsi"/>
        </w:rPr>
        <w:fldChar w:fldCharType="begin"/>
      </w:r>
      <w:r w:rsidR="00526190">
        <w:rPr>
          <w:rFonts w:eastAsia="SimSun" w:cstheme="minorHAnsi"/>
        </w:rPr>
        <w:instrText xml:space="preserve"> ADDIN EN.CITE &lt;EndNote&gt;&lt;Cite ExcludeAuth="1"&gt;&lt;Author&gt;Townend&lt;/Author&gt;&lt;Year&gt;2005&lt;/Year&gt;&lt;RecNum&gt;2021&lt;/RecNum&gt;&lt;DisplayText&gt;(2005)&lt;/DisplayText&gt;&lt;record&gt;&lt;rec-number&gt;2021&lt;/rec-number&gt;&lt;foreign-keys&gt;&lt;key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urls&gt;&lt;/record&gt;&lt;/Cite&gt;&lt;/EndNote&gt;</w:instrText>
      </w:r>
      <w:r w:rsidR="00B477E7">
        <w:rPr>
          <w:rFonts w:eastAsia="SimSun" w:cstheme="minorHAnsi"/>
        </w:rPr>
        <w:fldChar w:fldCharType="separate"/>
      </w:r>
      <w:r w:rsidR="00526190">
        <w:rPr>
          <w:rFonts w:eastAsia="SimSun" w:cstheme="minorHAnsi"/>
          <w:noProof/>
        </w:rPr>
        <w:t>(2005)</w:t>
      </w:r>
      <w:r w:rsidR="00B477E7">
        <w:rPr>
          <w:rFonts w:eastAsia="SimSun" w:cstheme="minorHAnsi"/>
        </w:rPr>
        <w:fldChar w:fldCharType="end"/>
      </w:r>
      <w:r w:rsidR="00B477E7">
        <w:rPr>
          <w:rFonts w:eastAsia="SimSun" w:cstheme="minorHAnsi"/>
        </w:rPr>
        <w:t xml:space="preserve">. </w:t>
      </w:r>
      <w:r>
        <w:rPr>
          <w:rFonts w:eastAsia="SimSun" w:cstheme="minorHAnsi"/>
        </w:rPr>
        <w:t>In addition</w:t>
      </w:r>
      <w:r w:rsidR="00A32CC5" w:rsidRPr="00A32CC5">
        <w:rPr>
          <w:rFonts w:eastAsia="SimSun" w:cstheme="minorHAnsi"/>
        </w:rPr>
        <w:t xml:space="preserve">, </w:t>
      </w:r>
      <w:r w:rsidR="00A32CC5" w:rsidRPr="00D53863">
        <w:rPr>
          <w:rFonts w:ascii="Symbol" w:eastAsia="SimSun" w:hAnsi="Symbol" w:cstheme="minorHAnsi"/>
          <w:i/>
          <w:iCs/>
        </w:rPr>
        <w:t>t</w:t>
      </w:r>
      <w:r w:rsidR="00A32CC5" w:rsidRPr="00A32CC5">
        <w:rPr>
          <w:rFonts w:eastAsia="SimSun" w:cstheme="minorHAnsi"/>
        </w:rPr>
        <w:t xml:space="preserve"> is the morphological time scale</w:t>
      </w:r>
      <w:r>
        <w:rPr>
          <w:rFonts w:eastAsia="SimSun" w:cstheme="minorHAnsi"/>
        </w:rPr>
        <w:t xml:space="preserve"> given by:</w:t>
      </w:r>
    </w:p>
    <w:p w14:paraId="4279C23C" w14:textId="1F6B5F86" w:rsidR="00A32CC5" w:rsidRDefault="00D53863" w:rsidP="00D53863">
      <w:pPr>
        <w:jc w:val="right"/>
      </w:pPr>
      <w:r w:rsidRPr="00A32CC5">
        <w:rPr>
          <w:rFonts w:ascii="Calibri" w:eastAsia="SimSun" w:hAnsi="Calibri" w:cs="Times New Roman"/>
          <w:position w:val="-28"/>
        </w:rPr>
        <w:object w:dxaOrig="1840" w:dyaOrig="660" w14:anchorId="576EC6EC">
          <v:shape id="_x0000_i1075" type="#_x0000_t75" style="width:91.5pt;height:33pt" o:ole="">
            <v:imagedata r:id="rId164" o:title=""/>
          </v:shape>
          <o:OLEObject Type="Embed" ProgID="Equation.DSMT4" ShapeID="_x0000_i1075" DrawAspect="Content" ObjectID="_1776321561" r:id="rId165"/>
        </w:object>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t>(5.3.2)</w:t>
      </w:r>
    </w:p>
    <w:p w14:paraId="6874BB41" w14:textId="23D2B39F" w:rsidR="00A32CC5" w:rsidRDefault="00D53863" w:rsidP="00A14913">
      <w:r>
        <w:t xml:space="preserve">This can be computed for the current model settings using </w:t>
      </w:r>
      <w:r w:rsidRPr="000716B5">
        <w:rPr>
          <w:i/>
          <w:color w:val="7B2520" w:themeColor="accent3" w:themeShade="BF"/>
        </w:rPr>
        <w:t>Utilities&gt;Morphological Timescale</w:t>
      </w:r>
      <w:r>
        <w:t>.</w:t>
      </w:r>
    </w:p>
    <w:p w14:paraId="6541902F" w14:textId="22424CD4" w:rsidR="00D53863" w:rsidRDefault="00D22324" w:rsidP="00A14913">
      <w:r>
        <w:t>The input parameters are updated each time step, using the evolving channel form, except for the equilibrium parameters. These are based on the initial channel volume and prism (</w:t>
      </w:r>
      <w:r w:rsidRPr="000C7C3B">
        <w:rPr>
          <w:rFonts w:ascii="Symbol" w:hAnsi="Symbol"/>
          <w:i/>
          <w:iCs/>
        </w:rPr>
        <w:t>a</w:t>
      </w:r>
      <w:r w:rsidRPr="000C7C3B">
        <w:rPr>
          <w:i/>
          <w:iCs/>
        </w:rPr>
        <w:t xml:space="preserve">=V/P, </w:t>
      </w:r>
      <w:r w:rsidRPr="000C7C3B">
        <w:rPr>
          <w:rFonts w:ascii="Symbol" w:hAnsi="Symbol"/>
          <w:i/>
          <w:iCs/>
        </w:rPr>
        <w:t>b</w:t>
      </w:r>
      <w:r w:rsidRPr="000C7C3B">
        <w:rPr>
          <w:i/>
          <w:iCs/>
        </w:rPr>
        <w:t>=1</w:t>
      </w:r>
      <w:r>
        <w:t>) unless specific values are defined (</w:t>
      </w:r>
      <w:r w:rsidRPr="000D40EC">
        <w:rPr>
          <w:i/>
          <w:color w:val="7B2520" w:themeColor="accent3" w:themeShade="BF"/>
        </w:rPr>
        <w:t>Setup&gt;System Parameters&gt;Sediment Parameters</w:t>
      </w:r>
      <w:r>
        <w:t>).</w:t>
      </w:r>
    </w:p>
    <w:p w14:paraId="2D76715B" w14:textId="77777777" w:rsidR="00D22324" w:rsidRDefault="00D22324" w:rsidP="00A14913"/>
    <w:p w14:paraId="599C1F78" w14:textId="6D665F74" w:rsidR="00C10BB2" w:rsidRDefault="003337F6" w:rsidP="003337F6">
      <w:pPr>
        <w:pStyle w:val="Heading2"/>
      </w:pPr>
      <w:bookmarkStart w:id="226" w:name="_Toc158559634"/>
      <w:r>
        <w:t>Shoreline Change</w:t>
      </w:r>
      <w:bookmarkEnd w:id="226"/>
    </w:p>
    <w:p w14:paraId="0B68E07A" w14:textId="26C9B458" w:rsidR="003337F6" w:rsidRDefault="00B477E7" w:rsidP="003337F6">
      <w:r>
        <w:t xml:space="preserve">The inclusion of change to the open coast shoreline is simply to provide a context and an indication of relative change. For this </w:t>
      </w:r>
      <w:proofErr w:type="gramStart"/>
      <w:r>
        <w:t>reason</w:t>
      </w:r>
      <w:proofErr w:type="gramEnd"/>
      <w:r>
        <w:t xml:space="preserve"> a simple approach is adopted based on the </w:t>
      </w:r>
      <w:proofErr w:type="spellStart"/>
      <w:r>
        <w:t>well known</w:t>
      </w:r>
      <w:proofErr w:type="spellEnd"/>
      <w:r>
        <w:t xml:space="preserve"> </w:t>
      </w:r>
      <w:proofErr w:type="spellStart"/>
      <w:r>
        <w:t>Bruun</w:t>
      </w:r>
      <w:proofErr w:type="spellEnd"/>
      <w:r>
        <w:t xml:space="preserve"> relationship. </w:t>
      </w:r>
      <w:r w:rsidR="00C857B1">
        <w:t xml:space="preserve">This is essentially a cross-shore mass balance where erosion at the top of the beach profile is balanced by deposition offshore, so that the profile maintains its form relative to the sea level </w:t>
      </w:r>
      <w:r w:rsidR="00332F08">
        <w:fldChar w:fldCharType="begin"/>
      </w:r>
      <w:r w:rsidR="00332F08">
        <w:instrText xml:space="preserve"> ADDIN EN.CITE &lt;EndNote&gt;&lt;Cite&gt;&lt;Author&gt;Bruun&lt;/Author&gt;&lt;Year&gt;1962&lt;/Year&gt;&lt;RecNum&gt;9&lt;/RecNum&gt;&lt;DisplayText&gt;(Bruun, 1962)&lt;/DisplayText&gt;&lt;record&gt;&lt;rec-number&gt;9&lt;/rec-number&gt;&lt;foreign-keys&gt;&lt;key app="EN" db-id="sv9fdvxxw0ss5geav2oxv0s15saz05p5zzwd" timestamp="1381163854" guid="0219cfdc-7418-4aac-88df-51dacc39e6ef"&gt;9&lt;/key&gt;&lt;/foreign-keys&gt;&lt;ref-type name="Journal Article"&gt;17&lt;/ref-type&gt;&lt;contributors&gt;&lt;authors&gt;&lt;author&gt;Bruun,P&lt;/author&gt;&lt;/authors&gt;&lt;/contributors&gt;&lt;titles&gt;&lt;title&gt;Sea level rise as a cause of shore erosion&lt;/title&gt;&lt;secondary-title&gt;Journal of Waterways and Harbours Division, ASCE&lt;/secondary-title&gt;&lt;/titles&gt;&lt;periodical&gt;&lt;full-title&gt;Journal of Waterways and Harbours Division, ASCE&lt;/full-title&gt;&lt;/periodical&gt;&lt;pages&gt;117-130&lt;/pages&gt;&lt;volume&gt;88&lt;/volume&gt;&lt;reprint-edition&gt;In File&lt;/reprint-edition&gt;&lt;keywords&gt;&lt;keyword&gt;sea level rise&lt;/keyword&gt;&lt;keyword&gt;erosion&lt;/keyword&gt;&lt;/keywords&gt;&lt;dates&gt;&lt;year&gt;1962&lt;/year&gt;&lt;pub-dates&gt;&lt;date&gt;1962&lt;/date&gt;&lt;/pub-dates&gt;&lt;/dates&gt;&lt;label&gt;9&lt;/label&gt;&lt;urls&gt;&lt;/urls&gt;&lt;/record&gt;&lt;/Cite&gt;&lt;/EndNote&gt;</w:instrText>
      </w:r>
      <w:r w:rsidR="00332F08">
        <w:fldChar w:fldCharType="separate"/>
      </w:r>
      <w:r w:rsidR="00332F08">
        <w:rPr>
          <w:noProof/>
        </w:rPr>
        <w:t>(Bruun, 1962)</w:t>
      </w:r>
      <w:r w:rsidR="00332F08">
        <w:fldChar w:fldCharType="end"/>
      </w:r>
      <w:r w:rsidR="00C857B1">
        <w:t>. In the transgression model the increment of retreat is obtained from;</w:t>
      </w:r>
    </w:p>
    <w:p w14:paraId="4412D541" w14:textId="6DB78130" w:rsidR="00C857B1" w:rsidRDefault="00C857B1" w:rsidP="00C857B1">
      <w:pPr>
        <w:jc w:val="right"/>
      </w:pPr>
      <w:r w:rsidRPr="00C857B1">
        <w:rPr>
          <w:position w:val="-10"/>
        </w:rPr>
        <w:object w:dxaOrig="2860" w:dyaOrig="340" w14:anchorId="160CD84F">
          <v:shape id="_x0000_i1076" type="#_x0000_t75" style="width:143pt;height:16.5pt" o:ole="">
            <v:imagedata r:id="rId166" o:title=""/>
          </v:shape>
          <o:OLEObject Type="Embed" ProgID="Equation.DSMT4" ShapeID="_x0000_i1076" DrawAspect="Content" ObjectID="_1776321562" r:id="rId167"/>
        </w:object>
      </w:r>
      <w:r>
        <w:tab/>
      </w:r>
      <w:r>
        <w:tab/>
      </w:r>
      <w:r>
        <w:tab/>
      </w:r>
      <w:r>
        <w:tab/>
      </w:r>
      <w:r>
        <w:tab/>
        <w:t>(5.4.1)</w:t>
      </w:r>
    </w:p>
    <w:p w14:paraId="33E3FCF5" w14:textId="289DE073" w:rsidR="00C857B1" w:rsidRDefault="00C857B1" w:rsidP="00C857B1">
      <w:r>
        <w:t xml:space="preserve">where </w:t>
      </w:r>
      <w:r w:rsidRPr="00C857B1">
        <w:rPr>
          <w:i/>
          <w:iCs/>
        </w:rPr>
        <w:t>h</w:t>
      </w:r>
      <w:r>
        <w:t xml:space="preserve"> is a characteristic closure depth for the adjacent beaches, </w:t>
      </w:r>
      <w:r w:rsidRPr="00C857B1">
        <w:rPr>
          <w:i/>
          <w:iCs/>
        </w:rPr>
        <w:t>L</w:t>
      </w:r>
      <w:r>
        <w:t xml:space="preserve"> is the distance offshore to the closure depth and </w:t>
      </w:r>
      <w:proofErr w:type="spellStart"/>
      <w:r w:rsidRPr="00C857B1">
        <w:rPr>
          <w:i/>
          <w:iCs/>
        </w:rPr>
        <w:t>slr</w:t>
      </w:r>
      <w:proofErr w:type="spellEnd"/>
      <w:r>
        <w:t xml:space="preserve"> is the change in sea level over a given time interval.</w:t>
      </w:r>
    </w:p>
    <w:p w14:paraId="4BB85FE3" w14:textId="77777777" w:rsidR="00C857B1" w:rsidRDefault="00C857B1" w:rsidP="00C857B1"/>
    <w:p w14:paraId="13FFE4F7" w14:textId="78DE817F" w:rsidR="003337F6" w:rsidRDefault="003337F6" w:rsidP="003337F6">
      <w:pPr>
        <w:pStyle w:val="Heading2"/>
      </w:pPr>
      <w:bookmarkStart w:id="227" w:name="_Toc158559635"/>
      <w:r>
        <w:t>Constraints</w:t>
      </w:r>
      <w:bookmarkEnd w:id="227"/>
    </w:p>
    <w:p w14:paraId="0B1AECD6" w14:textId="3F1A9FFF" w:rsidR="003337F6" w:rsidRDefault="00B27167" w:rsidP="003337F6">
      <w:r>
        <w:t xml:space="preserve">Various constraints can be imposed on the model. These include modifications to the model generated channel form as specified in </w:t>
      </w:r>
      <w:r w:rsidRPr="00FE5BFC">
        <w:rPr>
          <w:i/>
          <w:color w:val="7B2520" w:themeColor="accent3" w:themeShade="BF"/>
        </w:rPr>
        <w:t>Setup&gt;System Parameters&gt;Morphological Modifications</w:t>
      </w:r>
      <w:r>
        <w:t xml:space="preserve"> and the various constraints that can be set in </w:t>
      </w:r>
      <w:r w:rsidRPr="000D40EC">
        <w:rPr>
          <w:i/>
          <w:color w:val="7B2520" w:themeColor="accent3" w:themeShade="BF"/>
        </w:rPr>
        <w:t>Setup&gt;System Parameters&gt;Transgression Parameters</w:t>
      </w:r>
      <w:r>
        <w:t>.</w:t>
      </w:r>
    </w:p>
    <w:p w14:paraId="7B78DA84" w14:textId="020D5289" w:rsidR="00B27167" w:rsidRDefault="00026779" w:rsidP="003337F6">
      <w:r>
        <w:t>The Morphological Modifications option is used to introduce fixed cuboid forms into the model (</w:t>
      </w:r>
      <w:proofErr w:type="gramStart"/>
      <w:r>
        <w:t>e.g.</w:t>
      </w:r>
      <w:proofErr w:type="gramEnd"/>
      <w:r>
        <w:t xml:space="preserve"> to represent a reclamation or a dredged pocket). These </w:t>
      </w:r>
      <w:r w:rsidRPr="00026779">
        <w:t>modifications that are spatially fixed</w:t>
      </w:r>
      <w:r>
        <w:t xml:space="preserve"> and are only included </w:t>
      </w:r>
      <w:r w:rsidRPr="00026779">
        <w:t xml:space="preserve">in the Transgression Model if </w:t>
      </w:r>
      <w:r>
        <w:t>they have</w:t>
      </w:r>
      <w:r w:rsidRPr="00026779">
        <w:t xml:space="preserve"> been added to the Channel Form that is used to define the initial channel</w:t>
      </w:r>
      <w:r>
        <w:t xml:space="preserve"> using the </w:t>
      </w:r>
      <w:r w:rsidRPr="000716B5">
        <w:rPr>
          <w:i/>
          <w:color w:val="7B2520" w:themeColor="accent3" w:themeShade="BF"/>
        </w:rPr>
        <w:t>Utilities&gt;Add Modifications</w:t>
      </w:r>
      <w:r>
        <w:t xml:space="preserve"> option.</w:t>
      </w:r>
    </w:p>
    <w:p w14:paraId="5424149B" w14:textId="13385424" w:rsidR="005A4A71" w:rsidRDefault="005A4A71" w:rsidP="003337F6">
      <w:r>
        <w:t xml:space="preserve">In addition, a number of options can be switched on/off using the settings defined in </w:t>
      </w:r>
      <w:r w:rsidRPr="000D40EC">
        <w:rPr>
          <w:i/>
          <w:color w:val="7B2520" w:themeColor="accent3" w:themeShade="BF"/>
        </w:rPr>
        <w:t>Setup&gt;System Parameters&gt;Transgression Parameters</w:t>
      </w:r>
      <w:r>
        <w:t>. The options include:</w:t>
      </w:r>
    </w:p>
    <w:p w14:paraId="292E961E" w14:textId="3036A6E4" w:rsidR="00026779" w:rsidRDefault="005A4A71" w:rsidP="005A4A71">
      <w:pPr>
        <w:pStyle w:val="ListParagraph"/>
        <w:numPr>
          <w:ilvl w:val="0"/>
          <w:numId w:val="21"/>
        </w:numPr>
      </w:pPr>
      <w:r>
        <w:t>Including the flood plain in the mass balance. When set to true</w:t>
      </w:r>
      <w:r w:rsidR="008331B2">
        <w:t xml:space="preserve"> (1)</w:t>
      </w:r>
      <w:r>
        <w:t xml:space="preserve">, only the channel is used to compute the transgression distance and no sediment is added to the flood plain. </w:t>
      </w:r>
      <w:proofErr w:type="gramStart"/>
      <w:r>
        <w:t>However</w:t>
      </w:r>
      <w:proofErr w:type="gramEnd"/>
      <w:r>
        <w:t xml:space="preserve"> the channel margins can erode and it is assumed that the area immediately adjacent to the channel does accrete (applied over a distance of 4 y-axis grid cells).</w:t>
      </w:r>
    </w:p>
    <w:p w14:paraId="68332F30" w14:textId="4DF95E02" w:rsidR="005A4A71" w:rsidRDefault="005A4A71" w:rsidP="005A4A71">
      <w:pPr>
        <w:pStyle w:val="ListParagraph"/>
        <w:numPr>
          <w:ilvl w:val="0"/>
          <w:numId w:val="21"/>
        </w:numPr>
      </w:pPr>
      <w:r>
        <w:t>A high water constraint is equivalent to adding an embankment or sea defence. The flood plain is excluded from the model and the channel margins cannot eroded. In the modelled grid an embankment is added, standing 2 m above the initial high water mark</w:t>
      </w:r>
      <w:r w:rsidR="008331B2">
        <w:t>.</w:t>
      </w:r>
    </w:p>
    <w:p w14:paraId="72984465" w14:textId="39EDF984" w:rsidR="008331B2" w:rsidRDefault="008331B2" w:rsidP="005A4A71">
      <w:pPr>
        <w:pStyle w:val="ListParagraph"/>
        <w:numPr>
          <w:ilvl w:val="0"/>
          <w:numId w:val="21"/>
        </w:numPr>
      </w:pPr>
      <w:r>
        <w:t>Geological constraints are defined over lengths of channel by a start and end distance from the initial mouth. These are only included when the Geological Constraint</w:t>
      </w:r>
      <w:r w:rsidR="00C0182B">
        <w:t>s</w:t>
      </w:r>
      <w:r>
        <w:t xml:space="preserve"> option is set to true (1). </w:t>
      </w:r>
      <w:r w:rsidR="00956438">
        <w:t>Like the Morphological Modifications, these are spatially fixed. However, the channel form can accrete over constrained reaches but it cannot erode.</w:t>
      </w:r>
    </w:p>
    <w:p w14:paraId="1AA8A99D" w14:textId="77777777" w:rsidR="003337F6" w:rsidRPr="003337F6" w:rsidRDefault="003337F6" w:rsidP="003337F6"/>
    <w:p w14:paraId="65D56B30" w14:textId="2F0ED8EC" w:rsidR="00D46DCE" w:rsidRDefault="00D46DCE" w:rsidP="00D46DCE">
      <w:pPr>
        <w:pStyle w:val="Heading2"/>
      </w:pPr>
      <w:bookmarkStart w:id="228" w:name="_Toc158559636"/>
      <w:r>
        <w:lastRenderedPageBreak/>
        <w:t xml:space="preserve">Model </w:t>
      </w:r>
      <w:r w:rsidR="00A91C0F">
        <w:t>Co</w:t>
      </w:r>
      <w:r>
        <w:t>nfiguration</w:t>
      </w:r>
      <w:bookmarkEnd w:id="228"/>
    </w:p>
    <w:p w14:paraId="318680BF" w14:textId="3DFBE280" w:rsidR="00D46DCE" w:rsidRDefault="00E508D8" w:rsidP="00D46DCE">
      <w:r>
        <w:t>Defining a set of parameters that work together for all the different elements of the model can be challenging. Several utilities are provided which are designed to aid the process. The tool is designed for large scale systems that are typically 10s of kilometres in length. The following summarises a typical workflow to set up a model.</w:t>
      </w:r>
    </w:p>
    <w:p w14:paraId="0F28317B" w14:textId="77777777" w:rsidR="0072497E" w:rsidRDefault="0072497E" w:rsidP="00D46DCE"/>
    <w:p w14:paraId="032D1FF2" w14:textId="0898E693" w:rsidR="0095619B" w:rsidRDefault="0095619B" w:rsidP="0095619B">
      <w:pPr>
        <w:pStyle w:val="Heading3"/>
      </w:pPr>
      <w:bookmarkStart w:id="229" w:name="_Toc158559637"/>
      <w:r>
        <w:t>System dimensions and properties</w:t>
      </w:r>
      <w:bookmarkEnd w:id="229"/>
    </w:p>
    <w:p w14:paraId="1011F7B7" w14:textId="25DF7501" w:rsidR="00F33E96" w:rsidRDefault="00DA5ED5" w:rsidP="00D46DCE">
      <w:r w:rsidRPr="00DA5ED5">
        <w:t xml:space="preserve">The </w:t>
      </w:r>
      <w:r w:rsidR="00650AFD">
        <w:t xml:space="preserve">channel </w:t>
      </w:r>
      <w:r w:rsidRPr="00DA5ED5">
        <w:t>dimensions</w:t>
      </w:r>
      <w:r>
        <w:t xml:space="preserve"> can be developed </w:t>
      </w:r>
      <w:r w:rsidR="00C0547D">
        <w:t>using charts and maps</w:t>
      </w:r>
      <w:r w:rsidR="00650AFD">
        <w:t>,</w:t>
      </w:r>
      <w:r w:rsidR="00C0547D">
        <w:t xml:space="preserve"> or a suitable DTM and GIS tools</w:t>
      </w:r>
      <w:r w:rsidR="00314A21">
        <w:rPr>
          <w:rStyle w:val="FootnoteReference"/>
        </w:rPr>
        <w:footnoteReference w:id="10"/>
      </w:r>
      <w:r w:rsidR="00C0547D">
        <w:t xml:space="preserve">. </w:t>
      </w:r>
      <w:r w:rsidR="00E26DD8">
        <w:t xml:space="preserve">Alternatively, a bathymetry can be loaded into ChannelForm and </w:t>
      </w:r>
      <w:r w:rsidR="004D4BE3" w:rsidRPr="000D40EC">
        <w:rPr>
          <w:i/>
          <w:color w:val="7B2520" w:themeColor="accent3" w:themeShade="BF"/>
        </w:rPr>
        <w:t>Setup&gt;</w:t>
      </w:r>
      <w:r w:rsidR="004D4BE3">
        <w:rPr>
          <w:i/>
          <w:color w:val="7B2520" w:themeColor="accent3" w:themeShade="BF"/>
        </w:rPr>
        <w:t>Add Properties</w:t>
      </w:r>
      <w:r w:rsidR="004D4BE3">
        <w:t xml:space="preserve"> u</w:t>
      </w:r>
      <w:r w:rsidR="004D4BE3" w:rsidRPr="004D4BE3">
        <w:t xml:space="preserve">sed to </w:t>
      </w:r>
      <w:r w:rsidR="00F33E96">
        <w:t xml:space="preserve">get the gross properties of the channel. The results can be viewed on </w:t>
      </w:r>
      <w:r w:rsidR="00015D34">
        <w:t xml:space="preserve">the </w:t>
      </w:r>
      <w:r w:rsidR="00015D34" w:rsidRPr="00015D34">
        <w:rPr>
          <w:rFonts w:asciiTheme="majorHAnsi" w:eastAsiaTheme="majorEastAsia" w:hAnsiTheme="majorHAnsi" w:cstheme="majorBidi"/>
          <w:i/>
          <w:iCs/>
          <w:color w:val="807C32" w:themeColor="accent2" w:themeShade="BF"/>
        </w:rPr>
        <w:t>Form-Props</w:t>
      </w:r>
      <w:r w:rsidR="00015D34">
        <w:t xml:space="preserve"> tab.</w:t>
      </w:r>
    </w:p>
    <w:p w14:paraId="35981896" w14:textId="5AAE6062" w:rsidR="00422F87" w:rsidRDefault="00F33E96" w:rsidP="00D46DCE">
      <w:r>
        <w:t xml:space="preserve">This may require various manipulations to get </w:t>
      </w:r>
      <w:r w:rsidR="00670078">
        <w:t>sensible results, including:</w:t>
      </w:r>
    </w:p>
    <w:p w14:paraId="1CEA06F2" w14:textId="494601D6" w:rsidR="00670078" w:rsidRDefault="00670078" w:rsidP="00670078">
      <w:pPr>
        <w:pStyle w:val="ListParagraph"/>
        <w:numPr>
          <w:ilvl w:val="0"/>
          <w:numId w:val="26"/>
        </w:numPr>
      </w:pPr>
      <w:r>
        <w:t xml:space="preserve">Subsampling the model domain to </w:t>
      </w:r>
      <w:r w:rsidR="00FE6BE1">
        <w:t xml:space="preserve">focus on the area of the </w:t>
      </w:r>
      <w:proofErr w:type="gramStart"/>
      <w:r w:rsidR="00FE6BE1">
        <w:t>channel</w:t>
      </w:r>
      <w:proofErr w:type="gramEnd"/>
    </w:p>
    <w:p w14:paraId="1BB9A5EA" w14:textId="4982EEA8" w:rsidR="00FE6BE1" w:rsidRDefault="00FE6BE1" w:rsidP="00670078">
      <w:pPr>
        <w:pStyle w:val="ListParagraph"/>
        <w:numPr>
          <w:ilvl w:val="0"/>
          <w:numId w:val="26"/>
        </w:numPr>
      </w:pPr>
      <w:r>
        <w:t xml:space="preserve">Careful definition of the mouth location (this can be adjusted using </w:t>
      </w:r>
      <w:r w:rsidRPr="000D40EC">
        <w:rPr>
          <w:i/>
          <w:color w:val="7B2520" w:themeColor="accent3" w:themeShade="BF"/>
        </w:rPr>
        <w:t>Setup&gt;</w:t>
      </w:r>
      <w:r w:rsidR="00E835FA">
        <w:rPr>
          <w:i/>
          <w:color w:val="7B2520" w:themeColor="accent3" w:themeShade="BF"/>
        </w:rPr>
        <w:t xml:space="preserve">Edit Inlet </w:t>
      </w:r>
      <w:r w:rsidR="005446B8">
        <w:rPr>
          <w:i/>
          <w:color w:val="7B2520" w:themeColor="accent3" w:themeShade="BF"/>
        </w:rPr>
        <w:t>Definition</w:t>
      </w:r>
      <w:r w:rsidR="00E835FA">
        <w:t>.</w:t>
      </w:r>
      <w:r w:rsidR="005446B8">
        <w:t>)</w:t>
      </w:r>
    </w:p>
    <w:p w14:paraId="770F396D" w14:textId="72F03CDF" w:rsidR="005446B8" w:rsidRDefault="005446B8" w:rsidP="00670078">
      <w:pPr>
        <w:pStyle w:val="ListParagraph"/>
        <w:numPr>
          <w:ilvl w:val="0"/>
          <w:numId w:val="26"/>
        </w:numPr>
      </w:pPr>
      <w:r>
        <w:t xml:space="preserve">Straightening of the channel using a conformal mapping (using </w:t>
      </w:r>
      <w:r w:rsidR="009A5007" w:rsidRPr="000D40EC">
        <w:rPr>
          <w:i/>
          <w:color w:val="7B2520" w:themeColor="accent3" w:themeShade="BF"/>
        </w:rPr>
        <w:t>Setup&gt;</w:t>
      </w:r>
      <w:r w:rsidR="009A5007">
        <w:rPr>
          <w:i/>
          <w:color w:val="7B2520" w:themeColor="accent3" w:themeShade="BF"/>
        </w:rPr>
        <w:t>Grid Tools&gt;To Curvilinear</w:t>
      </w:r>
      <w:r w:rsidR="003001D7">
        <w:rPr>
          <w:i/>
          <w:color w:val="7B2520" w:themeColor="accent3" w:themeShade="BF"/>
        </w:rPr>
        <w:t xml:space="preserve">, </w:t>
      </w:r>
      <w:r>
        <w:t xml:space="preserve">see Section </w:t>
      </w:r>
      <w:r w:rsidR="003001D7">
        <w:fldChar w:fldCharType="begin"/>
      </w:r>
      <w:r w:rsidR="003001D7">
        <w:instrText xml:space="preserve"> REF _Ref122513994 \r \h </w:instrText>
      </w:r>
      <w:r w:rsidR="003001D7">
        <w:fldChar w:fldCharType="separate"/>
      </w:r>
      <w:r w:rsidR="006836E0">
        <w:t>3.4.5</w:t>
      </w:r>
      <w:r w:rsidR="003001D7">
        <w:fldChar w:fldCharType="end"/>
      </w:r>
      <w:r w:rsidR="00AA701A">
        <w:t>).</w:t>
      </w:r>
    </w:p>
    <w:p w14:paraId="27FFCC0F" w14:textId="6E2F4029" w:rsidR="00AA701A" w:rsidRDefault="00650AFD" w:rsidP="00AA701A">
      <w:r>
        <w:t>For the valley</w:t>
      </w:r>
      <w:r w:rsidR="00314A21">
        <w:t>, a suitable DTM can be used</w:t>
      </w:r>
      <w:r w:rsidR="00356FBF">
        <w:t xml:space="preserve">. </w:t>
      </w:r>
      <w:r w:rsidR="00941A1A">
        <w:t>Again,</w:t>
      </w:r>
      <w:r w:rsidR="00356FBF">
        <w:t xml:space="preserve"> this may need to be conformably mapped, to be approximately straight, if it is to be used in the transgression with an idealised channel form model.</w:t>
      </w:r>
      <w:r w:rsidR="005D75BF">
        <w:t xml:space="preserve"> Maps and geological records (</w:t>
      </w:r>
      <w:r w:rsidR="00941A1A">
        <w:t>e.g.,</w:t>
      </w:r>
      <w:r w:rsidR="005D75BF">
        <w:t xml:space="preserve"> sections of the Pleistocene </w:t>
      </w:r>
      <w:r w:rsidR="00F26AF2">
        <w:t xml:space="preserve">valley base) can also be used to dimension an idealised valley (see Section </w:t>
      </w:r>
      <w:r w:rsidR="00F26AF2">
        <w:fldChar w:fldCharType="begin"/>
      </w:r>
      <w:r w:rsidR="00F26AF2">
        <w:instrText xml:space="preserve"> REF _Ref112923376 \r \h </w:instrText>
      </w:r>
      <w:r w:rsidR="00F26AF2">
        <w:fldChar w:fldCharType="separate"/>
      </w:r>
      <w:r w:rsidR="006836E0">
        <w:t>3.4.1</w:t>
      </w:r>
      <w:r w:rsidR="00F26AF2">
        <w:fldChar w:fldCharType="end"/>
      </w:r>
      <w:r w:rsidR="00F26AF2">
        <w:t>)</w:t>
      </w:r>
      <w:r w:rsidR="00941A1A">
        <w:t>.</w:t>
      </w:r>
      <w:r w:rsidR="00624879">
        <w:t xml:space="preserve"> The </w:t>
      </w:r>
      <w:r w:rsidR="006670FA">
        <w:t xml:space="preserve">Utilities for River Dimensions, Valley Thalweg and Area of Flood Plain can be used to help develop a suitable idealised valley form (see Section </w:t>
      </w:r>
      <w:r w:rsidR="006670FA">
        <w:fldChar w:fldCharType="begin"/>
      </w:r>
      <w:r w:rsidR="006670FA">
        <w:instrText xml:space="preserve"> REF _Ref118971959 \r \h </w:instrText>
      </w:r>
      <w:r w:rsidR="006670FA">
        <w:fldChar w:fldCharType="separate"/>
      </w:r>
      <w:r w:rsidR="006836E0">
        <w:t>3.5</w:t>
      </w:r>
      <w:r w:rsidR="006670FA">
        <w:fldChar w:fldCharType="end"/>
      </w:r>
      <w:r w:rsidR="006670FA">
        <w:t>).</w:t>
      </w:r>
    </w:p>
    <w:p w14:paraId="2F7A9F5C" w14:textId="77777777" w:rsidR="00650AFD" w:rsidRPr="004D4BE3" w:rsidRDefault="00650AFD" w:rsidP="00AA701A"/>
    <w:p w14:paraId="39D6327C" w14:textId="55529B7A" w:rsidR="003777FC" w:rsidRPr="0072497E" w:rsidRDefault="003777FC" w:rsidP="003777FC">
      <w:pPr>
        <w:pStyle w:val="Heading3"/>
      </w:pPr>
      <w:bookmarkStart w:id="230" w:name="_Toc158559638"/>
      <w:r w:rsidRPr="0072497E">
        <w:t>Hydraulic parameters</w:t>
      </w:r>
      <w:bookmarkEnd w:id="230"/>
    </w:p>
    <w:p w14:paraId="5D238C22" w14:textId="1E547ABD" w:rsidR="003777FC" w:rsidRDefault="003777FC" w:rsidP="00D46DCE">
      <w:r w:rsidRPr="003777FC">
        <w:t xml:space="preserve">If using the </w:t>
      </w:r>
      <w:proofErr w:type="spellStart"/>
      <w:r w:rsidRPr="003777FC">
        <w:t>CSTmodel</w:t>
      </w:r>
      <w:proofErr w:type="spellEnd"/>
      <w:r w:rsidRPr="003777FC">
        <w:t xml:space="preserve"> to compute along-channel elevations, it is often helpful to carry out some runs in the </w:t>
      </w:r>
      <w:proofErr w:type="spellStart"/>
      <w:r w:rsidRPr="003777FC">
        <w:t>CSTmodel</w:t>
      </w:r>
      <w:proofErr w:type="spellEnd"/>
      <w:r w:rsidRPr="003777FC">
        <w:t xml:space="preserve"> App. This allows the parameter settings for the model to be checked, over the range </w:t>
      </w:r>
      <w:r w:rsidR="00DA6533">
        <w:t>of</w:t>
      </w:r>
      <w:r w:rsidRPr="003777FC">
        <w:t xml:space="preserve"> parameters anticipated, to ensure that the model converges to a solution. Estuary length, rates of convergence (width and </w:t>
      </w:r>
      <w:proofErr w:type="spellStart"/>
      <w:r w:rsidRPr="003777FC">
        <w:t>csa</w:t>
      </w:r>
      <w:proofErr w:type="spellEnd"/>
      <w:r w:rsidRPr="003777FC">
        <w:t xml:space="preserve">), Manning friction coefficient and the </w:t>
      </w:r>
      <w:r w:rsidRPr="003777FC">
        <w:rPr>
          <w:i/>
          <w:iCs/>
        </w:rPr>
        <w:t>Distance Increment</w:t>
      </w:r>
      <w:r w:rsidRPr="003777FC">
        <w:t xml:space="preserve"> Run Parameter can all influence the model behaviour for given channel dimensions.</w:t>
      </w:r>
    </w:p>
    <w:p w14:paraId="6E3EE874" w14:textId="77777777" w:rsidR="0072497E" w:rsidRPr="003777FC" w:rsidRDefault="0072497E" w:rsidP="00D46DCE"/>
    <w:p w14:paraId="5560C94C" w14:textId="4463A69E" w:rsidR="0095619B" w:rsidRPr="0095619B" w:rsidRDefault="00E508D8" w:rsidP="0095619B">
      <w:pPr>
        <w:pStyle w:val="Heading3"/>
      </w:pPr>
      <w:bookmarkStart w:id="231" w:name="_Toc158559639"/>
      <w:r w:rsidRPr="0095619B">
        <w:t xml:space="preserve">Minimum data requirements for </w:t>
      </w:r>
      <w:r w:rsidR="0095619B" w:rsidRPr="0095619B">
        <w:t>models</w:t>
      </w:r>
      <w:bookmarkEnd w:id="231"/>
    </w:p>
    <w:p w14:paraId="0656F7B4" w14:textId="688822C3" w:rsidR="0072497E" w:rsidRDefault="006C098C" w:rsidP="00D46DCE">
      <w:r>
        <w:t>For the exponential and power form models the minimum data input required includes:</w:t>
      </w:r>
    </w:p>
    <w:p w14:paraId="0B067101" w14:textId="5159CB40" w:rsidR="0072497E" w:rsidRDefault="006C098C" w:rsidP="006C098C">
      <w:pPr>
        <w:pStyle w:val="ListParagraph"/>
        <w:numPr>
          <w:ilvl w:val="0"/>
          <w:numId w:val="25"/>
        </w:numPr>
      </w:pPr>
      <w:r>
        <w:t xml:space="preserve">The form properties: </w:t>
      </w:r>
      <w:r w:rsidR="0072497E" w:rsidRPr="006C098C">
        <w:rPr>
          <w:i/>
          <w:color w:val="7B2520" w:themeColor="accent3" w:themeShade="BF"/>
        </w:rPr>
        <w:t>Setup&gt;Form Parameters&gt;Exp Form Parameters</w:t>
      </w:r>
      <w:r>
        <w:t xml:space="preserve">, </w:t>
      </w:r>
      <w:r w:rsidR="0072497E">
        <w:t xml:space="preserve">Or </w:t>
      </w:r>
      <w:r w:rsidR="0072497E" w:rsidRPr="006C098C">
        <w:rPr>
          <w:i/>
          <w:color w:val="7B2520" w:themeColor="accent3" w:themeShade="BF"/>
        </w:rPr>
        <w:t>Setup&gt;Form Parameters&gt;Power Form Parameters</w:t>
      </w:r>
      <w:r>
        <w:t>.</w:t>
      </w:r>
    </w:p>
    <w:p w14:paraId="0EF6FE60" w14:textId="2EB6E01D" w:rsidR="0072497E" w:rsidRDefault="008C6428" w:rsidP="004F63E6">
      <w:pPr>
        <w:pStyle w:val="ListParagraph"/>
        <w:numPr>
          <w:ilvl w:val="0"/>
          <w:numId w:val="25"/>
        </w:numPr>
      </w:pPr>
      <w:r>
        <w:t xml:space="preserve">Water levels at boundary (tidal amplitude and mean sea level): </w:t>
      </w:r>
      <w:r w:rsidR="0072497E" w:rsidRPr="008C6428">
        <w:rPr>
          <w:i/>
          <w:color w:val="7B2520" w:themeColor="accent3" w:themeShade="BF"/>
        </w:rPr>
        <w:t>Setup&gt;System Parameters&gt;Hydraulic Parameters &gt; Tidal Forcing</w:t>
      </w:r>
      <w:r w:rsidR="004F63E6">
        <w:t>.</w:t>
      </w:r>
    </w:p>
    <w:p w14:paraId="34896E42" w14:textId="62301418" w:rsidR="0072497E" w:rsidRDefault="004F63E6" w:rsidP="007B4A7D">
      <w:pPr>
        <w:pStyle w:val="ListParagraph"/>
        <w:numPr>
          <w:ilvl w:val="0"/>
          <w:numId w:val="25"/>
        </w:numPr>
      </w:pPr>
      <w:r>
        <w:t xml:space="preserve">The sediment parameters </w:t>
      </w:r>
      <w:r w:rsidR="00B7084C">
        <w:t xml:space="preserve">to define the marsh (if included) and the river </w:t>
      </w:r>
      <w:r w:rsidR="009B2EB5">
        <w:t>regime</w:t>
      </w:r>
      <w:r w:rsidR="007B4A7D">
        <w:t>:</w:t>
      </w:r>
      <w:r w:rsidR="009B2EB5">
        <w:t xml:space="preserve"> </w:t>
      </w:r>
      <w:r w:rsidR="0072497E" w:rsidRPr="004F63E6">
        <w:rPr>
          <w:i/>
          <w:color w:val="7B2520" w:themeColor="accent3" w:themeShade="BF"/>
        </w:rPr>
        <w:t>Setup&gt;System Parameters&gt;Sediment Parameters</w:t>
      </w:r>
      <w:r w:rsidR="009B2EB5">
        <w:t>. [</w:t>
      </w:r>
      <w:r w:rsidR="009B2EB5" w:rsidRPr="000545F3">
        <w:rPr>
          <w:i/>
          <w:iCs/>
        </w:rPr>
        <w:t>If neither are required</w:t>
      </w:r>
      <w:r w:rsidR="003C64F2" w:rsidRPr="000545F3">
        <w:rPr>
          <w:i/>
          <w:iCs/>
        </w:rPr>
        <w:t xml:space="preserve">, use Setup to create a </w:t>
      </w:r>
      <w:r w:rsidR="000545F3" w:rsidRPr="000545F3">
        <w:rPr>
          <w:i/>
          <w:iCs/>
        </w:rPr>
        <w:t xml:space="preserve">null entry </w:t>
      </w:r>
      <w:r w:rsidR="00DC61B5">
        <w:rPr>
          <w:i/>
          <w:iCs/>
        </w:rPr>
        <w:t>– accept default values and set others to zero</w:t>
      </w:r>
      <w:r w:rsidR="000545F3">
        <w:t>].</w:t>
      </w:r>
    </w:p>
    <w:p w14:paraId="1757BB76" w14:textId="563FA418" w:rsidR="0072497E" w:rsidRDefault="007B4A7D" w:rsidP="007B4A7D">
      <w:pPr>
        <w:pStyle w:val="ListParagraph"/>
        <w:numPr>
          <w:ilvl w:val="0"/>
          <w:numId w:val="25"/>
        </w:numPr>
      </w:pPr>
      <w:r>
        <w:t xml:space="preserve">The model grid: </w:t>
      </w:r>
      <w:r w:rsidR="0072497E" w:rsidRPr="007B4A7D">
        <w:rPr>
          <w:i/>
          <w:color w:val="7B2520" w:themeColor="accent3" w:themeShade="BF"/>
        </w:rPr>
        <w:t>Setup&gt;Run Parameters&gt;Grid Parameters</w:t>
      </w:r>
    </w:p>
    <w:p w14:paraId="0552893D" w14:textId="77181ACF" w:rsidR="0072497E" w:rsidRDefault="007B4A7D" w:rsidP="00D46DCE">
      <w:r>
        <w:t>And</w:t>
      </w:r>
      <w:r w:rsidR="006670FA">
        <w:t>,</w:t>
      </w:r>
      <w:r>
        <w:t xml:space="preserve"> to a</w:t>
      </w:r>
      <w:r w:rsidR="0072497E">
        <w:t>dd a water surface variation along the channel requires:</w:t>
      </w:r>
      <w:r>
        <w:t xml:space="preserve"> </w:t>
      </w:r>
      <w:r w:rsidR="0072497E" w:rsidRPr="000D40EC">
        <w:rPr>
          <w:i/>
          <w:color w:val="7B2520" w:themeColor="accent3" w:themeShade="BF"/>
        </w:rPr>
        <w:t xml:space="preserve">Setup&gt;System Parameters&gt;Hydraulic Parameters &gt; </w:t>
      </w:r>
      <w:r w:rsidR="0072497E">
        <w:rPr>
          <w:i/>
          <w:color w:val="7B2520" w:themeColor="accent3" w:themeShade="BF"/>
        </w:rPr>
        <w:t>Hydraulic Model</w:t>
      </w:r>
      <w:r>
        <w:t>.</w:t>
      </w:r>
    </w:p>
    <w:p w14:paraId="042A684E" w14:textId="77777777" w:rsidR="0072497E" w:rsidRPr="00D46DCE" w:rsidRDefault="0072497E" w:rsidP="00D46DCE"/>
    <w:p w14:paraId="35D0A912" w14:textId="262E3E1B" w:rsidR="00D46DCE" w:rsidRDefault="007B1CB5" w:rsidP="007B1CB5">
      <w:pPr>
        <w:pStyle w:val="Heading3"/>
      </w:pPr>
      <w:bookmarkStart w:id="232" w:name="_Ref118050400"/>
      <w:bookmarkStart w:id="233" w:name="_Toc158559640"/>
      <w:r>
        <w:lastRenderedPageBreak/>
        <w:t>Kinematic and Quasi-dynamics models</w:t>
      </w:r>
      <w:bookmarkEnd w:id="232"/>
      <w:bookmarkEnd w:id="233"/>
    </w:p>
    <w:p w14:paraId="57115B89" w14:textId="1F462E58" w:rsidR="007B1CB5" w:rsidRDefault="00F83F46" w:rsidP="007B1CB5">
      <w:r w:rsidRPr="00F83F46">
        <w:t xml:space="preserve">A kinematic version of the model can be run by setting a value of </w:t>
      </w:r>
      <w:proofErr w:type="spellStart"/>
      <w:r w:rsidRPr="00F83F46">
        <w:t>NaN</w:t>
      </w:r>
      <w:proofErr w:type="spellEnd"/>
      <w:r>
        <w:t xml:space="preserve"> for the sediment flux (as defined in </w:t>
      </w:r>
      <w:r w:rsidRPr="000D40EC">
        <w:rPr>
          <w:i/>
          <w:color w:val="7B2520" w:themeColor="accent3" w:themeShade="BF"/>
        </w:rPr>
        <w:t>Setup&gt;System Parameters&gt;Transgression Parameters</w:t>
      </w:r>
      <w:r>
        <w:t xml:space="preserve">: (see Section </w:t>
      </w:r>
      <w:r>
        <w:fldChar w:fldCharType="begin"/>
      </w:r>
      <w:r>
        <w:instrText xml:space="preserve"> REF _Ref112923373 \r \h </w:instrText>
      </w:r>
      <w:r>
        <w:fldChar w:fldCharType="separate"/>
      </w:r>
      <w:r w:rsidR="006836E0">
        <w:t>3.4.2</w:t>
      </w:r>
      <w:r>
        <w:fldChar w:fldCharType="end"/>
      </w:r>
      <w:r>
        <w:t xml:space="preserve">) or when the transgression model is run (see Section </w:t>
      </w:r>
      <w:r>
        <w:fldChar w:fldCharType="begin"/>
      </w:r>
      <w:r>
        <w:instrText xml:space="preserve"> REF _Ref96703332 \r \h </w:instrText>
      </w:r>
      <w:r>
        <w:fldChar w:fldCharType="separate"/>
      </w:r>
      <w:r w:rsidR="006836E0">
        <w:t>3.6</w:t>
      </w:r>
      <w:r>
        <w:fldChar w:fldCharType="end"/>
      </w:r>
      <w:r>
        <w:t>).</w:t>
      </w:r>
      <w:r w:rsidR="00BF5B1A">
        <w:t xml:space="preserve"> </w:t>
      </w:r>
      <w:r w:rsidRPr="00F83F46">
        <w:t xml:space="preserve">This uses a single time step based on the step duration x number of time steps (see Section </w:t>
      </w:r>
      <w:r w:rsidRPr="00F83F46">
        <w:fldChar w:fldCharType="begin"/>
      </w:r>
      <w:r w:rsidRPr="00F83F46">
        <w:instrText xml:space="preserve"> REF _Ref118028761 \r \h </w:instrText>
      </w:r>
      <w:r w:rsidRPr="00F83F46">
        <w:fldChar w:fldCharType="separate"/>
      </w:r>
      <w:r w:rsidR="006836E0">
        <w:t>3.4.3</w:t>
      </w:r>
      <w:r w:rsidRPr="00F83F46">
        <w:fldChar w:fldCharType="end"/>
      </w:r>
      <w:r w:rsidRPr="00F83F46">
        <w:t xml:space="preserve"> for Run Parameters settings).</w:t>
      </w:r>
    </w:p>
    <w:p w14:paraId="59846885" w14:textId="7B7859E2" w:rsidR="00BF5B1A" w:rsidRPr="007B1CB5" w:rsidRDefault="00BF5B1A" w:rsidP="007B1CB5">
      <w:r>
        <w:t>The alternative is t</w:t>
      </w:r>
      <w:r w:rsidR="00447321">
        <w:t>he quasi-dynamic mode, which</w:t>
      </w:r>
      <w:r>
        <w:t xml:space="preserve"> </w:t>
      </w:r>
      <w:r w:rsidR="00AE16E9">
        <w:t>update</w:t>
      </w:r>
      <w:r w:rsidR="00447321">
        <w:t>s</w:t>
      </w:r>
      <w:r w:rsidR="00AE16E9">
        <w:t xml:space="preserve"> the morphology </w:t>
      </w:r>
      <w:r w:rsidR="00447321">
        <w:t>at each time-step in the</w:t>
      </w:r>
      <w:r w:rsidR="00AE16E9">
        <w:t xml:space="preserve"> simulation</w:t>
      </w:r>
      <w:r w:rsidR="00447321">
        <w:t xml:space="preserve">. </w:t>
      </w:r>
      <w:r w:rsidR="007B6477">
        <w:t>Depending on the input definition this updates all morphological components included</w:t>
      </w:r>
      <w:r w:rsidR="005C7F31">
        <w:t xml:space="preserve"> and the water surfaces for updated channel morphology (running the </w:t>
      </w:r>
      <w:proofErr w:type="spellStart"/>
      <w:r w:rsidR="005C7F31">
        <w:t>CSTmodel</w:t>
      </w:r>
      <w:proofErr w:type="spellEnd"/>
      <w:r w:rsidR="005C7F31">
        <w:t xml:space="preserve"> if this was used in the input channel model). </w:t>
      </w:r>
      <w:r w:rsidR="00561C5D">
        <w:t xml:space="preserve">In </w:t>
      </w:r>
      <w:r w:rsidR="005D1FC9">
        <w:t>addition,</w:t>
      </w:r>
      <w:r w:rsidR="00561C5D">
        <w:t xml:space="preserve"> the transgression distance is modified by any sediment exchange</w:t>
      </w:r>
      <w:r w:rsidR="00A54143">
        <w:t xml:space="preserve"> with the external environment. This can be a constant flux or computed based on the channel form at each time-step</w:t>
      </w:r>
      <w:r w:rsidR="005D1FC9">
        <w:t xml:space="preserve"> (see Section </w:t>
      </w:r>
      <w:r w:rsidR="00422F87">
        <w:fldChar w:fldCharType="begin"/>
      </w:r>
      <w:r w:rsidR="00422F87">
        <w:instrText xml:space="preserve"> REF _Ref122513397 \r \h </w:instrText>
      </w:r>
      <w:r w:rsidR="00422F87">
        <w:fldChar w:fldCharType="separate"/>
      </w:r>
      <w:r w:rsidR="006836E0">
        <w:t>5.1</w:t>
      </w:r>
      <w:r w:rsidR="00422F87">
        <w:fldChar w:fldCharType="end"/>
      </w:r>
      <w:r w:rsidR="00422F87">
        <w:t xml:space="preserve"> for further explanation).</w:t>
      </w:r>
    </w:p>
    <w:p w14:paraId="1F760133" w14:textId="77777777" w:rsidR="00C10BB2" w:rsidRDefault="00C10BB2" w:rsidP="00A14913"/>
    <w:p w14:paraId="7CD6C5BB" w14:textId="3138CB5F" w:rsidR="00C10BB2" w:rsidRPr="00C10BB2" w:rsidRDefault="00C10BB2" w:rsidP="00C10BB2">
      <w:pPr>
        <w:pStyle w:val="Heading2"/>
      </w:pPr>
      <w:bookmarkStart w:id="234" w:name="_Toc158559641"/>
      <w:bookmarkStart w:id="235" w:name="_Hlk46322310"/>
      <w:r w:rsidRPr="00C10BB2">
        <w:t xml:space="preserve">Model </w:t>
      </w:r>
      <w:r w:rsidR="00A91C0F">
        <w:t>C</w:t>
      </w:r>
      <w:r w:rsidRPr="00C10BB2">
        <w:t>onvergence</w:t>
      </w:r>
      <w:bookmarkEnd w:id="234"/>
    </w:p>
    <w:bookmarkEnd w:id="235"/>
    <w:p w14:paraId="0527161E" w14:textId="72C97F91" w:rsidR="00F716E0" w:rsidRDefault="00332F08" w:rsidP="00C10BB2">
      <w:r>
        <w:t>The model can be sensitive to the time step and grid resolution. If either are too small this can result in relatively long run times. Conversely if the time step is too long or the grid too coarse, the model can be unstable</w:t>
      </w:r>
      <w:r w:rsidR="000C4490">
        <w:t>,</w:t>
      </w:r>
      <w:r>
        <w:t xml:space="preserve"> or the results erratic. In experiments for the models reported in Townend et al </w:t>
      </w:r>
      <w:r>
        <w:fldChar w:fldCharType="begin"/>
      </w:r>
      <w:r w:rsidR="00CD1512">
        <w:instrText xml:space="preserve"> ADDIN EN.CITE &lt;EndNote&gt;&lt;Cite ExcludeAuth="1"&gt;&lt;Author&gt;Townend&lt;/Author&gt;&lt;Year&gt;2020&lt;/Year&gt;&lt;RecNum&gt;5020&lt;/RecNum&gt;&lt;DisplayText&gt;(2020)&lt;/DisplayText&gt;&lt;record&gt;&lt;rec-number&gt;5020&lt;/rec-number&gt;&lt;foreign-keys&gt;&lt;key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fldChar w:fldCharType="separate"/>
      </w:r>
      <w:r w:rsidR="00CD1512">
        <w:rPr>
          <w:noProof/>
        </w:rPr>
        <w:t>(2020)</w:t>
      </w:r>
      <w:r>
        <w:fldChar w:fldCharType="end"/>
      </w:r>
      <w:r>
        <w:t>, the grid resolution had only a small impact, whereas the time step was found to affect the results, especially if the sea level rise used was non-linear.</w:t>
      </w:r>
    </w:p>
    <w:p w14:paraId="32E455BA" w14:textId="56E40AC5" w:rsidR="00332F08" w:rsidRDefault="00332F08" w:rsidP="00332F08">
      <w:r>
        <w:rPr>
          <w:noProof/>
          <w:lang w:val="en-AU"/>
        </w:rPr>
        <w:t xml:space="preserve">When the hydraulic model is used to define the along-channel water level surfaces the interval used to define along-channel resolution influences the convergence of the CSTmodel (DistInt is set in </w:t>
      </w:r>
      <w:r w:rsidRPr="000D40EC">
        <w:rPr>
          <w:i/>
          <w:color w:val="7B2520" w:themeColor="accent3" w:themeShade="BF"/>
        </w:rPr>
        <w:t>Setup&gt;System Parameters&gt;Hydraulic Parameters &gt; Hydraulic Model</w:t>
      </w:r>
      <w:r>
        <w:t xml:space="preserve">). Reducing the value increases computation time and can make the model convergence over sensitive. Some trials may be needed depending on the size of the system being modelled in ChannelForm and the grid resolution being used. The default value </w:t>
      </w:r>
      <w:r w:rsidR="000D2BAB">
        <w:t xml:space="preserve">of 5000 </w:t>
      </w:r>
      <w:r>
        <w:t>was found to work well for systems of the order of 10</w:t>
      </w:r>
      <w:r w:rsidR="000D2BAB">
        <w:t xml:space="preserve">0+ </w:t>
      </w:r>
      <w:r>
        <w:t xml:space="preserve">km in </w:t>
      </w:r>
      <w:r w:rsidR="000D2BAB">
        <w:t>length.</w:t>
      </w:r>
    </w:p>
    <w:p w14:paraId="0A243D39" w14:textId="23349E6D" w:rsidR="00E4684F" w:rsidRPr="00D22324" w:rsidRDefault="00E4684F" w:rsidP="00C10BB2">
      <w:pPr>
        <w:rPr>
          <w:rFonts w:ascii="Courier New" w:hAnsi="Courier New" w:cs="Courier New"/>
          <w:color w:val="000000"/>
          <w:sz w:val="40"/>
          <w:szCs w:val="40"/>
        </w:rPr>
      </w:pPr>
      <w:r>
        <w:rPr>
          <w:noProof/>
          <w:lang w:val="en-AU"/>
        </w:rPr>
        <w:t>When creating channel and valley form models, the input parameters are saved as part of the Case meta-data. These data are then used when running the transgression model (rather than the current input parameter settings). For most form model parameters, the channel and/or valley need to be re-run if the input parameters are changed</w:t>
      </w:r>
      <w:r w:rsidR="003D242F">
        <w:rPr>
          <w:noProof/>
          <w:lang w:val="en-AU"/>
        </w:rPr>
        <w:t xml:space="preserve"> before they can be</w:t>
      </w:r>
      <w:r w:rsidR="00511752">
        <w:rPr>
          <w:noProof/>
          <w:lang w:val="en-AU"/>
        </w:rPr>
        <w:t xml:space="preserve"> used in the transgression model. However, some parameters can be reset during the initialisation of the model</w:t>
      </w:r>
      <w:r w:rsidR="007B1CB5">
        <w:rPr>
          <w:noProof/>
          <w:lang w:val="en-AU"/>
        </w:rPr>
        <w:t xml:space="preserve"> (see Section </w:t>
      </w:r>
      <w:r w:rsidR="007B1CB5">
        <w:rPr>
          <w:noProof/>
          <w:lang w:val="en-AU"/>
        </w:rPr>
        <w:fldChar w:fldCharType="begin"/>
      </w:r>
      <w:r w:rsidR="007B1CB5">
        <w:rPr>
          <w:noProof/>
          <w:lang w:val="en-AU"/>
        </w:rPr>
        <w:instrText xml:space="preserve"> REF _Ref96703332 \r \h </w:instrText>
      </w:r>
      <w:r w:rsidR="007B1CB5">
        <w:rPr>
          <w:noProof/>
          <w:lang w:val="en-AU"/>
        </w:rPr>
      </w:r>
      <w:r w:rsidR="007B1CB5">
        <w:rPr>
          <w:noProof/>
          <w:lang w:val="en-AU"/>
        </w:rPr>
        <w:fldChar w:fldCharType="separate"/>
      </w:r>
      <w:r w:rsidR="006836E0">
        <w:rPr>
          <w:noProof/>
          <w:lang w:val="en-AU"/>
        </w:rPr>
        <w:t>3.6</w:t>
      </w:r>
      <w:r w:rsidR="007B1CB5">
        <w:rPr>
          <w:noProof/>
          <w:lang w:val="en-AU"/>
        </w:rPr>
        <w:fldChar w:fldCharType="end"/>
      </w:r>
      <w:r w:rsidR="00993543">
        <w:rPr>
          <w:noProof/>
          <w:lang w:val="en-AU"/>
        </w:rPr>
        <w:t xml:space="preserve">, </w:t>
      </w:r>
      <w:r w:rsidR="00993543" w:rsidRPr="000716B5">
        <w:rPr>
          <w:i/>
          <w:color w:val="7B2520" w:themeColor="accent3" w:themeShade="BF"/>
        </w:rPr>
        <w:t>Run&gt;Transgression model</w:t>
      </w:r>
      <w:r w:rsidR="00993543">
        <w:rPr>
          <w:noProof/>
        </w:rPr>
        <w:t>.</w:t>
      </w:r>
      <w:r w:rsidR="007B1CB5">
        <w:rPr>
          <w:noProof/>
          <w:lang w:val="en-AU"/>
        </w:rPr>
        <w:t>)</w:t>
      </w:r>
      <w:r w:rsidR="003D242F">
        <w:rPr>
          <w:noProof/>
          <w:lang w:val="en-AU"/>
        </w:rPr>
        <w:t>,</w:t>
      </w:r>
      <w:r w:rsidR="00511752">
        <w:rPr>
          <w:noProof/>
          <w:lang w:val="en-AU"/>
        </w:rPr>
        <w:t xml:space="preserve"> including the </w:t>
      </w:r>
      <w:r w:rsidR="003D242F">
        <w:rPr>
          <w:noProof/>
          <w:lang w:val="en-AU"/>
        </w:rPr>
        <w:t xml:space="preserve">definition of </w:t>
      </w:r>
      <w:r w:rsidR="00511752">
        <w:rPr>
          <w:noProof/>
          <w:lang w:val="en-AU"/>
        </w:rPr>
        <w:t>sea level rise</w:t>
      </w:r>
      <w:r w:rsidR="003D242F">
        <w:rPr>
          <w:noProof/>
          <w:lang w:val="en-AU"/>
        </w:rPr>
        <w:t xml:space="preserve"> (SLRrate)</w:t>
      </w:r>
      <w:r w:rsidR="00511752">
        <w:rPr>
          <w:noProof/>
          <w:lang w:val="en-AU"/>
        </w:rPr>
        <w:t>, any cycles in the tidal range</w:t>
      </w:r>
      <w:r w:rsidR="003D242F">
        <w:rPr>
          <w:noProof/>
          <w:lang w:val="en-AU"/>
        </w:rPr>
        <w:t xml:space="preserve"> (CycleAmp)</w:t>
      </w:r>
      <w:r w:rsidR="00511752">
        <w:rPr>
          <w:noProof/>
          <w:lang w:val="en-AU"/>
        </w:rPr>
        <w:t>, and the coefficients used in the sediment flux calculations</w:t>
      </w:r>
      <w:r w:rsidR="003D242F">
        <w:rPr>
          <w:noProof/>
          <w:lang w:val="en-AU"/>
        </w:rPr>
        <w:t xml:space="preserve"> (</w:t>
      </w:r>
      <w:r w:rsidR="003D242F" w:rsidRPr="009675AA">
        <w:rPr>
          <w:noProof/>
          <w:lang w:val="en-AU"/>
        </w:rPr>
        <w:t>EqDensity,</w:t>
      </w:r>
      <w:r w:rsidR="00D02C41" w:rsidRPr="009675AA">
        <w:rPr>
          <w:noProof/>
          <w:lang w:val="en-AU"/>
        </w:rPr>
        <w:t xml:space="preserve"> RiverDensity, </w:t>
      </w:r>
      <w:r w:rsidR="003D242F" w:rsidRPr="003D242F">
        <w:rPr>
          <w:noProof/>
          <w:lang w:val="en-AU"/>
        </w:rPr>
        <w:t>TransportCoeff</w:t>
      </w:r>
      <w:r w:rsidR="003D242F">
        <w:rPr>
          <w:noProof/>
        </w:rPr>
        <w:t xml:space="preserve">, </w:t>
      </w:r>
      <w:r w:rsidR="003D242F" w:rsidRPr="003D242F">
        <w:rPr>
          <w:noProof/>
        </w:rPr>
        <w:t>EqScaleCoeff</w:t>
      </w:r>
      <w:r w:rsidR="003D242F">
        <w:rPr>
          <w:noProof/>
        </w:rPr>
        <w:t xml:space="preserve"> and </w:t>
      </w:r>
      <w:r w:rsidR="003D242F" w:rsidRPr="003D242F">
        <w:rPr>
          <w:noProof/>
        </w:rPr>
        <w:t>EqShapeCoeff</w:t>
      </w:r>
      <w:r w:rsidR="003D242F">
        <w:rPr>
          <w:noProof/>
        </w:rPr>
        <w:t>)</w:t>
      </w:r>
      <w:r w:rsidR="007B1CB5">
        <w:rPr>
          <w:noProof/>
        </w:rPr>
        <w:t xml:space="preserve">, or the option to define a constant sediment flux. </w:t>
      </w:r>
    </w:p>
    <w:p w14:paraId="25D0CBED" w14:textId="13700757" w:rsidR="00E4684F" w:rsidRDefault="00E4684F" w:rsidP="00C10BB2">
      <w:r>
        <w:rPr>
          <w:noProof/>
          <w:lang w:val="en-AU"/>
        </w:rPr>
        <w:t xml:space="preserve">A number of input parameters are used interactively when the transgression model is run. This does not change the Input Parameteres settings, as displayed on the tabs. However, the values included in the model Case metadata are the values at the end of the run and can be viewed by using </w:t>
      </w:r>
      <w:r w:rsidRPr="00562F9E">
        <w:rPr>
          <w:i/>
          <w:color w:val="7B2520" w:themeColor="accent3" w:themeShade="BF"/>
        </w:rPr>
        <w:t>Project&gt;Cases&gt;View settings</w:t>
      </w:r>
      <w:r>
        <w:t>. These values can be compared with the initial conditions by viewing the settings of the input Channel Case that was used. The values that can change include:</w:t>
      </w:r>
      <w:r w:rsidR="006D6B57">
        <w:t xml:space="preserve"> </w:t>
      </w:r>
      <w:proofErr w:type="spellStart"/>
      <w:r>
        <w:t>xTidalLimit</w:t>
      </w:r>
      <w:proofErr w:type="spellEnd"/>
      <w:r>
        <w:t xml:space="preserve">, </w:t>
      </w:r>
      <w:proofErr w:type="spellStart"/>
      <w:r>
        <w:t>zMouthInvert</w:t>
      </w:r>
      <w:proofErr w:type="spellEnd"/>
      <w:r>
        <w:t xml:space="preserve">, </w:t>
      </w:r>
      <w:proofErr w:type="spellStart"/>
      <w:r>
        <w:t>HWmouthWidth</w:t>
      </w:r>
      <w:proofErr w:type="spellEnd"/>
      <w:r>
        <w:t xml:space="preserve">, </w:t>
      </w:r>
      <w:proofErr w:type="spellStart"/>
      <w:r>
        <w:t>LWmouthWidth</w:t>
      </w:r>
      <w:proofErr w:type="spellEnd"/>
      <w:r>
        <w:t xml:space="preserve">, </w:t>
      </w:r>
      <w:proofErr w:type="spellStart"/>
      <w:r>
        <w:t>HWwidthElength</w:t>
      </w:r>
      <w:proofErr w:type="spellEnd"/>
      <w:r>
        <w:t xml:space="preserve">, </w:t>
      </w:r>
      <w:proofErr w:type="spellStart"/>
      <w:r>
        <w:t>LWmouthElength</w:t>
      </w:r>
      <w:proofErr w:type="spellEnd"/>
      <w:r>
        <w:t xml:space="preserve"> and the parameter values that the user can change when the transgression model is run, as noted above.</w:t>
      </w:r>
    </w:p>
    <w:p w14:paraId="36B5FB13" w14:textId="77777777" w:rsidR="00170F70" w:rsidRPr="006D6B57" w:rsidRDefault="00170F70" w:rsidP="00C10BB2"/>
    <w:p w14:paraId="04525692" w14:textId="1A0B7034" w:rsidR="001441CB" w:rsidRDefault="00170F70" w:rsidP="00170F70">
      <w:pPr>
        <w:pStyle w:val="Heading2"/>
        <w:rPr>
          <w:noProof/>
          <w:lang w:val="en-AU"/>
        </w:rPr>
      </w:pPr>
      <w:bookmarkStart w:id="236" w:name="_Toc158559642"/>
      <w:r>
        <w:rPr>
          <w:noProof/>
          <w:lang w:val="en-AU"/>
        </w:rPr>
        <w:t>Study Workflow</w:t>
      </w:r>
      <w:bookmarkEnd w:id="236"/>
    </w:p>
    <w:p w14:paraId="76FD864F" w14:textId="46807D33" w:rsidR="00170F70" w:rsidRDefault="003663E4" w:rsidP="00170F70">
      <w:pPr>
        <w:rPr>
          <w:lang w:val="en-AU"/>
        </w:rPr>
      </w:pPr>
      <w:r>
        <w:rPr>
          <w:lang w:val="en-AU"/>
        </w:rPr>
        <w:t xml:space="preserve">In addition to the idealised simulations presented in Townend et al </w:t>
      </w:r>
      <w:r w:rsidR="00464100">
        <w:rPr>
          <w:lang w:val="en-AU"/>
        </w:rPr>
        <w:fldChar w:fldCharType="begin"/>
      </w:r>
      <w:r w:rsidR="00464100">
        <w:rPr>
          <w:lang w:val="en-AU"/>
        </w:rPr>
        <w:instrText xml:space="preserve"> ADDIN EN.CITE &lt;EndNote&gt;&lt;Cite&gt;&lt;Author&gt;Townend&lt;/Author&gt;&lt;Year&gt;2020&lt;/Year&gt;&lt;RecNum&gt;5020&lt;/RecNum&gt;&lt;DisplayText&gt;(Townend et al., 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rsidR="00464100">
        <w:rPr>
          <w:lang w:val="en-AU"/>
        </w:rPr>
        <w:fldChar w:fldCharType="separate"/>
      </w:r>
      <w:r w:rsidR="00464100">
        <w:rPr>
          <w:noProof/>
          <w:lang w:val="en-AU"/>
        </w:rPr>
        <w:t>(Townend et al., 2020)</w:t>
      </w:r>
      <w:r w:rsidR="00464100">
        <w:rPr>
          <w:lang w:val="en-AU"/>
        </w:rPr>
        <w:fldChar w:fldCharType="end"/>
      </w:r>
      <w:r>
        <w:rPr>
          <w:lang w:val="en-AU"/>
        </w:rPr>
        <w:t xml:space="preserve">, </w:t>
      </w:r>
      <w:r w:rsidR="002B1A2A">
        <w:rPr>
          <w:lang w:val="en-AU"/>
        </w:rPr>
        <w:t xml:space="preserve">ChannelForm can also be used to examine specific locations. The following workflow was developed to examine the Oka estuary in Northern Spain </w:t>
      </w:r>
      <w:r w:rsidR="00464100">
        <w:rPr>
          <w:lang w:val="en-AU"/>
        </w:rPr>
        <w:fldChar w:fldCharType="begin">
          <w:fldData xml:space="preserve">PEVuZE5vdGU+PENpdGU+PEF1dGhvcj5HYXJuaWVyPC9BdXRob3I+PFllYXI+MjAyMjwvWWVhcj48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</w:fldData>
        </w:fldChar>
      </w:r>
      <w:r w:rsidR="00464100">
        <w:rPr>
          <w:lang w:val="en-AU"/>
        </w:rPr>
        <w:instrText xml:space="preserve"> ADDIN EN.CITE </w:instrText>
      </w:r>
      <w:r w:rsidR="00464100">
        <w:rPr>
          <w:lang w:val="en-AU"/>
        </w:rPr>
        <w:fldChar w:fldCharType="begin">
          <w:fldData xml:space="preserve">PEVuZE5vdGU+PENpdGU+PEF1dGhvcj5HYXJuaWVyPC9BdXRob3I+PFllYXI+MjAyMjwvWWVhcj48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</w:fldData>
        </w:fldChar>
      </w:r>
      <w:r w:rsidR="00464100">
        <w:rPr>
          <w:lang w:val="en-AU"/>
        </w:rPr>
        <w:instrText xml:space="preserve"> ADDIN EN.CITE.DATA </w:instrText>
      </w:r>
      <w:r w:rsidR="00464100">
        <w:rPr>
          <w:lang w:val="en-AU"/>
        </w:rPr>
      </w:r>
      <w:r w:rsidR="00464100">
        <w:rPr>
          <w:lang w:val="en-AU"/>
        </w:rPr>
        <w:fldChar w:fldCharType="end"/>
      </w:r>
      <w:r w:rsidR="00464100">
        <w:rPr>
          <w:lang w:val="en-AU"/>
        </w:rPr>
      </w:r>
      <w:r w:rsidR="00464100">
        <w:rPr>
          <w:lang w:val="en-AU"/>
        </w:rPr>
        <w:fldChar w:fldCharType="separate"/>
      </w:r>
      <w:r w:rsidR="00464100">
        <w:rPr>
          <w:noProof/>
          <w:lang w:val="en-AU"/>
        </w:rPr>
        <w:t>(Cearreta and Monge-Ganuzas, 2013; Garnier et al., 2022)</w:t>
      </w:r>
      <w:r w:rsidR="00464100">
        <w:rPr>
          <w:lang w:val="en-AU"/>
        </w:rPr>
        <w:fldChar w:fldCharType="end"/>
      </w:r>
      <w:r w:rsidR="00464100">
        <w:rPr>
          <w:lang w:val="en-AU"/>
        </w:rPr>
        <w:t xml:space="preserve">. </w:t>
      </w:r>
      <w:r w:rsidR="004F4EE0">
        <w:rPr>
          <w:lang w:val="en-AU"/>
        </w:rPr>
        <w:t xml:space="preserve">The data available included </w:t>
      </w:r>
      <w:r w:rsidR="00F5388C">
        <w:rPr>
          <w:lang w:val="en-AU"/>
        </w:rPr>
        <w:t>a detailed channel bathymetry, digital terrain model of the surrounding valley, water levels</w:t>
      </w:r>
      <w:r w:rsidR="00795732">
        <w:rPr>
          <w:lang w:val="en-AU"/>
        </w:rPr>
        <w:t xml:space="preserve">, and conceptual model of the Holocene evolution of the estuary based </w:t>
      </w:r>
      <w:r w:rsidR="00795732">
        <w:rPr>
          <w:lang w:val="en-AU"/>
        </w:rPr>
        <w:lastRenderedPageBreak/>
        <w:t xml:space="preserve">on detailed interpretation of </w:t>
      </w:r>
      <w:r w:rsidR="007C0AD3">
        <w:rPr>
          <w:lang w:val="en-AU"/>
        </w:rPr>
        <w:t xml:space="preserve">several cores. The latter included </w:t>
      </w:r>
      <w:r w:rsidR="00560ACE">
        <w:rPr>
          <w:lang w:val="en-AU"/>
        </w:rPr>
        <w:t>an along-valley section of the Pleistocene valley floor.</w:t>
      </w:r>
    </w:p>
    <w:p w14:paraId="4A4FDC34" w14:textId="77777777" w:rsidR="00D22324" w:rsidRDefault="00D22324" w:rsidP="00170F70">
      <w:pPr>
        <w:rPr>
          <w:lang w:val="en-AU"/>
        </w:rPr>
      </w:pPr>
    </w:p>
    <w:p w14:paraId="537D2A0B" w14:textId="20CBC4E2" w:rsidR="00DD171D" w:rsidRDefault="00DD171D" w:rsidP="00DD171D">
      <w:pPr>
        <w:pStyle w:val="Heading3"/>
        <w:rPr>
          <w:lang w:val="en-AU"/>
        </w:rPr>
      </w:pPr>
      <w:bookmarkStart w:id="237" w:name="_Toc158559643"/>
      <w:r>
        <w:rPr>
          <w:lang w:val="en-AU"/>
        </w:rPr>
        <w:t>Quick view</w:t>
      </w:r>
      <w:bookmarkEnd w:id="237"/>
    </w:p>
    <w:p w14:paraId="25864F14" w14:textId="01E46F26" w:rsidR="00E416BB" w:rsidRPr="00E416BB" w:rsidRDefault="00E416BB" w:rsidP="00E416BB">
      <w:pPr>
        <w:rPr>
          <w:lang w:val="en-AU"/>
        </w:rPr>
      </w:pPr>
      <w:r>
        <w:rPr>
          <w:lang w:val="en-AU"/>
        </w:rPr>
        <w:t>To examine how well the channel and vall</w:t>
      </w:r>
      <w:r w:rsidR="004027F3">
        <w:rPr>
          <w:lang w:val="en-AU"/>
        </w:rPr>
        <w:t>e</w:t>
      </w:r>
      <w:r>
        <w:rPr>
          <w:lang w:val="en-AU"/>
        </w:rPr>
        <w:t>y forms fit together</w:t>
      </w:r>
      <w:r w:rsidR="004027F3">
        <w:rPr>
          <w:lang w:val="en-AU"/>
        </w:rPr>
        <w:t xml:space="preserve">, they can be quickly loaded and combined. This allows additional modifications or adjustments for subsequent construction of models to be </w:t>
      </w:r>
      <w:r w:rsidR="002E5CA1">
        <w:rPr>
          <w:lang w:val="en-AU"/>
        </w:rPr>
        <w:t>identified</w:t>
      </w:r>
      <w:r w:rsidR="004027F3">
        <w:rPr>
          <w:lang w:val="en-AU"/>
        </w:rPr>
        <w:t xml:space="preserve">. For </w:t>
      </w:r>
      <w:r w:rsidR="00CA40F9">
        <w:rPr>
          <w:lang w:val="en-AU"/>
        </w:rPr>
        <w:t>example,</w:t>
      </w:r>
      <w:r w:rsidR="00995BB3">
        <w:rPr>
          <w:lang w:val="en-AU"/>
        </w:rPr>
        <w:t xml:space="preserve"> the vertical range of the channel will be typically of O[10m] whereas the surround valley can extend over </w:t>
      </w:r>
      <w:r w:rsidR="00CA40F9">
        <w:rPr>
          <w:lang w:val="en-AU"/>
        </w:rPr>
        <w:t xml:space="preserve">100s of metres. This can obscure the visibility of the channel when plotted and </w:t>
      </w:r>
      <w:r w:rsidR="009312C8">
        <w:rPr>
          <w:lang w:val="en-AU"/>
        </w:rPr>
        <w:t xml:space="preserve">so an upper surface may need to be added to limit the vertical range </w:t>
      </w:r>
      <w:r w:rsidR="008552CE">
        <w:rPr>
          <w:lang w:val="en-AU"/>
        </w:rPr>
        <w:t>(</w:t>
      </w:r>
      <w:r w:rsidR="008552CE" w:rsidRPr="008552CE">
        <w:rPr>
          <w:i/>
          <w:color w:val="7B2520" w:themeColor="accent3" w:themeShade="BF"/>
        </w:rPr>
        <w:t>Setup&gt;Grid Tools&gt;Add Surface</w:t>
      </w:r>
      <w:r w:rsidR="008552CE" w:rsidRPr="008552CE">
        <w:rPr>
          <w:rFonts w:ascii="Calibri" w:hAnsi="Calibri" w:cs="Calibri"/>
        </w:rPr>
        <w:t>).</w:t>
      </w:r>
      <w:r w:rsidR="008552CE">
        <w:rPr>
          <w:rFonts w:ascii="Calibri" w:hAnsi="Calibri" w:cs="Calibri"/>
        </w:rPr>
        <w:t xml:space="preserve"> </w:t>
      </w:r>
      <w:r w:rsidR="008552CE" w:rsidRPr="008552CE">
        <w:rPr>
          <w:lang w:val="en-AU"/>
        </w:rPr>
        <w:t xml:space="preserve">There may also be a need to re-grid or sub-sample the grid domain. </w:t>
      </w:r>
    </w:p>
    <w:p w14:paraId="52DC9290" w14:textId="3BFCE031" w:rsidR="00DD171D" w:rsidRDefault="00DD171D" w:rsidP="00CB2E0A">
      <w:pPr>
        <w:pStyle w:val="ListParagraph"/>
        <w:numPr>
          <w:ilvl w:val="0"/>
          <w:numId w:val="30"/>
        </w:numPr>
        <w:rPr>
          <w:lang w:val="en-AU"/>
        </w:rPr>
      </w:pPr>
      <w:r>
        <w:rPr>
          <w:lang w:val="en-AU"/>
        </w:rPr>
        <w:t xml:space="preserve">Load the </w:t>
      </w:r>
      <w:r w:rsidR="0058289E">
        <w:rPr>
          <w:lang w:val="en-AU"/>
        </w:rPr>
        <w:t xml:space="preserve">DTM for the valley into </w:t>
      </w:r>
      <w:proofErr w:type="gramStart"/>
      <w:r w:rsidR="0058289E">
        <w:rPr>
          <w:lang w:val="en-AU"/>
        </w:rPr>
        <w:t>ChannelForm</w:t>
      </w:r>
      <w:proofErr w:type="gramEnd"/>
    </w:p>
    <w:p w14:paraId="2AE9103B" w14:textId="72BE9C8D" w:rsidR="00061341" w:rsidRDefault="00061341" w:rsidP="00CB2E0A">
      <w:pPr>
        <w:pStyle w:val="ListParagraph"/>
        <w:numPr>
          <w:ilvl w:val="0"/>
          <w:numId w:val="30"/>
        </w:numPr>
        <w:rPr>
          <w:lang w:val="en-AU"/>
        </w:rPr>
      </w:pPr>
      <w:r>
        <w:rPr>
          <w:lang w:val="en-AU"/>
        </w:rPr>
        <w:t xml:space="preserve">Load the DTM for the channel into </w:t>
      </w:r>
      <w:proofErr w:type="gramStart"/>
      <w:r>
        <w:rPr>
          <w:lang w:val="en-AU"/>
        </w:rPr>
        <w:t>ChannelForm</w:t>
      </w:r>
      <w:proofErr w:type="gramEnd"/>
    </w:p>
    <w:p w14:paraId="54310A28" w14:textId="3C09B953" w:rsidR="00274ABC" w:rsidRDefault="00274ABC" w:rsidP="00CB2E0A">
      <w:pPr>
        <w:pStyle w:val="ListParagraph"/>
        <w:numPr>
          <w:ilvl w:val="0"/>
          <w:numId w:val="30"/>
        </w:numPr>
        <w:rPr>
          <w:lang w:val="en-AU"/>
        </w:rPr>
      </w:pPr>
      <w:r>
        <w:rPr>
          <w:lang w:val="en-AU"/>
        </w:rPr>
        <w:t>In steps (i) and (ii) the grids can be re-oriented</w:t>
      </w:r>
      <w:r w:rsidR="00201EFB">
        <w:rPr>
          <w:lang w:val="en-AU"/>
        </w:rPr>
        <w:t>,</w:t>
      </w:r>
      <w:r w:rsidR="00E416BB">
        <w:rPr>
          <w:lang w:val="en-AU"/>
        </w:rPr>
        <w:t xml:space="preserve"> if need be</w:t>
      </w:r>
      <w:r w:rsidR="00201EFB">
        <w:rPr>
          <w:lang w:val="en-AU"/>
        </w:rPr>
        <w:t>,</w:t>
      </w:r>
      <w:r w:rsidR="00E416BB">
        <w:rPr>
          <w:lang w:val="en-AU"/>
        </w:rPr>
        <w:t xml:space="preserve"> so that they are aligned.</w:t>
      </w:r>
    </w:p>
    <w:p w14:paraId="3CA7FB7C" w14:textId="7A23A606" w:rsidR="00061341" w:rsidRDefault="00DF7C25" w:rsidP="00CB2E0A">
      <w:pPr>
        <w:pStyle w:val="ListParagraph"/>
        <w:numPr>
          <w:ilvl w:val="0"/>
          <w:numId w:val="30"/>
        </w:numPr>
        <w:rPr>
          <w:lang w:val="en-AU"/>
        </w:rPr>
      </w:pPr>
      <w:r w:rsidRPr="00DF7C25">
        <w:rPr>
          <w:lang w:val="en-AU"/>
        </w:rPr>
        <w:t xml:space="preserve">Combine the two grids using </w:t>
      </w:r>
      <w:r w:rsidRPr="00DF7C25">
        <w:rPr>
          <w:i/>
          <w:color w:val="7B2520" w:themeColor="accent3" w:themeShade="BF"/>
        </w:rPr>
        <w:t>Setup&gt;Grid Tools&gt;Combine Grids</w:t>
      </w:r>
      <w:r w:rsidRPr="00DF7C25">
        <w:rPr>
          <w:lang w:val="en-AU"/>
        </w:rPr>
        <w:t xml:space="preserve">, using the Min option when </w:t>
      </w:r>
      <w:proofErr w:type="gramStart"/>
      <w:r w:rsidRPr="00DF7C25">
        <w:rPr>
          <w:lang w:val="en-AU"/>
        </w:rPr>
        <w:t>prompted</w:t>
      </w:r>
      <w:proofErr w:type="gramEnd"/>
    </w:p>
    <w:p w14:paraId="7ED541D6" w14:textId="77777777" w:rsidR="00E416BB" w:rsidRPr="00E416BB" w:rsidRDefault="00E416BB" w:rsidP="00E416BB">
      <w:pPr>
        <w:rPr>
          <w:lang w:val="en-AU"/>
        </w:rPr>
      </w:pPr>
    </w:p>
    <w:p w14:paraId="70CAAE1F" w14:textId="08481927" w:rsidR="00721051" w:rsidRDefault="00771B8E" w:rsidP="00771B8E">
      <w:pPr>
        <w:pStyle w:val="Heading3"/>
        <w:rPr>
          <w:lang w:val="en-AU"/>
        </w:rPr>
      </w:pPr>
      <w:bookmarkStart w:id="238" w:name="_Toc158559644"/>
      <w:r>
        <w:rPr>
          <w:lang w:val="en-AU"/>
        </w:rPr>
        <w:t>Valley model</w:t>
      </w:r>
      <w:bookmarkEnd w:id="238"/>
    </w:p>
    <w:p w14:paraId="3DC7B794" w14:textId="2EF09532" w:rsidR="00D2136A" w:rsidRDefault="008F336E" w:rsidP="008E3224">
      <w:pPr>
        <w:pStyle w:val="ListParagraph"/>
        <w:numPr>
          <w:ilvl w:val="0"/>
          <w:numId w:val="29"/>
        </w:numPr>
        <w:rPr>
          <w:lang w:val="en-AU"/>
        </w:rPr>
      </w:pPr>
      <w:r>
        <w:rPr>
          <w:lang w:val="en-AU"/>
        </w:rPr>
        <w:t xml:space="preserve">Load the valley DTM into ChannelForm. The valley needs to be aligned (approximately) to the x-axis, which may require </w:t>
      </w:r>
      <w:r w:rsidR="00E2343E">
        <w:rPr>
          <w:lang w:val="en-AU"/>
        </w:rPr>
        <w:t>the grid to flipped and/or rotated as it is being loaded (graphical interface supports this)</w:t>
      </w:r>
      <w:r w:rsidR="00A82F48">
        <w:rPr>
          <w:lang w:val="en-AU"/>
        </w:rPr>
        <w:t xml:space="preserve">. The distance from the gird origin </w:t>
      </w:r>
      <w:r w:rsidR="00C80B18">
        <w:rPr>
          <w:lang w:val="en-AU"/>
        </w:rPr>
        <w:t xml:space="preserve">to the mouth of the estuary also needs to be defined. </w:t>
      </w:r>
    </w:p>
    <w:p w14:paraId="7E7A3D96" w14:textId="6FAD9D51" w:rsidR="00336CC1" w:rsidRDefault="00336CC1" w:rsidP="008E3224">
      <w:pPr>
        <w:pStyle w:val="ListParagraph"/>
        <w:numPr>
          <w:ilvl w:val="0"/>
          <w:numId w:val="29"/>
        </w:numPr>
        <w:rPr>
          <w:lang w:val="en-AU"/>
        </w:rPr>
      </w:pPr>
      <w:r>
        <w:rPr>
          <w:lang w:val="en-AU"/>
        </w:rPr>
        <w:t xml:space="preserve">If the valley is not </w:t>
      </w:r>
      <w:r w:rsidR="00515A39">
        <w:rPr>
          <w:lang w:val="en-AU"/>
        </w:rPr>
        <w:t>straight,</w:t>
      </w:r>
      <w:r>
        <w:rPr>
          <w:lang w:val="en-AU"/>
        </w:rPr>
        <w:t xml:space="preserve"> it may be necessary to apply a conformal mapping</w:t>
      </w:r>
      <w:r w:rsidR="00515A39">
        <w:rPr>
          <w:lang w:val="en-AU"/>
        </w:rPr>
        <w:t>. This can be done by first digitising</w:t>
      </w:r>
      <w:r w:rsidR="00515A39" w:rsidRPr="00515A39">
        <w:rPr>
          <w:lang w:val="en-AU"/>
        </w:rPr>
        <w:t xml:space="preserve"> a line to define the valley centreline using</w:t>
      </w:r>
      <w:bookmarkStart w:id="239" w:name="_Hlk122519911"/>
      <w:r w:rsidR="00515A39" w:rsidRPr="00515A39">
        <w:rPr>
          <w:lang w:val="en-AU"/>
        </w:rPr>
        <w:t xml:space="preserve"> </w:t>
      </w:r>
      <w:r w:rsidR="00515A39" w:rsidRPr="00515A39">
        <w:rPr>
          <w:i/>
          <w:color w:val="7B2520" w:themeColor="accent3" w:themeShade="BF"/>
        </w:rPr>
        <w:t xml:space="preserve">Setup&gt;Grid </w:t>
      </w:r>
      <w:bookmarkEnd w:id="239"/>
      <w:r w:rsidR="00515A39" w:rsidRPr="00515A39">
        <w:rPr>
          <w:i/>
          <w:color w:val="7B2520" w:themeColor="accent3" w:themeShade="BF"/>
        </w:rPr>
        <w:t>Tools&gt;Digitise Line</w:t>
      </w:r>
      <w:r w:rsidR="00515A39" w:rsidRPr="00515A39">
        <w:rPr>
          <w:lang w:val="en-AU"/>
        </w:rPr>
        <w:t xml:space="preserve">. </w:t>
      </w:r>
      <w:r w:rsidR="00515A39">
        <w:rPr>
          <w:lang w:val="en-AU"/>
        </w:rPr>
        <w:t>(</w:t>
      </w:r>
      <w:r w:rsidR="00515A39" w:rsidRPr="00515A39">
        <w:rPr>
          <w:i/>
          <w:iCs/>
          <w:lang w:val="en-AU"/>
        </w:rPr>
        <w:t>No need to include elevations</w:t>
      </w:r>
      <w:r w:rsidR="00515A39">
        <w:rPr>
          <w:lang w:val="en-AU"/>
        </w:rPr>
        <w:t>)</w:t>
      </w:r>
      <w:r w:rsidR="00F27024">
        <w:rPr>
          <w:lang w:val="en-AU"/>
        </w:rPr>
        <w:t xml:space="preserve"> and then applying a mapping using </w:t>
      </w:r>
      <w:r w:rsidR="00F27024" w:rsidRPr="00F27024">
        <w:rPr>
          <w:i/>
          <w:color w:val="7B2520" w:themeColor="accent3" w:themeShade="BF"/>
        </w:rPr>
        <w:t>Setup&gt;Grid Tools&gt;To Curvilinear</w:t>
      </w:r>
      <w:r w:rsidR="00F27024" w:rsidRPr="00F27024">
        <w:rPr>
          <w:lang w:val="en-AU"/>
        </w:rPr>
        <w:t>.</w:t>
      </w:r>
      <w:r w:rsidR="00FA4A10" w:rsidRPr="00FA4A10">
        <w:rPr>
          <w:lang w:val="en-AU"/>
        </w:rPr>
        <w:t xml:space="preserve"> </w:t>
      </w:r>
      <w:r w:rsidR="00AE2F58">
        <w:rPr>
          <w:lang w:val="en-AU"/>
        </w:rPr>
        <w:t>S</w:t>
      </w:r>
      <w:r w:rsidR="00FA4A10" w:rsidRPr="00FA4A10">
        <w:rPr>
          <w:lang w:val="en-AU"/>
        </w:rPr>
        <w:t>et the Maximum number of iterations (default of 500 is fine in this case) and the Tolerance (the default is based on the average x interval of the centreline coordinates divided by 1000 and is ~5m in this case. A value of 5-10m usually works well). Note</w:t>
      </w:r>
      <w:r w:rsidR="00AE2F58">
        <w:rPr>
          <w:lang w:val="en-AU"/>
        </w:rPr>
        <w:t>:</w:t>
      </w:r>
      <w:r w:rsidR="00FA4A10" w:rsidRPr="00FA4A10">
        <w:rPr>
          <w:lang w:val="en-AU"/>
        </w:rPr>
        <w:t xml:space="preserve"> the transformation can take some time to run</w:t>
      </w:r>
      <w:r w:rsidR="00AE2F58">
        <w:rPr>
          <w:lang w:val="en-AU"/>
        </w:rPr>
        <w:t>.</w:t>
      </w:r>
    </w:p>
    <w:p w14:paraId="15BBEE64" w14:textId="396CE146" w:rsidR="00515A39" w:rsidRDefault="001B1B9E" w:rsidP="008E3224">
      <w:pPr>
        <w:pStyle w:val="ListParagraph"/>
        <w:numPr>
          <w:ilvl w:val="0"/>
          <w:numId w:val="29"/>
        </w:numPr>
        <w:rPr>
          <w:lang w:val="en-AU"/>
        </w:rPr>
      </w:pPr>
      <w:r w:rsidRPr="001B1B9E">
        <w:rPr>
          <w:lang w:val="en-AU"/>
        </w:rPr>
        <w:t xml:space="preserve">Extend shoreline seaward using </w:t>
      </w:r>
      <w:r w:rsidRPr="001B1B9E">
        <w:rPr>
          <w:i/>
          <w:color w:val="7B2520" w:themeColor="accent3" w:themeShade="BF"/>
        </w:rPr>
        <w:t>Utilities&gt;Add Shoreline&gt;Extrapolate Shore</w:t>
      </w:r>
      <w:r w:rsidRPr="001B1B9E">
        <w:rPr>
          <w:lang w:val="en-AU"/>
        </w:rPr>
        <w:t>.</w:t>
      </w:r>
    </w:p>
    <w:p w14:paraId="01F60500" w14:textId="105CF91B" w:rsidR="001B1B9E" w:rsidRDefault="001D16E2" w:rsidP="008E3224">
      <w:pPr>
        <w:pStyle w:val="ListParagraph"/>
        <w:numPr>
          <w:ilvl w:val="0"/>
          <w:numId w:val="29"/>
        </w:numPr>
        <w:rPr>
          <w:lang w:val="en-AU"/>
        </w:rPr>
      </w:pPr>
      <w:r w:rsidRPr="001D16E2">
        <w:rPr>
          <w:lang w:val="en-AU"/>
        </w:rPr>
        <w:t xml:space="preserve">Digitise a line, to define the pre-Holocene valley base, along the approximate </w:t>
      </w:r>
      <w:proofErr w:type="gramStart"/>
      <w:r w:rsidRPr="001D16E2">
        <w:rPr>
          <w:lang w:val="en-AU"/>
        </w:rPr>
        <w:t>centre-line</w:t>
      </w:r>
      <w:proofErr w:type="gramEnd"/>
      <w:r w:rsidRPr="001D16E2">
        <w:rPr>
          <w:lang w:val="en-AU"/>
        </w:rPr>
        <w:t xml:space="preserve"> of the conformal valley using </w:t>
      </w:r>
      <w:r w:rsidRPr="001D16E2">
        <w:rPr>
          <w:i/>
          <w:color w:val="7B2520" w:themeColor="accent3" w:themeShade="BF"/>
        </w:rPr>
        <w:t>Setup&gt;Grid Tools&gt;Digitise Line</w:t>
      </w:r>
      <w:r w:rsidRPr="001D16E2">
        <w:rPr>
          <w:lang w:val="en-AU"/>
        </w:rPr>
        <w:t xml:space="preserve"> and include elevations</w:t>
      </w:r>
      <w:r>
        <w:rPr>
          <w:lang w:val="en-AU"/>
        </w:rPr>
        <w:t>.</w:t>
      </w:r>
    </w:p>
    <w:p w14:paraId="33F65CAE" w14:textId="73FB94F4" w:rsidR="001D16E2" w:rsidRDefault="000A360F" w:rsidP="008E3224">
      <w:pPr>
        <w:pStyle w:val="ListParagraph"/>
        <w:numPr>
          <w:ilvl w:val="0"/>
          <w:numId w:val="29"/>
        </w:numPr>
        <w:rPr>
          <w:lang w:val="en-AU"/>
        </w:rPr>
      </w:pPr>
      <w:r w:rsidRPr="000A360F">
        <w:rPr>
          <w:lang w:val="en-AU"/>
        </w:rPr>
        <w:t xml:space="preserve">Add the pre-Holocene base to the conformal valley using </w:t>
      </w:r>
      <w:r w:rsidRPr="000A360F">
        <w:rPr>
          <w:i/>
          <w:color w:val="7B2520" w:themeColor="accent3" w:themeShade="BF"/>
        </w:rPr>
        <w:t>Utilities&gt;Add Thalweg to Valley</w:t>
      </w:r>
      <w:r w:rsidRPr="000A360F">
        <w:rPr>
          <w:lang w:val="en-AU"/>
        </w:rPr>
        <w:t>. This uses the distance from the origin to the estuary/channel mouth to construct the mask.</w:t>
      </w:r>
      <w:r w:rsidR="00593F06" w:rsidRPr="00593F06">
        <w:t xml:space="preserve"> </w:t>
      </w:r>
      <w:r w:rsidR="00593F06" w:rsidRPr="00593F06">
        <w:rPr>
          <w:lang w:val="en-AU"/>
        </w:rPr>
        <w:t>[</w:t>
      </w:r>
      <w:r w:rsidR="00593F06" w:rsidRPr="00593F06">
        <w:rPr>
          <w:i/>
          <w:iCs/>
          <w:lang w:val="en-AU"/>
        </w:rPr>
        <w:t>Tip: to check the valley base against the current bathymetry along the same centreline run the function to generate the plot and then Quit (the Accept/Quit prompt prevents interrogation of the plot). The plot can then be rotated to check the positioning of the channel relative to the bathymetry</w:t>
      </w:r>
      <w:r w:rsidR="00593F06" w:rsidRPr="00593F06">
        <w:rPr>
          <w:lang w:val="en-AU"/>
        </w:rPr>
        <w:t>]. The user is prompted for the upper cut</w:t>
      </w:r>
      <w:r w:rsidR="006D1EEA">
        <w:rPr>
          <w:lang w:val="en-AU"/>
        </w:rPr>
        <w:t>-</w:t>
      </w:r>
      <w:r w:rsidR="00593F06" w:rsidRPr="00593F06">
        <w:rPr>
          <w:lang w:val="en-AU"/>
        </w:rPr>
        <w:t>off, offshore mask width and valley base width</w:t>
      </w:r>
      <w:r w:rsidR="00593F06">
        <w:rPr>
          <w:lang w:val="en-AU"/>
        </w:rPr>
        <w:t>.</w:t>
      </w:r>
      <w:r w:rsidR="00593F06" w:rsidRPr="00593F06">
        <w:rPr>
          <w:lang w:val="en-AU"/>
        </w:rPr>
        <w:t xml:space="preserve"> The upper cut-off is used to mask out the channel in the valley grid. The offshore mask width defines the width either side of the channel centreline to </w:t>
      </w:r>
      <w:r w:rsidR="001E1F29" w:rsidRPr="00593F06">
        <w:rPr>
          <w:lang w:val="en-AU"/>
        </w:rPr>
        <w:t>be adjusted</w:t>
      </w:r>
      <w:r w:rsidR="00593F06" w:rsidRPr="00593F06">
        <w:rPr>
          <w:lang w:val="en-AU"/>
        </w:rPr>
        <w:t xml:space="preserve"> to seaward of the existing estuary mouth and the valley base width replicates the thalweg depths for the defined width about the thalweg (</w:t>
      </w:r>
      <w:r w:rsidR="001E1F29" w:rsidRPr="00593F06">
        <w:rPr>
          <w:lang w:val="en-AU"/>
        </w:rPr>
        <w:t>i.e.,</w:t>
      </w:r>
      <w:r w:rsidR="00593F06" w:rsidRPr="00593F06">
        <w:rPr>
          <w:lang w:val="en-AU"/>
        </w:rPr>
        <w:t xml:space="preserve"> +/- width/2).</w:t>
      </w:r>
      <w:r w:rsidR="009542D4">
        <w:rPr>
          <w:rStyle w:val="FootnoteReference"/>
          <w:lang w:val="en-AU"/>
        </w:rPr>
        <w:footnoteReference w:id="11"/>
      </w:r>
    </w:p>
    <w:p w14:paraId="2BB7EA2E" w14:textId="77777777" w:rsidR="00D31103" w:rsidRDefault="00B5169E" w:rsidP="008E3224">
      <w:pPr>
        <w:pStyle w:val="ListParagraph"/>
        <w:numPr>
          <w:ilvl w:val="0"/>
          <w:numId w:val="29"/>
        </w:numPr>
        <w:rPr>
          <w:lang w:val="en-AU"/>
        </w:rPr>
      </w:pPr>
      <w:r w:rsidRPr="00B5169E">
        <w:rPr>
          <w:lang w:val="en-AU"/>
        </w:rPr>
        <w:lastRenderedPageBreak/>
        <w:t xml:space="preserve">To create a valley that can be used with the Form model, the Holocene conformal valley grid needs to be subsampled to the model domain and the axes set to match the model grid. </w:t>
      </w:r>
      <w:r>
        <w:rPr>
          <w:lang w:val="en-AU"/>
        </w:rPr>
        <w:t>This can be don</w:t>
      </w:r>
      <w:r w:rsidR="0044397C">
        <w:rPr>
          <w:lang w:val="en-AU"/>
        </w:rPr>
        <w:t>e using</w:t>
      </w:r>
      <w:r w:rsidRPr="00B5169E">
        <w:rPr>
          <w:lang w:val="en-AU"/>
        </w:rPr>
        <w:t xml:space="preserve"> </w:t>
      </w:r>
      <w:r w:rsidRPr="0044397C">
        <w:rPr>
          <w:i/>
          <w:color w:val="7B2520" w:themeColor="accent3" w:themeShade="BF"/>
        </w:rPr>
        <w:t>Setup&gt;Grid Tools&gt;Sub-Grid</w:t>
      </w:r>
      <w:r w:rsidRPr="00B5169E">
        <w:rPr>
          <w:lang w:val="en-AU"/>
        </w:rPr>
        <w:t xml:space="preserve">. </w:t>
      </w:r>
      <w:r w:rsidR="0044397C">
        <w:rPr>
          <w:lang w:val="en-AU"/>
        </w:rPr>
        <w:t xml:space="preserve">Then </w:t>
      </w:r>
      <w:r w:rsidRPr="00B5169E">
        <w:rPr>
          <w:lang w:val="en-AU"/>
        </w:rPr>
        <w:t xml:space="preserve">use </w:t>
      </w:r>
      <w:r w:rsidRPr="009D3868">
        <w:rPr>
          <w:i/>
          <w:color w:val="7B2520" w:themeColor="accent3" w:themeShade="BF"/>
        </w:rPr>
        <w:t>Setup&gt;Grid Tools&gt;Translate Grid</w:t>
      </w:r>
      <w:r w:rsidRPr="00B5169E">
        <w:rPr>
          <w:lang w:val="en-AU"/>
        </w:rPr>
        <w:t xml:space="preserve"> to adjust the coordinates to match the model grid, </w:t>
      </w:r>
      <w:r w:rsidR="00772189">
        <w:rPr>
          <w:lang w:val="en-AU"/>
        </w:rPr>
        <w:t xml:space="preserve">e.g., </w:t>
      </w:r>
      <w:r w:rsidRPr="00B5169E">
        <w:rPr>
          <w:lang w:val="en-AU"/>
        </w:rPr>
        <w:t xml:space="preserve">by offsetting the grid </w:t>
      </w:r>
      <w:r w:rsidR="00772189">
        <w:rPr>
          <w:lang w:val="en-AU"/>
        </w:rPr>
        <w:t xml:space="preserve">gird origin </w:t>
      </w:r>
      <w:r w:rsidRPr="00B5169E">
        <w:rPr>
          <w:lang w:val="en-AU"/>
        </w:rPr>
        <w:t xml:space="preserve">and inverting the </w:t>
      </w:r>
      <w:r w:rsidR="00D1496D">
        <w:rPr>
          <w:lang w:val="en-AU"/>
        </w:rPr>
        <w:t>axes, if necessary</w:t>
      </w:r>
      <w:r w:rsidRPr="00B5169E">
        <w:rPr>
          <w:lang w:val="en-AU"/>
        </w:rPr>
        <w:t>. This</w:t>
      </w:r>
      <w:r w:rsidR="00D1496D">
        <w:rPr>
          <w:lang w:val="en-AU"/>
        </w:rPr>
        <w:t xml:space="preserve"> may</w:t>
      </w:r>
      <w:r w:rsidRPr="00B5169E">
        <w:rPr>
          <w:lang w:val="en-AU"/>
        </w:rPr>
        <w:t xml:space="preserve"> not produce an exact match to the model grid, so re-grid the valley model</w:t>
      </w:r>
      <w:r w:rsidR="00D1496D">
        <w:rPr>
          <w:lang w:val="en-AU"/>
        </w:rPr>
        <w:t>,</w:t>
      </w:r>
      <w:r w:rsidRPr="00B5169E">
        <w:rPr>
          <w:lang w:val="en-AU"/>
        </w:rPr>
        <w:t xml:space="preserve"> using </w:t>
      </w:r>
      <w:r w:rsidRPr="00D1496D">
        <w:rPr>
          <w:i/>
          <w:color w:val="7B2520" w:themeColor="accent3" w:themeShade="BF"/>
        </w:rPr>
        <w:t>Setup&gt;Grid Tools&gt;Re-Grid</w:t>
      </w:r>
      <w:r w:rsidRPr="00B5169E">
        <w:rPr>
          <w:lang w:val="en-AU"/>
        </w:rPr>
        <w:t xml:space="preserve"> with a form model grid as the template</w:t>
      </w:r>
      <w:r w:rsidR="009F7FDB">
        <w:rPr>
          <w:lang w:val="en-AU"/>
        </w:rPr>
        <w:t xml:space="preserve"> (Existing)</w:t>
      </w:r>
      <w:r w:rsidRPr="00B5169E">
        <w:rPr>
          <w:lang w:val="en-AU"/>
        </w:rPr>
        <w:t xml:space="preserve">, or the defined </w:t>
      </w:r>
      <w:r w:rsidR="009F7FDB">
        <w:rPr>
          <w:lang w:val="en-AU"/>
        </w:rPr>
        <w:t>settings (New).</w:t>
      </w:r>
    </w:p>
    <w:p w14:paraId="65F75778" w14:textId="3199D272" w:rsidR="009F7FDB" w:rsidRDefault="008E3224" w:rsidP="008E3224">
      <w:pPr>
        <w:pStyle w:val="ListParagraph"/>
        <w:numPr>
          <w:ilvl w:val="0"/>
          <w:numId w:val="29"/>
        </w:numPr>
        <w:rPr>
          <w:lang w:val="en-AU"/>
        </w:rPr>
      </w:pPr>
      <w:r w:rsidRPr="008E3224">
        <w:rPr>
          <w:lang w:val="en-AU"/>
        </w:rPr>
        <w:t xml:space="preserve">To improve the plot </w:t>
      </w:r>
      <w:r w:rsidR="00D31103" w:rsidRPr="008E3224">
        <w:rPr>
          <w:lang w:val="en-AU"/>
        </w:rPr>
        <w:t>projections,</w:t>
      </w:r>
      <w:r w:rsidRPr="008E3224">
        <w:rPr>
          <w:lang w:val="en-AU"/>
        </w:rPr>
        <w:t xml:space="preserve"> </w:t>
      </w:r>
      <w:r w:rsidR="00D31103">
        <w:rPr>
          <w:lang w:val="en-AU"/>
        </w:rPr>
        <w:t>reduce the vertical range, if required,</w:t>
      </w:r>
      <w:r w:rsidRPr="008E3224">
        <w:rPr>
          <w:lang w:val="en-AU"/>
        </w:rPr>
        <w:t xml:space="preserve"> using </w:t>
      </w:r>
      <w:r w:rsidRPr="00D31103">
        <w:rPr>
          <w:i/>
          <w:color w:val="7B2520" w:themeColor="accent3" w:themeShade="BF"/>
        </w:rPr>
        <w:t>Setup&gt;Grid Tools&gt;Add Surface</w:t>
      </w:r>
      <w:r w:rsidRPr="008E3224">
        <w:rPr>
          <w:lang w:val="en-AU"/>
        </w:rPr>
        <w:t>.</w:t>
      </w:r>
    </w:p>
    <w:p w14:paraId="5A830D2F" w14:textId="74BF8616" w:rsidR="00B979C6" w:rsidRDefault="0062254F" w:rsidP="00944980">
      <w:pPr>
        <w:pStyle w:val="ListParagraph"/>
        <w:numPr>
          <w:ilvl w:val="0"/>
          <w:numId w:val="29"/>
        </w:numPr>
        <w:rPr>
          <w:lang w:val="en-AU"/>
        </w:rPr>
      </w:pPr>
      <w:r w:rsidRPr="003C7180">
        <w:rPr>
          <w:lang w:val="en-AU"/>
        </w:rPr>
        <w:t xml:space="preserve">If the resulting valley is still not very straight or is unduly complex, consider creating an idealised valley that captures the </w:t>
      </w:r>
      <w:r w:rsidR="00080477" w:rsidRPr="003C7180">
        <w:rPr>
          <w:lang w:val="en-AU"/>
        </w:rPr>
        <w:t xml:space="preserve">overall shape and dimensions of the actual valley. Define the idealised valley using </w:t>
      </w:r>
      <w:r w:rsidR="00080477" w:rsidRPr="003C7180">
        <w:rPr>
          <w:i/>
          <w:color w:val="7B2520" w:themeColor="accent3" w:themeShade="BF"/>
        </w:rPr>
        <w:t>Setup&gt;</w:t>
      </w:r>
      <w:r w:rsidR="00743051">
        <w:rPr>
          <w:i/>
          <w:color w:val="7B2520" w:themeColor="accent3" w:themeShade="BF"/>
        </w:rPr>
        <w:t>Form Parameters&gt;</w:t>
      </w:r>
      <w:r w:rsidR="003C7180" w:rsidRPr="003C7180">
        <w:rPr>
          <w:i/>
          <w:color w:val="7B2520" w:themeColor="accent3" w:themeShade="BF"/>
        </w:rPr>
        <w:t>Valley</w:t>
      </w:r>
      <w:r w:rsidR="00743051">
        <w:rPr>
          <w:i/>
          <w:color w:val="7B2520" w:themeColor="accent3" w:themeShade="BF"/>
        </w:rPr>
        <w:t xml:space="preserve"> Parameters</w:t>
      </w:r>
      <w:r w:rsidR="003C7180">
        <w:rPr>
          <w:i/>
          <w:color w:val="7B2520" w:themeColor="accent3" w:themeShade="BF"/>
        </w:rPr>
        <w:t xml:space="preserve"> </w:t>
      </w:r>
      <w:r w:rsidR="003C7180" w:rsidRPr="003C7180">
        <w:rPr>
          <w:lang w:val="en-AU"/>
        </w:rPr>
        <w:t>an</w:t>
      </w:r>
      <w:r w:rsidR="00080477" w:rsidRPr="003C7180">
        <w:rPr>
          <w:lang w:val="en-AU"/>
        </w:rPr>
        <w:t xml:space="preserve">d then create the valley using </w:t>
      </w:r>
      <w:r w:rsidR="00080477" w:rsidRPr="003C7180">
        <w:rPr>
          <w:i/>
          <w:color w:val="7B2520" w:themeColor="accent3" w:themeShade="BF"/>
        </w:rPr>
        <w:t>Run&gt;Valley Model</w:t>
      </w:r>
      <w:r w:rsidR="00080477" w:rsidRPr="003C7180">
        <w:rPr>
          <w:lang w:val="en-AU"/>
        </w:rPr>
        <w:t>.</w:t>
      </w:r>
    </w:p>
    <w:p w14:paraId="7287F9F8" w14:textId="77777777" w:rsidR="00D22324" w:rsidRPr="003C7180" w:rsidRDefault="00D22324" w:rsidP="00944980">
      <w:pPr>
        <w:pStyle w:val="ListParagraph"/>
        <w:numPr>
          <w:ilvl w:val="0"/>
          <w:numId w:val="29"/>
        </w:numPr>
        <w:rPr>
          <w:lang w:val="en-AU"/>
        </w:rPr>
      </w:pPr>
    </w:p>
    <w:p w14:paraId="24C05DC7" w14:textId="73F855EF" w:rsidR="00D2136A" w:rsidRDefault="00B979C6" w:rsidP="00B979C6">
      <w:pPr>
        <w:pStyle w:val="Heading3"/>
        <w:rPr>
          <w:lang w:val="en-AU"/>
        </w:rPr>
      </w:pPr>
      <w:bookmarkStart w:id="240" w:name="_Toc158559645"/>
      <w:r w:rsidRPr="00B979C6">
        <w:rPr>
          <w:lang w:val="en-AU"/>
        </w:rPr>
        <w:t xml:space="preserve">Create conformal channel to extract channel </w:t>
      </w:r>
      <w:proofErr w:type="gramStart"/>
      <w:r w:rsidRPr="00B979C6">
        <w:rPr>
          <w:lang w:val="en-AU"/>
        </w:rPr>
        <w:t>properties</w:t>
      </w:r>
      <w:bookmarkEnd w:id="240"/>
      <w:proofErr w:type="gramEnd"/>
    </w:p>
    <w:p w14:paraId="10623B52" w14:textId="3D996409" w:rsidR="00D2136A" w:rsidRDefault="006F0B8E" w:rsidP="00B979C6">
      <w:pPr>
        <w:pStyle w:val="ListParagraph"/>
        <w:numPr>
          <w:ilvl w:val="0"/>
          <w:numId w:val="31"/>
        </w:numPr>
        <w:rPr>
          <w:lang w:val="en-AU"/>
        </w:rPr>
      </w:pPr>
      <w:r>
        <w:rPr>
          <w:lang w:val="en-AU"/>
        </w:rPr>
        <w:t xml:space="preserve">If there </w:t>
      </w:r>
      <w:r w:rsidR="007C6DD1">
        <w:rPr>
          <w:lang w:val="en-AU"/>
        </w:rPr>
        <w:t xml:space="preserve">are </w:t>
      </w:r>
      <w:r>
        <w:rPr>
          <w:lang w:val="en-AU"/>
        </w:rPr>
        <w:t xml:space="preserve">areas of no data around the </w:t>
      </w:r>
      <w:r w:rsidR="007C6DD1">
        <w:rPr>
          <w:lang w:val="en-AU"/>
        </w:rPr>
        <w:t xml:space="preserve">estuary </w:t>
      </w:r>
      <w:r>
        <w:rPr>
          <w:lang w:val="en-AU"/>
        </w:rPr>
        <w:t>channel</w:t>
      </w:r>
      <w:r w:rsidR="007C6DD1">
        <w:rPr>
          <w:lang w:val="en-AU"/>
        </w:rPr>
        <w:t xml:space="preserve"> DTM</w:t>
      </w:r>
      <w:r>
        <w:rPr>
          <w:lang w:val="en-AU"/>
        </w:rPr>
        <w:t>, a</w:t>
      </w:r>
      <w:r w:rsidRPr="006F0B8E">
        <w:rPr>
          <w:lang w:val="en-AU"/>
        </w:rPr>
        <w:t xml:space="preserve">dd </w:t>
      </w:r>
      <w:r w:rsidR="007C6DD1">
        <w:rPr>
          <w:lang w:val="en-AU"/>
        </w:rPr>
        <w:t xml:space="preserve">a </w:t>
      </w:r>
      <w:r w:rsidRPr="006F0B8E">
        <w:rPr>
          <w:lang w:val="en-AU"/>
        </w:rPr>
        <w:t xml:space="preserve">horizontal surface using </w:t>
      </w:r>
      <w:r w:rsidRPr="00EC6D81">
        <w:rPr>
          <w:i/>
          <w:color w:val="7B2520" w:themeColor="accent3" w:themeShade="BF"/>
        </w:rPr>
        <w:t>Setup&gt;Grid Tools&gt;Add Surface</w:t>
      </w:r>
      <w:r w:rsidRPr="006F0B8E">
        <w:rPr>
          <w:lang w:val="en-AU"/>
        </w:rPr>
        <w:t xml:space="preserve"> at </w:t>
      </w:r>
      <w:r w:rsidR="007C6DD1">
        <w:rPr>
          <w:lang w:val="en-AU"/>
        </w:rPr>
        <w:t>a suitable elevation.</w:t>
      </w:r>
    </w:p>
    <w:p w14:paraId="7B0262AD" w14:textId="7732F375" w:rsidR="007C6DD1" w:rsidRDefault="00EC6D81" w:rsidP="00B979C6">
      <w:pPr>
        <w:pStyle w:val="ListParagraph"/>
        <w:numPr>
          <w:ilvl w:val="0"/>
          <w:numId w:val="31"/>
        </w:numPr>
        <w:rPr>
          <w:lang w:val="en-AU"/>
        </w:rPr>
      </w:pPr>
      <w:r w:rsidRPr="00EC6D81">
        <w:rPr>
          <w:lang w:val="en-AU"/>
        </w:rPr>
        <w:t xml:space="preserve">Digitise a line to define the channel centreline using </w:t>
      </w:r>
      <w:r w:rsidRPr="00EC6D81">
        <w:rPr>
          <w:i/>
          <w:color w:val="7B2520" w:themeColor="accent3" w:themeShade="BF"/>
        </w:rPr>
        <w:t>Setup&gt;Grid Tools&gt;Digitise Line</w:t>
      </w:r>
      <w:r>
        <w:rPr>
          <w:lang w:val="en-AU"/>
        </w:rPr>
        <w:t xml:space="preserve"> (n</w:t>
      </w:r>
      <w:r w:rsidRPr="00EC6D81">
        <w:rPr>
          <w:lang w:val="en-AU"/>
        </w:rPr>
        <w:t>o need to include elevations</w:t>
      </w:r>
      <w:r>
        <w:rPr>
          <w:lang w:val="en-AU"/>
        </w:rPr>
        <w:t>).</w:t>
      </w:r>
    </w:p>
    <w:p w14:paraId="7E8F47CE" w14:textId="015C3754" w:rsidR="00EC6D81" w:rsidRDefault="00854198" w:rsidP="00B979C6">
      <w:pPr>
        <w:pStyle w:val="ListParagraph"/>
        <w:numPr>
          <w:ilvl w:val="0"/>
          <w:numId w:val="31"/>
        </w:numPr>
        <w:rPr>
          <w:lang w:val="en-AU"/>
        </w:rPr>
      </w:pPr>
      <w:r w:rsidRPr="00854198">
        <w:rPr>
          <w:lang w:val="en-AU"/>
        </w:rPr>
        <w:t xml:space="preserve">Generate a conformal channel using </w:t>
      </w:r>
      <w:r w:rsidRPr="00854198">
        <w:rPr>
          <w:i/>
          <w:color w:val="7B2520" w:themeColor="accent3" w:themeShade="BF"/>
        </w:rPr>
        <w:t>Setup&gt;Grid Tools&gt;To Curvilinear</w:t>
      </w:r>
      <w:r w:rsidRPr="00854198">
        <w:rPr>
          <w:lang w:val="en-AU"/>
        </w:rPr>
        <w:t>.</w:t>
      </w:r>
    </w:p>
    <w:p w14:paraId="26C3496D" w14:textId="5946D71F" w:rsidR="00854198" w:rsidRDefault="003022D4" w:rsidP="00B979C6">
      <w:pPr>
        <w:pStyle w:val="ListParagraph"/>
        <w:numPr>
          <w:ilvl w:val="0"/>
          <w:numId w:val="31"/>
        </w:numPr>
        <w:rPr>
          <w:lang w:val="en-AU"/>
        </w:rPr>
      </w:pPr>
      <w:r w:rsidRPr="003022D4">
        <w:rPr>
          <w:lang w:val="en-AU"/>
        </w:rPr>
        <w:t xml:space="preserve">Subsample the resulting grid to focus on the conformal channel using </w:t>
      </w:r>
      <w:r w:rsidRPr="003022D4">
        <w:rPr>
          <w:i/>
          <w:color w:val="7B2520" w:themeColor="accent3" w:themeShade="BF"/>
        </w:rPr>
        <w:t>Setup&gt;Grid Tools&gt;Sub-Grid</w:t>
      </w:r>
      <w:r w:rsidRPr="003022D4">
        <w:rPr>
          <w:lang w:val="en-AU"/>
        </w:rPr>
        <w:t>.</w:t>
      </w:r>
      <w:r w:rsidR="009D3C43">
        <w:rPr>
          <w:lang w:val="en-AU"/>
        </w:rPr>
        <w:t xml:space="preserve"> Make sure the location of the mouth is correctly defined in this grid using </w:t>
      </w:r>
      <w:r w:rsidR="004D6DCE" w:rsidRPr="004D6DCE">
        <w:rPr>
          <w:i/>
          <w:color w:val="7B2520" w:themeColor="accent3" w:themeShade="BF"/>
        </w:rPr>
        <w:t>Setup&gt;Edit Inlet Definition</w:t>
      </w:r>
      <w:r w:rsidR="004D6DCE">
        <w:rPr>
          <w:rFonts w:ascii="Calibri" w:hAnsi="Calibri" w:cs="Calibri"/>
        </w:rPr>
        <w:t>.</w:t>
      </w:r>
    </w:p>
    <w:p w14:paraId="66244140" w14:textId="35BE44D1" w:rsidR="003022D4" w:rsidRDefault="009D3C43" w:rsidP="00B979C6">
      <w:pPr>
        <w:pStyle w:val="ListParagraph"/>
        <w:numPr>
          <w:ilvl w:val="0"/>
          <w:numId w:val="31"/>
        </w:numPr>
        <w:rPr>
          <w:lang w:val="en-AU"/>
        </w:rPr>
      </w:pPr>
      <w:r w:rsidRPr="009D3C43">
        <w:rPr>
          <w:lang w:val="en-AU"/>
        </w:rPr>
        <w:t xml:space="preserve">Get the gross and along-channel properties for the resultant channel using </w:t>
      </w:r>
      <w:r w:rsidRPr="004D6DCE">
        <w:rPr>
          <w:i/>
          <w:color w:val="7B2520" w:themeColor="accent3" w:themeShade="BF"/>
        </w:rPr>
        <w:t>Setup&gt;Add Properties</w:t>
      </w:r>
      <w:r w:rsidRPr="009D3C43">
        <w:rPr>
          <w:lang w:val="en-AU"/>
        </w:rPr>
        <w:t xml:space="preserve">. Define water levels </w:t>
      </w:r>
      <w:r w:rsidR="004D6DCE">
        <w:rPr>
          <w:lang w:val="en-AU"/>
        </w:rPr>
        <w:t>when prompted</w:t>
      </w:r>
      <w:r w:rsidR="00200587">
        <w:rPr>
          <w:lang w:val="en-AU"/>
        </w:rPr>
        <w:t>.</w:t>
      </w:r>
      <w:r w:rsidRPr="009D3C43">
        <w:rPr>
          <w:lang w:val="en-AU"/>
        </w:rPr>
        <w:t xml:space="preserve"> The results can then be viewed on the </w:t>
      </w:r>
      <w:r w:rsidRPr="00201EFB">
        <w:rPr>
          <w:rFonts w:asciiTheme="majorHAnsi" w:eastAsiaTheme="majorEastAsia" w:hAnsiTheme="majorHAnsi" w:cstheme="majorBidi"/>
          <w:i/>
          <w:iCs/>
          <w:color w:val="807C32" w:themeColor="accent2" w:themeShade="BF"/>
        </w:rPr>
        <w:t>Form-Props</w:t>
      </w:r>
      <w:r w:rsidRPr="009D3C43">
        <w:rPr>
          <w:lang w:val="en-AU"/>
        </w:rPr>
        <w:t xml:space="preserve"> tab.</w:t>
      </w:r>
    </w:p>
    <w:p w14:paraId="6C049858" w14:textId="77777777" w:rsidR="00200587" w:rsidRDefault="00200587" w:rsidP="00200587">
      <w:pPr>
        <w:pStyle w:val="ListParagraph"/>
        <w:rPr>
          <w:lang w:val="en-AU"/>
        </w:rPr>
      </w:pPr>
    </w:p>
    <w:p w14:paraId="6E686152" w14:textId="60ACE0BD" w:rsidR="00200587" w:rsidRDefault="00200587" w:rsidP="00200587">
      <w:pPr>
        <w:pStyle w:val="Heading3"/>
        <w:rPr>
          <w:lang w:val="en-AU"/>
        </w:rPr>
      </w:pPr>
      <w:bookmarkStart w:id="241" w:name="_Toc158559646"/>
      <w:r w:rsidRPr="00200587">
        <w:rPr>
          <w:lang w:val="en-AU"/>
        </w:rPr>
        <w:t xml:space="preserve">Create Form </w:t>
      </w:r>
      <w:proofErr w:type="gramStart"/>
      <w:r w:rsidRPr="00200587">
        <w:rPr>
          <w:lang w:val="en-AU"/>
        </w:rPr>
        <w:t>model</w:t>
      </w:r>
      <w:bookmarkEnd w:id="241"/>
      <w:proofErr w:type="gramEnd"/>
    </w:p>
    <w:p w14:paraId="2EC468CE" w14:textId="69364D26" w:rsidR="000760C6" w:rsidRDefault="00D06515" w:rsidP="000760C6">
      <w:pPr>
        <w:pStyle w:val="ListParagraph"/>
        <w:numPr>
          <w:ilvl w:val="0"/>
          <w:numId w:val="32"/>
        </w:numPr>
        <w:rPr>
          <w:lang w:val="en-AU"/>
        </w:rPr>
      </w:pPr>
      <w:r w:rsidRPr="00D06515">
        <w:rPr>
          <w:lang w:val="en-AU"/>
        </w:rPr>
        <w:t>Use the conformal valley and channel grids and properties to extract the input parameters needed for the Form model.</w:t>
      </w:r>
      <w:r>
        <w:rPr>
          <w:lang w:val="en-AU"/>
        </w:rPr>
        <w:t xml:space="preserve"> This is likely to include the following:</w:t>
      </w:r>
    </w:p>
    <w:p w14:paraId="36F6476B" w14:textId="45C2FED6" w:rsidR="007F6F62" w:rsidRPr="007F6F62" w:rsidRDefault="007F6F62" w:rsidP="00891105">
      <w:pPr>
        <w:pStyle w:val="ListParagraph"/>
        <w:ind w:left="1440"/>
        <w:rPr>
          <w:i/>
          <w:color w:val="7B2520" w:themeColor="accent3" w:themeShade="BF"/>
        </w:rPr>
      </w:pPr>
      <w:r w:rsidRPr="007F6F62">
        <w:rPr>
          <w:i/>
          <w:color w:val="7B2520" w:themeColor="accent3" w:themeShade="BF"/>
        </w:rPr>
        <w:t>Setup&gt;Form Parameters&gt;Exp Form Parameters</w:t>
      </w:r>
    </w:p>
    <w:p w14:paraId="2D299CC3" w14:textId="789B6124" w:rsidR="007F6F62" w:rsidRPr="007F6F62" w:rsidRDefault="007F6F62" w:rsidP="00891105">
      <w:pPr>
        <w:pStyle w:val="ListParagraph"/>
        <w:ind w:left="1440"/>
        <w:rPr>
          <w:i/>
          <w:color w:val="7B2520" w:themeColor="accent3" w:themeShade="BF"/>
        </w:rPr>
      </w:pPr>
      <w:r w:rsidRPr="007F6F62">
        <w:rPr>
          <w:i/>
          <w:color w:val="7B2520" w:themeColor="accent3" w:themeShade="BF"/>
        </w:rPr>
        <w:t>Setup&gt;Run Parameters&gt;Shore</w:t>
      </w:r>
      <w:r>
        <w:rPr>
          <w:i/>
          <w:color w:val="7B2520" w:themeColor="accent3" w:themeShade="BF"/>
        </w:rPr>
        <w:t xml:space="preserve"> </w:t>
      </w:r>
      <w:r w:rsidRPr="007F6F62">
        <w:rPr>
          <w:i/>
          <w:color w:val="7B2520" w:themeColor="accent3" w:themeShade="BF"/>
        </w:rPr>
        <w:t>Parameters</w:t>
      </w:r>
    </w:p>
    <w:p w14:paraId="306FABF3" w14:textId="136FEDF2"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Parameters&gt;Hydraulic Parameters&gt;Tidal Forcing</w:t>
      </w:r>
    </w:p>
    <w:p w14:paraId="429BD28B" w14:textId="77777777"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Parameters&gt;Hydraulic Parameters&gt;Hydraulic Model</w:t>
      </w:r>
    </w:p>
    <w:p w14:paraId="566650D3" w14:textId="6EE8E886"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Parameters&gt;Sediment Parameters</w:t>
      </w:r>
    </w:p>
    <w:p w14:paraId="2E37924F" w14:textId="7C37BF8A" w:rsidR="007F6F62" w:rsidRPr="007F6F62" w:rsidRDefault="007F6F62" w:rsidP="00891105">
      <w:pPr>
        <w:pStyle w:val="ListParagraph"/>
        <w:ind w:left="1440"/>
        <w:rPr>
          <w:i/>
          <w:color w:val="7B2520" w:themeColor="accent3" w:themeShade="BF"/>
        </w:rPr>
      </w:pPr>
      <w:r w:rsidRPr="007F6F62">
        <w:rPr>
          <w:i/>
          <w:color w:val="7B2520" w:themeColor="accent3" w:themeShade="BF"/>
        </w:rPr>
        <w:t>Setup&gt;Run Parameters&gt;Grid Parameters</w:t>
      </w:r>
    </w:p>
    <w:p w14:paraId="57DFB586" w14:textId="25E96DE4" w:rsidR="00D06515" w:rsidRDefault="007F6F62" w:rsidP="00891105">
      <w:pPr>
        <w:pStyle w:val="ListParagraph"/>
        <w:ind w:left="1440"/>
        <w:rPr>
          <w:lang w:val="en-AU"/>
        </w:rPr>
      </w:pPr>
      <w:r w:rsidRPr="007F6F62">
        <w:rPr>
          <w:i/>
          <w:color w:val="7B2520" w:themeColor="accent3" w:themeShade="BF"/>
        </w:rPr>
        <w:t>Setup&gt;Run Parameters&gt;Run Time Parameters</w:t>
      </w:r>
      <w:r>
        <w:rPr>
          <w:lang w:val="en-AU"/>
        </w:rPr>
        <w:t>.</w:t>
      </w:r>
    </w:p>
    <w:p w14:paraId="4CEBDCD9" w14:textId="2F75AFD4" w:rsidR="00D06515" w:rsidRPr="000760C6" w:rsidRDefault="00891105" w:rsidP="000760C6">
      <w:pPr>
        <w:pStyle w:val="ListParagraph"/>
        <w:numPr>
          <w:ilvl w:val="0"/>
          <w:numId w:val="32"/>
        </w:numPr>
        <w:rPr>
          <w:lang w:val="en-AU"/>
        </w:rPr>
      </w:pPr>
      <w:r>
        <w:rPr>
          <w:lang w:val="en-AU"/>
        </w:rPr>
        <w:t xml:space="preserve">Run the </w:t>
      </w:r>
      <w:r w:rsidR="00105ED8">
        <w:rPr>
          <w:lang w:val="en-AU"/>
        </w:rPr>
        <w:t xml:space="preserve">chosen Form model (Exponential Form, Power Form or </w:t>
      </w:r>
      <w:r w:rsidR="008E1519">
        <w:rPr>
          <w:lang w:val="en-AU"/>
        </w:rPr>
        <w:t>CKFA Form).</w:t>
      </w:r>
    </w:p>
    <w:p w14:paraId="136AB2B9" w14:textId="77777777" w:rsidR="00D2136A" w:rsidRPr="00D2136A" w:rsidRDefault="00D2136A" w:rsidP="00D2136A">
      <w:pPr>
        <w:rPr>
          <w:lang w:val="en-AU"/>
        </w:rPr>
      </w:pPr>
    </w:p>
    <w:p w14:paraId="1358C3FF" w14:textId="57709140" w:rsidR="000760C6" w:rsidRDefault="000760C6" w:rsidP="000760C6">
      <w:pPr>
        <w:pStyle w:val="Heading3"/>
        <w:rPr>
          <w:lang w:val="en-AU"/>
        </w:rPr>
      </w:pPr>
      <w:bookmarkStart w:id="242" w:name="_Toc158559647"/>
      <w:r w:rsidRPr="000760C6">
        <w:rPr>
          <w:lang w:val="en-AU"/>
        </w:rPr>
        <w:t>Holocene Transgressio</w:t>
      </w:r>
      <w:r>
        <w:rPr>
          <w:lang w:val="en-AU"/>
        </w:rPr>
        <w:t>n</w:t>
      </w:r>
      <w:bookmarkEnd w:id="242"/>
    </w:p>
    <w:p w14:paraId="3B5D4825" w14:textId="0E4CDC76" w:rsidR="000760C6" w:rsidRDefault="008E2161" w:rsidP="00F628F3">
      <w:pPr>
        <w:rPr>
          <w:lang w:val="en-AU"/>
        </w:rPr>
      </w:pPr>
      <w:r>
        <w:rPr>
          <w:lang w:val="en-AU"/>
        </w:rPr>
        <w:t xml:space="preserve">Note: </w:t>
      </w:r>
      <w:r w:rsidR="00F628F3">
        <w:rPr>
          <w:lang w:val="en-AU"/>
        </w:rPr>
        <w:t>G</w:t>
      </w:r>
      <w:r w:rsidR="00F628F3" w:rsidRPr="00F628F3">
        <w:rPr>
          <w:lang w:val="en-AU"/>
        </w:rPr>
        <w:t xml:space="preserve">etting the model domain for the valley with a shore and Holocene basement </w:t>
      </w:r>
      <w:r>
        <w:rPr>
          <w:lang w:val="en-AU"/>
        </w:rPr>
        <w:t>to be</w:t>
      </w:r>
      <w:r w:rsidR="00F628F3" w:rsidRPr="00F628F3">
        <w:rPr>
          <w:lang w:val="en-AU"/>
        </w:rPr>
        <w:t xml:space="preserve"> compatible with the idealised channel model</w:t>
      </w:r>
      <w:r>
        <w:rPr>
          <w:lang w:val="en-AU"/>
        </w:rPr>
        <w:t xml:space="preserve"> can take</w:t>
      </w:r>
      <w:r w:rsidR="00F628F3" w:rsidRPr="00F628F3">
        <w:rPr>
          <w:lang w:val="en-AU"/>
        </w:rPr>
        <w:t xml:space="preserve"> several iterations.</w:t>
      </w:r>
      <w:r w:rsidR="00067812">
        <w:rPr>
          <w:lang w:val="en-AU"/>
        </w:rPr>
        <w:t xml:space="preserve"> If the run time with the chosen grids is excessively long this can be reduced by </w:t>
      </w:r>
      <w:r w:rsidR="00032419">
        <w:rPr>
          <w:lang w:val="en-AU"/>
        </w:rPr>
        <w:t>re-gridding to a coarser grid resolution.</w:t>
      </w:r>
    </w:p>
    <w:p w14:paraId="71BBF3D0" w14:textId="3CD7941B" w:rsidR="00A32FF8" w:rsidRDefault="007C4091" w:rsidP="00A32FF8">
      <w:pPr>
        <w:pStyle w:val="ListParagraph"/>
        <w:numPr>
          <w:ilvl w:val="0"/>
          <w:numId w:val="34"/>
        </w:numPr>
        <w:rPr>
          <w:lang w:val="en-AU"/>
        </w:rPr>
      </w:pPr>
      <w:r>
        <w:rPr>
          <w:lang w:val="en-AU"/>
        </w:rPr>
        <w:t xml:space="preserve">Adjust the Valley model </w:t>
      </w:r>
      <w:r w:rsidR="002E25AF">
        <w:rPr>
          <w:lang w:val="en-AU"/>
        </w:rPr>
        <w:t xml:space="preserve">Distance to the mouth to define the required starting position for the Channel model. </w:t>
      </w:r>
      <w:r w:rsidR="00944D9D">
        <w:rPr>
          <w:lang w:val="en-AU"/>
        </w:rPr>
        <w:t>For example, setting the value to zero ensures that the channel model starts at the seaward boundary of the Valley model</w:t>
      </w:r>
      <w:r w:rsidR="00A549D2">
        <w:rPr>
          <w:lang w:val="en-AU"/>
        </w:rPr>
        <w:t xml:space="preserve">, whereas a value greater than zero will initialise the channel model at the specified distance from the boundary. </w:t>
      </w:r>
    </w:p>
    <w:p w14:paraId="3A10D7C4" w14:textId="256900BD" w:rsidR="00705FDB" w:rsidRDefault="00705FDB" w:rsidP="00A32FF8">
      <w:pPr>
        <w:pStyle w:val="ListParagraph"/>
        <w:numPr>
          <w:ilvl w:val="0"/>
          <w:numId w:val="34"/>
        </w:numPr>
        <w:rPr>
          <w:lang w:val="en-AU"/>
        </w:rPr>
      </w:pPr>
      <w:r>
        <w:rPr>
          <w:lang w:val="en-AU"/>
        </w:rPr>
        <w:lastRenderedPageBreak/>
        <w:t xml:space="preserve">Define the required transgression parameters using </w:t>
      </w:r>
      <w:r w:rsidR="0002438B" w:rsidRPr="0002438B">
        <w:rPr>
          <w:i/>
          <w:color w:val="7B2520" w:themeColor="accent3" w:themeShade="BF"/>
        </w:rPr>
        <w:t>Setup&gt;Run Parameters&gt;Transgression Parameters</w:t>
      </w:r>
      <w:r w:rsidR="0002438B">
        <w:rPr>
          <w:lang w:val="en-AU"/>
        </w:rPr>
        <w:t xml:space="preserve"> (see Section </w:t>
      </w:r>
      <w:r w:rsidR="0002438B">
        <w:rPr>
          <w:lang w:val="en-AU"/>
        </w:rPr>
        <w:fldChar w:fldCharType="begin"/>
      </w:r>
      <w:r w:rsidR="0002438B">
        <w:rPr>
          <w:lang w:val="en-AU"/>
        </w:rPr>
        <w:instrText xml:space="preserve"> REF _Ref112923373 \r \h </w:instrText>
      </w:r>
      <w:r w:rsidR="0002438B">
        <w:rPr>
          <w:lang w:val="en-AU"/>
        </w:rPr>
      </w:r>
      <w:r w:rsidR="0002438B">
        <w:rPr>
          <w:lang w:val="en-AU"/>
        </w:rPr>
        <w:fldChar w:fldCharType="separate"/>
      </w:r>
      <w:r w:rsidR="006836E0">
        <w:rPr>
          <w:lang w:val="en-AU"/>
        </w:rPr>
        <w:t>3.4.2</w:t>
      </w:r>
      <w:r w:rsidR="0002438B">
        <w:rPr>
          <w:lang w:val="en-AU"/>
        </w:rPr>
        <w:fldChar w:fldCharType="end"/>
      </w:r>
      <w:r w:rsidR="0002438B">
        <w:rPr>
          <w:lang w:val="en-AU"/>
        </w:rPr>
        <w:t xml:space="preserve">).  </w:t>
      </w:r>
    </w:p>
    <w:p w14:paraId="0200B2D9" w14:textId="70D02C59" w:rsidR="0002438B" w:rsidRDefault="00893000" w:rsidP="00A32FF8">
      <w:pPr>
        <w:pStyle w:val="ListParagraph"/>
        <w:numPr>
          <w:ilvl w:val="0"/>
          <w:numId w:val="34"/>
        </w:numPr>
        <w:rPr>
          <w:lang w:val="en-AU"/>
        </w:rPr>
      </w:pPr>
      <w:r>
        <w:rPr>
          <w:lang w:val="en-AU"/>
        </w:rPr>
        <w:t>Run the transgression model in kinematic mode (</w:t>
      </w:r>
      <w:r w:rsidR="000519B8">
        <w:rPr>
          <w:lang w:val="en-AU"/>
        </w:rPr>
        <w:t>no iteration)</w:t>
      </w:r>
      <w:r w:rsidR="007F2647">
        <w:rPr>
          <w:lang w:val="en-AU"/>
        </w:rPr>
        <w:t xml:space="preserve">, </w:t>
      </w:r>
      <w:r w:rsidR="000519B8">
        <w:rPr>
          <w:lang w:val="en-AU"/>
        </w:rPr>
        <w:t>to check the setup</w:t>
      </w:r>
      <w:r w:rsidR="007F2647">
        <w:rPr>
          <w:lang w:val="en-AU"/>
        </w:rPr>
        <w:t>,</w:t>
      </w:r>
      <w:r w:rsidR="000519B8">
        <w:rPr>
          <w:lang w:val="en-AU"/>
        </w:rPr>
        <w:t xml:space="preserve"> using </w:t>
      </w:r>
      <w:r w:rsidR="007F2647" w:rsidRPr="007F2647">
        <w:rPr>
          <w:i/>
          <w:color w:val="7B2520" w:themeColor="accent3" w:themeShade="BF"/>
        </w:rPr>
        <w:t>Run&gt;Transgression Model</w:t>
      </w:r>
      <w:r w:rsidR="007F2647">
        <w:rPr>
          <w:lang w:val="en-AU"/>
        </w:rPr>
        <w:t>; ensuring that the Sediment Flux is set to a value of ‘</w:t>
      </w:r>
      <w:proofErr w:type="spellStart"/>
      <w:r w:rsidR="007F2647">
        <w:rPr>
          <w:lang w:val="en-AU"/>
        </w:rPr>
        <w:t>NaN</w:t>
      </w:r>
      <w:proofErr w:type="spellEnd"/>
      <w:r w:rsidR="007F2647">
        <w:rPr>
          <w:lang w:val="en-AU"/>
        </w:rPr>
        <w:t>’.</w:t>
      </w:r>
    </w:p>
    <w:p w14:paraId="5DFA9C5A" w14:textId="06490746" w:rsidR="00E753EB" w:rsidRDefault="00E753EB" w:rsidP="00A32FF8">
      <w:pPr>
        <w:pStyle w:val="ListParagraph"/>
        <w:numPr>
          <w:ilvl w:val="0"/>
          <w:numId w:val="34"/>
        </w:numPr>
        <w:rPr>
          <w:lang w:val="en-AU"/>
        </w:rPr>
      </w:pPr>
      <w:r>
        <w:rPr>
          <w:lang w:val="en-AU"/>
        </w:rPr>
        <w:t xml:space="preserve">Modify the run time parameters so that there are only a limited number of time steps </w:t>
      </w:r>
      <w:r w:rsidR="000A6BE7">
        <w:rPr>
          <w:lang w:val="en-AU"/>
        </w:rPr>
        <w:t>of the required time-step (say between 1 and 10 depending on the computing power available)</w:t>
      </w:r>
      <w:r w:rsidR="00743051">
        <w:rPr>
          <w:lang w:val="en-AU"/>
        </w:rPr>
        <w:t>.</w:t>
      </w:r>
    </w:p>
    <w:p w14:paraId="6A64E79F" w14:textId="3C9E54AC" w:rsidR="0021009C" w:rsidRDefault="007118E1" w:rsidP="00A32FF8">
      <w:pPr>
        <w:pStyle w:val="ListParagraph"/>
        <w:numPr>
          <w:ilvl w:val="0"/>
          <w:numId w:val="34"/>
        </w:numPr>
        <w:rPr>
          <w:lang w:val="en-AU"/>
        </w:rPr>
      </w:pPr>
      <w:r>
        <w:rPr>
          <w:lang w:val="en-AU"/>
        </w:rPr>
        <w:t xml:space="preserve">If this all looks </w:t>
      </w:r>
      <w:r w:rsidR="00CD7CFA">
        <w:rPr>
          <w:lang w:val="en-AU"/>
        </w:rPr>
        <w:t>sensible,</w:t>
      </w:r>
      <w:r>
        <w:rPr>
          <w:lang w:val="en-AU"/>
        </w:rPr>
        <w:t xml:space="preserve"> then the full runs can be </w:t>
      </w:r>
      <w:r w:rsidR="005265ED">
        <w:rPr>
          <w:lang w:val="en-AU"/>
        </w:rPr>
        <w:t xml:space="preserve">made using </w:t>
      </w:r>
      <w:r w:rsidR="005265ED" w:rsidRPr="007F2647">
        <w:rPr>
          <w:i/>
          <w:color w:val="7B2520" w:themeColor="accent3" w:themeShade="BF"/>
        </w:rPr>
        <w:t>Run&gt;Transgression Model</w:t>
      </w:r>
      <w:r w:rsidR="005265ED">
        <w:rPr>
          <w:lang w:val="en-AU"/>
        </w:rPr>
        <w:t>.</w:t>
      </w:r>
    </w:p>
    <w:p w14:paraId="43C5F5A8" w14:textId="77777777" w:rsidR="00CD7CFA" w:rsidRDefault="00CD7CFA" w:rsidP="00CD7CFA">
      <w:pPr>
        <w:rPr>
          <w:lang w:val="en-AU"/>
        </w:rPr>
      </w:pPr>
    </w:p>
    <w:p w14:paraId="1974CF65" w14:textId="4A6CF0D0" w:rsidR="002B34CE" w:rsidRDefault="002B34CE" w:rsidP="00CD7CFA">
      <w:pPr>
        <w:rPr>
          <w:lang w:val="en-AU"/>
        </w:rPr>
      </w:pPr>
      <w:r>
        <w:rPr>
          <w:lang w:val="en-AU"/>
        </w:rPr>
        <w:t>The</w:t>
      </w:r>
      <w:r w:rsidR="007774EC">
        <w:rPr>
          <w:lang w:val="en-AU"/>
        </w:rPr>
        <w:t xml:space="preserve">re are </w:t>
      </w:r>
      <w:r w:rsidR="00D22324">
        <w:rPr>
          <w:lang w:val="en-AU"/>
        </w:rPr>
        <w:t>several</w:t>
      </w:r>
      <w:r w:rsidR="007774EC">
        <w:rPr>
          <w:lang w:val="en-AU"/>
        </w:rPr>
        <w:t xml:space="preserve"> tools provided to explore the results on the </w:t>
      </w:r>
      <w:r w:rsidR="007543CF" w:rsidRPr="004B3F4F">
        <w:rPr>
          <w:i/>
          <w:color w:val="7B2520" w:themeColor="accent3" w:themeShade="BF"/>
        </w:rPr>
        <w:t xml:space="preserve">Analysis </w:t>
      </w:r>
      <w:r w:rsidR="007543CF">
        <w:rPr>
          <w:lang w:val="en-AU"/>
        </w:rPr>
        <w:t xml:space="preserve">menu. These include the bespoke </w:t>
      </w:r>
      <w:r w:rsidR="00421DF3">
        <w:rPr>
          <w:lang w:val="en-AU"/>
        </w:rPr>
        <w:t xml:space="preserve">animation shown in </w:t>
      </w:r>
      <w:r w:rsidR="00BB3705">
        <w:rPr>
          <w:lang w:val="en-AU"/>
        </w:rPr>
        <w:fldChar w:fldCharType="begin"/>
      </w:r>
      <w:r w:rsidR="00BB3705">
        <w:rPr>
          <w:lang w:val="en-AU"/>
        </w:rPr>
        <w:instrText xml:space="preserve"> REF _Ref122521092 \h </w:instrText>
      </w:r>
      <w:r w:rsidR="00BB3705">
        <w:rPr>
          <w:lang w:val="en-AU"/>
        </w:rPr>
      </w:r>
      <w:r w:rsidR="00BB3705">
        <w:rPr>
          <w:lang w:val="en-AU"/>
        </w:rPr>
        <w:fldChar w:fldCharType="separate"/>
      </w:r>
      <w:r w:rsidR="006836E0">
        <w:t xml:space="preserve">Figure </w:t>
      </w:r>
      <w:r w:rsidR="006836E0">
        <w:rPr>
          <w:noProof/>
        </w:rPr>
        <w:t>13</w:t>
      </w:r>
      <w:r w:rsidR="00BB3705">
        <w:rPr>
          <w:lang w:val="en-AU"/>
        </w:rPr>
        <w:fldChar w:fldCharType="end"/>
      </w:r>
      <w:r w:rsidR="00BB3705">
        <w:rPr>
          <w:lang w:val="en-AU"/>
        </w:rPr>
        <w:t xml:space="preserve">, </w:t>
      </w:r>
      <w:r w:rsidR="007543CF">
        <w:rPr>
          <w:lang w:val="en-AU"/>
        </w:rPr>
        <w:t xml:space="preserve">which is obtained using </w:t>
      </w:r>
      <w:r w:rsidR="007543CF" w:rsidRPr="004B3F4F">
        <w:rPr>
          <w:i/>
          <w:color w:val="7B2520" w:themeColor="accent3" w:themeShade="BF"/>
        </w:rPr>
        <w:t>Analysis&gt;</w:t>
      </w:r>
      <w:r w:rsidR="004B3F4F" w:rsidRPr="004B3F4F">
        <w:rPr>
          <w:i/>
          <w:color w:val="7B2520" w:themeColor="accent3" w:themeShade="BF"/>
        </w:rPr>
        <w:t>Transgression Plots&gt;Animation</w:t>
      </w:r>
      <w:r w:rsidR="004B3F4F">
        <w:rPr>
          <w:lang w:val="en-AU"/>
        </w:rPr>
        <w:t xml:space="preserve">. </w:t>
      </w:r>
    </w:p>
    <w:p w14:paraId="251A2DBA" w14:textId="1F6905E2" w:rsidR="00421DF3" w:rsidRDefault="00421DF3" w:rsidP="00D22324">
      <w:pPr>
        <w:pStyle w:val="Caption"/>
        <w:keepNext/>
        <w:rPr>
          <w:lang w:val="en-AU"/>
        </w:rPr>
      </w:pPr>
      <w:bookmarkStart w:id="243" w:name="_Ref122521092"/>
      <w:r>
        <w:t xml:space="preserve">Figure </w:t>
      </w:r>
      <w:fldSimple w:instr=" SEQ Figure \* ARABIC ">
        <w:r w:rsidR="006836E0">
          <w:rPr>
            <w:noProof/>
          </w:rPr>
          <w:t>13</w:t>
        </w:r>
      </w:fldSimple>
      <w:bookmarkEnd w:id="243"/>
      <w:r>
        <w:t xml:space="preserve"> – Animation of idealised </w:t>
      </w:r>
      <w:r w:rsidR="00BB3705">
        <w:t>Valley and Channel based on the dimensions of the Oka estuary.</w:t>
      </w:r>
    </w:p>
    <w:p w14:paraId="0D497E7A" w14:textId="01724CA9" w:rsidR="004B3F4F" w:rsidRDefault="000868A8" w:rsidP="004B3F4F">
      <w:pPr>
        <w:jc w:val="center"/>
        <w:rPr>
          <w:lang w:val="en-AU"/>
        </w:rPr>
      </w:pPr>
      <w:r>
        <w:rPr>
          <w:noProof/>
          <w:lang w:val="en-AU"/>
        </w:rPr>
        <w:drawing>
          <wp:inline distT="0" distB="0" distL="0" distR="0" wp14:anchorId="74D03CD5" wp14:editId="4F231E2C">
            <wp:extent cx="5692248" cy="4269499"/>
            <wp:effectExtent l="0" t="0" r="3810" b="0"/>
            <wp:docPr id="71" name="Picture 7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surface char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721589" cy="4291506"/>
                    </a:xfrm>
                    <a:prstGeom prst="rect">
                      <a:avLst/>
                    </a:prstGeom>
                  </pic:spPr>
                </pic:pic>
              </a:graphicData>
            </a:graphic>
          </wp:inline>
        </w:drawing>
      </w:r>
    </w:p>
    <w:p w14:paraId="18F38FFE" w14:textId="77777777" w:rsidR="004B3F4F" w:rsidRDefault="004B3F4F">
      <w:pPr>
        <w:spacing w:after="160"/>
        <w:rPr>
          <w:lang w:val="en-AU"/>
        </w:rPr>
      </w:pPr>
      <w:r>
        <w:rPr>
          <w:lang w:val="en-AU"/>
        </w:rPr>
        <w:br w:type="page"/>
      </w:r>
    </w:p>
    <w:p w14:paraId="59D5738B" w14:textId="1E432DF8" w:rsidR="002F22CE" w:rsidRPr="008D389F" w:rsidRDefault="002F22CE" w:rsidP="008D389F">
      <w:pPr>
        <w:pStyle w:val="Heading1"/>
      </w:pPr>
      <w:bookmarkStart w:id="244" w:name="_Toc158559648"/>
      <w:r w:rsidRPr="008D389F">
        <w:lastRenderedPageBreak/>
        <w:t>Supporting Information</w:t>
      </w:r>
      <w:bookmarkEnd w:id="244"/>
    </w:p>
    <w:p w14:paraId="530322CA" w14:textId="77777777" w:rsidR="00CD386A" w:rsidRPr="00CD386A" w:rsidRDefault="00CD386A" w:rsidP="008D389F">
      <w:pPr>
        <w:pStyle w:val="Heading2"/>
      </w:pPr>
      <w:bookmarkStart w:id="245" w:name="_Ref505163379"/>
      <w:bookmarkStart w:id="246" w:name="_Toc58851129"/>
      <w:bookmarkStart w:id="247" w:name="_Toc158559649"/>
      <w:r w:rsidRPr="00CD386A">
        <w:t>Derive Output</w:t>
      </w:r>
      <w:bookmarkEnd w:id="245"/>
      <w:bookmarkEnd w:id="246"/>
      <w:bookmarkEnd w:id="247"/>
    </w:p>
    <w:p w14:paraId="3A5A80B7" w14:textId="4C79762A" w:rsidR="00CD386A" w:rsidRDefault="00CD386A" w:rsidP="00CD386A">
      <w:bookmarkStart w:id="248" w:name="_Hlk505164153"/>
      <w:r w:rsidRPr="00CD386A">
        <w:t xml:space="preserve">The </w:t>
      </w:r>
      <w:r w:rsidRPr="00CD386A">
        <w:rPr>
          <w:i/>
          <w:color w:val="7B2520" w:themeColor="accent3" w:themeShade="BF"/>
        </w:rPr>
        <w:t>Run&gt; Derive Output</w:t>
      </w:r>
      <w:r w:rsidRPr="00CD386A">
        <w:t xml:space="preserve"> option allows the user to make use of the data held within App to derive other outputs or, pass selected data to an external function (see Section </w:t>
      </w:r>
      <w:bookmarkEnd w:id="248"/>
      <w:r w:rsidR="00FE10BF">
        <w:fldChar w:fldCharType="begin"/>
      </w:r>
      <w:r w:rsidR="00FE10BF">
        <w:instrText xml:space="preserve"> REF _Ref96703484 \r \h </w:instrText>
      </w:r>
      <w:r w:rsidR="00FE10BF">
        <w:fldChar w:fldCharType="separate"/>
      </w:r>
      <w:r w:rsidR="006836E0">
        <w:t>3</w:t>
      </w:r>
      <w:r w:rsidR="006836E0">
        <w:t>.</w:t>
      </w:r>
      <w:r w:rsidR="006836E0">
        <w:t>6</w:t>
      </w:r>
      <w:r w:rsidR="00FE10BF">
        <w:fldChar w:fldCharType="end"/>
      </w:r>
      <w:r w:rsidR="00FE10BF">
        <w:t>).</w:t>
      </w:r>
      <w:r w:rsidR="00BE2DC7">
        <w:t xml:space="preserve"> </w:t>
      </w:r>
      <w:r w:rsidRPr="00CD386A">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49" w:name="_Hlk41120195"/>
      <w:r w:rsidRPr="00CD386A">
        <w:t xml:space="preserve">If the data set being sampled includes </w:t>
      </w:r>
      <w:proofErr w:type="spellStart"/>
      <w:r w:rsidRPr="00CD386A">
        <w:t>NaNs</w:t>
      </w:r>
      <w:proofErr w:type="spellEnd"/>
      <w:r w:rsidRPr="00CD386A">
        <w:t xml:space="preserve">, the default is for these to be included (button to right of Variable is set to ‘+N’). To exclude </w:t>
      </w:r>
      <w:proofErr w:type="spellStart"/>
      <w:proofErr w:type="gramStart"/>
      <w:r w:rsidRPr="00CD386A">
        <w:t>NaNs</w:t>
      </w:r>
      <w:proofErr w:type="spellEnd"/>
      <w:proofErr w:type="gramEnd"/>
      <w:r w:rsidRPr="00CD386A">
        <w:t xml:space="preserve"> press the button so that it displays ‘-N’. The selection is based on the variable limits defined whenever a variable is assigned to X, Y or Z using the X, Y, Z buttons.</w:t>
      </w:r>
    </w:p>
    <w:bookmarkEnd w:id="249"/>
    <w:p w14:paraId="7E851BD2" w14:textId="77777777" w:rsidR="00BE2DC7" w:rsidRPr="00BE2DC7" w:rsidRDefault="00BE2DC7" w:rsidP="00BE2DC7">
      <w:pPr>
        <w:spacing w:after="120"/>
      </w:pPr>
      <w:r w:rsidRPr="00BE2DC7">
        <w:t>The equation string entered in the UI is used to construct an anonymous function as follows:</w:t>
      </w:r>
    </w:p>
    <w:p w14:paraId="53894F35" w14:textId="77777777" w:rsidR="00BE2DC7" w:rsidRPr="00BE2DC7" w:rsidRDefault="00BE2DC7" w:rsidP="00BE2DC7">
      <w:pPr>
        <w:spacing w:after="0" w:line="240" w:lineRule="auto"/>
        <w:rPr>
          <w:rFonts w:ascii="Courier New" w:hAnsi="Courier New" w:cs="Courier New"/>
          <w:color w:val="228B22"/>
          <w:sz w:val="20"/>
          <w:szCs w:val="20"/>
        </w:rPr>
      </w:pPr>
      <w:proofErr w:type="spellStart"/>
      <w:r w:rsidRPr="00BE2DC7">
        <w:rPr>
          <w:rFonts w:ascii="Consolas" w:eastAsia="Times New Roman" w:hAnsi="Consolas" w:cs="Times New Roman"/>
          <w:sz w:val="20"/>
          <w:szCs w:val="20"/>
        </w:rPr>
        <w:t>heq</w:t>
      </w:r>
      <w:proofErr w:type="spellEnd"/>
      <w:r w:rsidRPr="00BE2DC7">
        <w:rPr>
          <w:rFonts w:ascii="Consolas" w:eastAsia="Times New Roman" w:hAnsi="Consolas" w:cs="Times New Roman"/>
          <w:sz w:val="20"/>
          <w:szCs w:val="20"/>
        </w:rPr>
        <w:t xml:space="preserve"> = str2func([</w:t>
      </w:r>
      <w:r w:rsidRPr="00BE2DC7">
        <w:rPr>
          <w:rFonts w:ascii="Consolas" w:eastAsia="Times New Roman" w:hAnsi="Consolas" w:cs="Times New Roman"/>
          <w:color w:val="A709F5"/>
          <w:sz w:val="20"/>
          <w:szCs w:val="20"/>
        </w:rPr>
        <w:t>'@(</w:t>
      </w:r>
      <w:proofErr w:type="spellStart"/>
      <w:r w:rsidRPr="00BE2DC7">
        <w:rPr>
          <w:rFonts w:ascii="Consolas" w:eastAsia="Times New Roman" w:hAnsi="Consolas" w:cs="Times New Roman"/>
          <w:color w:val="A709F5"/>
          <w:sz w:val="20"/>
          <w:szCs w:val="20"/>
        </w:rPr>
        <w:t>t,x,y,z,mobj</w:t>
      </w:r>
      <w:proofErr w:type="spellEnd"/>
      <w:r w:rsidRPr="00BE2DC7">
        <w:rPr>
          <w:rFonts w:ascii="Consolas" w:eastAsia="Times New Roman" w:hAnsi="Consolas" w:cs="Times New Roman"/>
          <w:color w:val="A709F5"/>
          <w:sz w:val="20"/>
          <w:szCs w:val="20"/>
        </w:rPr>
        <w:t>) '</w:t>
      </w:r>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inp.eqn</w:t>
      </w:r>
      <w:proofErr w:type="spellEnd"/>
      <w:r w:rsidRPr="00BE2DC7">
        <w:rPr>
          <w:rFonts w:ascii="Consolas" w:eastAsia="Times New Roman" w:hAnsi="Consolas" w:cs="Times New Roman"/>
          <w:sz w:val="20"/>
          <w:szCs w:val="20"/>
        </w:rPr>
        <w:t xml:space="preserve">]); </w:t>
      </w:r>
      <w:r w:rsidRPr="00BE2DC7">
        <w:rPr>
          <w:rFonts w:ascii="Consolas" w:eastAsia="Times New Roman" w:hAnsi="Consolas" w:cs="Times New Roman"/>
          <w:color w:val="008013"/>
          <w:sz w:val="20"/>
          <w:szCs w:val="20"/>
        </w:rPr>
        <w:t>%handle to anonymous function</w:t>
      </w:r>
    </w:p>
    <w:p w14:paraId="55B09146" w14:textId="77777777" w:rsidR="00BE2DC7" w:rsidRPr="00BE2DC7" w:rsidRDefault="00BE2DC7" w:rsidP="00BE2DC7">
      <w:pPr>
        <w:spacing w:after="0" w:line="240" w:lineRule="auto"/>
        <w:rPr>
          <w:rFonts w:ascii="Courier New" w:hAnsi="Courier New" w:cs="Courier New"/>
          <w:color w:val="228B22"/>
          <w:sz w:val="20"/>
          <w:szCs w:val="20"/>
        </w:rPr>
      </w:pPr>
    </w:p>
    <w:p w14:paraId="71C20F48"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varout</w:t>
      </w:r>
      <w:proofErr w:type="spellEnd"/>
      <w:r w:rsidRPr="00BE2DC7">
        <w:rPr>
          <w:rFonts w:ascii="Consolas" w:eastAsia="Times New Roman" w:hAnsi="Consolas" w:cs="Times New Roman"/>
          <w:sz w:val="20"/>
          <w:szCs w:val="20"/>
        </w:rPr>
        <w:t xml:space="preserve">{:}] = </w:t>
      </w:r>
      <w:proofErr w:type="spellStart"/>
      <w:r w:rsidRPr="00BE2DC7">
        <w:rPr>
          <w:rFonts w:ascii="Consolas" w:eastAsia="Times New Roman" w:hAnsi="Consolas" w:cs="Times New Roman"/>
          <w:sz w:val="20"/>
          <w:szCs w:val="20"/>
        </w:rPr>
        <w:t>heq</w:t>
      </w:r>
      <w:proofErr w:type="spellEnd"/>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t,x,y,z,mobj</w:t>
      </w:r>
      <w:proofErr w:type="spellEnd"/>
      <w:r w:rsidRPr="00BE2DC7">
        <w:rPr>
          <w:rFonts w:ascii="Consolas" w:eastAsia="Times New Roman" w:hAnsi="Consolas" w:cs="Times New Roman"/>
          <w:sz w:val="20"/>
          <w:szCs w:val="20"/>
        </w:rPr>
        <w:t>);</w:t>
      </w:r>
    </w:p>
    <w:p w14:paraId="3CD129BA" w14:textId="77777777" w:rsidR="00BE2DC7" w:rsidRPr="00BE2DC7" w:rsidRDefault="00BE2DC7" w:rsidP="00BE2DC7">
      <w:pPr>
        <w:spacing w:after="0" w:line="240" w:lineRule="auto"/>
        <w:rPr>
          <w:rFonts w:ascii="Consolas" w:eastAsia="Times New Roman" w:hAnsi="Consolas" w:cs="Times New Roman"/>
          <w:sz w:val="20"/>
          <w:szCs w:val="20"/>
        </w:rPr>
      </w:pPr>
    </w:p>
    <w:p w14:paraId="3F3AA60D" w14:textId="77777777" w:rsidR="00BE2DC7" w:rsidRPr="00BE2DC7" w:rsidRDefault="00BE2DC7" w:rsidP="00BE2DC7">
      <w:pPr>
        <w:autoSpaceDE w:val="0"/>
        <w:autoSpaceDN w:val="0"/>
        <w:adjustRightInd w:val="0"/>
        <w:spacing w:after="120" w:line="240" w:lineRule="auto"/>
      </w:pPr>
      <w:r w:rsidRPr="00BE2DC7">
        <w:t xml:space="preserve">or when using </w:t>
      </w:r>
      <w:proofErr w:type="spellStart"/>
      <w:r w:rsidRPr="00BE2DC7">
        <w:t>dstables</w:t>
      </w:r>
      <w:proofErr w:type="spellEnd"/>
      <w:r w:rsidRPr="00BE2DC7">
        <w:t>:</w:t>
      </w:r>
    </w:p>
    <w:p w14:paraId="480126A0" w14:textId="77777777" w:rsidR="00BE2DC7" w:rsidRPr="00BE2DC7" w:rsidRDefault="00BE2DC7" w:rsidP="00BE2DC7">
      <w:pPr>
        <w:spacing w:after="0" w:line="240" w:lineRule="auto"/>
        <w:rPr>
          <w:rFonts w:ascii="Courier New" w:hAnsi="Courier New" w:cs="Courier New"/>
          <w:color w:val="228B22"/>
          <w:sz w:val="20"/>
          <w:szCs w:val="20"/>
        </w:rPr>
      </w:pPr>
      <w:proofErr w:type="spellStart"/>
      <w:r w:rsidRPr="00BE2DC7">
        <w:rPr>
          <w:rFonts w:ascii="Consolas" w:eastAsia="Times New Roman" w:hAnsi="Consolas" w:cs="Times New Roman"/>
          <w:sz w:val="20"/>
          <w:szCs w:val="20"/>
        </w:rPr>
        <w:t>heq</w:t>
      </w:r>
      <w:proofErr w:type="spellEnd"/>
      <w:r w:rsidRPr="00BE2DC7">
        <w:rPr>
          <w:rFonts w:ascii="Consolas" w:eastAsia="Times New Roman" w:hAnsi="Consolas" w:cs="Times New Roman"/>
          <w:sz w:val="20"/>
          <w:szCs w:val="20"/>
        </w:rPr>
        <w:t xml:space="preserve"> = str2func([</w:t>
      </w:r>
      <w:r w:rsidRPr="00BE2DC7">
        <w:rPr>
          <w:rFonts w:ascii="Consolas" w:eastAsia="Times New Roman" w:hAnsi="Consolas" w:cs="Times New Roman"/>
          <w:color w:val="A709F5"/>
          <w:sz w:val="20"/>
          <w:szCs w:val="20"/>
        </w:rPr>
        <w:t>'@(</w:t>
      </w:r>
      <w:proofErr w:type="spellStart"/>
      <w:r w:rsidRPr="00BE2DC7">
        <w:rPr>
          <w:rFonts w:ascii="Consolas" w:eastAsia="Times New Roman" w:hAnsi="Consolas" w:cs="Times New Roman"/>
          <w:color w:val="A709F5"/>
          <w:sz w:val="20"/>
          <w:szCs w:val="20"/>
        </w:rPr>
        <w:t>dst,mobj</w:t>
      </w:r>
      <w:proofErr w:type="spellEnd"/>
      <w:r w:rsidRPr="00BE2DC7">
        <w:rPr>
          <w:rFonts w:ascii="Consolas" w:eastAsia="Times New Roman" w:hAnsi="Consolas" w:cs="Times New Roman"/>
          <w:color w:val="A709F5"/>
          <w:sz w:val="20"/>
          <w:szCs w:val="20"/>
        </w:rPr>
        <w:t>) '</w:t>
      </w:r>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inp.eqn</w:t>
      </w:r>
      <w:proofErr w:type="spellEnd"/>
      <w:r w:rsidRPr="00BE2DC7">
        <w:rPr>
          <w:rFonts w:ascii="Consolas" w:eastAsia="Times New Roman" w:hAnsi="Consolas" w:cs="Times New Roman"/>
          <w:sz w:val="20"/>
          <w:szCs w:val="20"/>
        </w:rPr>
        <w:t xml:space="preserve">]);     </w:t>
      </w:r>
      <w:r w:rsidRPr="00BE2DC7">
        <w:rPr>
          <w:rFonts w:ascii="Consolas" w:eastAsia="Times New Roman" w:hAnsi="Consolas" w:cs="Times New Roman"/>
          <w:color w:val="008013"/>
          <w:sz w:val="20"/>
          <w:szCs w:val="20"/>
        </w:rPr>
        <w:t>%handle to anonymous function</w:t>
      </w:r>
    </w:p>
    <w:p w14:paraId="6F33A329" w14:textId="77777777" w:rsidR="00BE2DC7" w:rsidRPr="00BE2DC7" w:rsidRDefault="00BE2DC7" w:rsidP="00BE2DC7">
      <w:pPr>
        <w:spacing w:after="0" w:line="240" w:lineRule="auto"/>
        <w:rPr>
          <w:rFonts w:ascii="Courier New" w:hAnsi="Courier New" w:cs="Courier New"/>
          <w:sz w:val="20"/>
          <w:szCs w:val="20"/>
        </w:rPr>
      </w:pPr>
    </w:p>
    <w:p w14:paraId="2B075056"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varout</w:t>
      </w:r>
      <w:proofErr w:type="spellEnd"/>
      <w:r w:rsidRPr="00BE2DC7">
        <w:rPr>
          <w:rFonts w:ascii="Consolas" w:eastAsia="Times New Roman" w:hAnsi="Consolas" w:cs="Times New Roman"/>
          <w:sz w:val="20"/>
          <w:szCs w:val="20"/>
        </w:rPr>
        <w:t xml:space="preserve">{:}] = </w:t>
      </w:r>
      <w:proofErr w:type="spellStart"/>
      <w:r w:rsidRPr="00BE2DC7">
        <w:rPr>
          <w:rFonts w:ascii="Consolas" w:eastAsia="Times New Roman" w:hAnsi="Consolas" w:cs="Times New Roman"/>
          <w:sz w:val="20"/>
          <w:szCs w:val="20"/>
        </w:rPr>
        <w:t>heq</w:t>
      </w:r>
      <w:proofErr w:type="spellEnd"/>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dst,mobj</w:t>
      </w:r>
      <w:proofErr w:type="spellEnd"/>
      <w:r w:rsidRPr="00BE2DC7">
        <w:rPr>
          <w:rFonts w:ascii="Consolas" w:eastAsia="Times New Roman" w:hAnsi="Consolas" w:cs="Times New Roman"/>
          <w:sz w:val="20"/>
          <w:szCs w:val="20"/>
        </w:rPr>
        <w:t>);</w:t>
      </w:r>
    </w:p>
    <w:p w14:paraId="52A1B135" w14:textId="77777777" w:rsidR="00BE2DC7" w:rsidRPr="00BE2DC7" w:rsidRDefault="00BE2DC7" w:rsidP="00BE2DC7">
      <w:pPr>
        <w:spacing w:after="0" w:line="240" w:lineRule="auto"/>
        <w:rPr>
          <w:rFonts w:ascii="Consolas" w:eastAsia="Times New Roman" w:hAnsi="Consolas" w:cs="Times New Roman"/>
          <w:sz w:val="20"/>
          <w:szCs w:val="20"/>
        </w:rPr>
      </w:pPr>
    </w:p>
    <w:p w14:paraId="2018206A" w14:textId="77777777" w:rsidR="00BE2DC7" w:rsidRPr="00BE2DC7" w:rsidRDefault="00BE2DC7" w:rsidP="00BE2DC7">
      <w:pPr>
        <w:autoSpaceDE w:val="0"/>
        <w:autoSpaceDN w:val="0"/>
        <w:adjustRightInd w:val="0"/>
        <w:spacing w:after="0" w:line="240" w:lineRule="auto"/>
        <w:rPr>
          <w:rFonts w:ascii="Courier New" w:hAnsi="Courier New" w:cs="Courier New"/>
          <w:sz w:val="8"/>
          <w:szCs w:val="8"/>
        </w:rPr>
      </w:pPr>
    </w:p>
    <w:p w14:paraId="58A03409" w14:textId="0B015C1E" w:rsidR="00BE2DC7" w:rsidRPr="00BE2DC7" w:rsidRDefault="00BE2DC7" w:rsidP="00BE2DC7">
      <w:r w:rsidRPr="00BE2DC7">
        <w:t xml:space="preserve">This function is then evaluated with the defined variables for </w:t>
      </w:r>
      <w:r w:rsidRPr="00BE2DC7">
        <w:rPr>
          <w:i/>
          <w:iCs/>
        </w:rPr>
        <w:t>t, x, y</w:t>
      </w:r>
      <w:r w:rsidRPr="00BE2DC7">
        <w:t xml:space="preserve">, and </w:t>
      </w:r>
      <w:r w:rsidRPr="00BE2DC7">
        <w:rPr>
          <w:i/>
          <w:iCs/>
        </w:rPr>
        <w:t>z</w:t>
      </w:r>
      <w:r w:rsidRPr="00BE2DC7">
        <w:t xml:space="preserve"> and optionally </w:t>
      </w:r>
      <w:proofErr w:type="spellStart"/>
      <w:r w:rsidRPr="00BE2DC7">
        <w:rPr>
          <w:i/>
          <w:iCs/>
        </w:rPr>
        <w:t>mobj</w:t>
      </w:r>
      <w:proofErr w:type="spellEnd"/>
      <w:r w:rsidRPr="00BE2DC7">
        <w:rPr>
          <w:i/>
          <w:iCs/>
        </w:rPr>
        <w:t xml:space="preserve">, </w:t>
      </w:r>
      <w:r w:rsidRPr="00BE2DC7">
        <w:t xml:space="preserve">where </w:t>
      </w:r>
      <w:proofErr w:type="spellStart"/>
      <w:r w:rsidRPr="00BE2DC7">
        <w:rPr>
          <w:i/>
          <w:iCs/>
        </w:rPr>
        <w:t>mobj</w:t>
      </w:r>
      <w:proofErr w:type="spellEnd"/>
      <w:r w:rsidRPr="00BE2DC7">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BE2DC7">
        <w:fldChar w:fldCharType="begin"/>
      </w:r>
      <w:r w:rsidRPr="00BE2DC7">
        <w:instrText xml:space="preserve"> REF _Ref153636767 \r \h </w:instrText>
      </w:r>
      <w:r w:rsidRPr="00BE2DC7">
        <w:fldChar w:fldCharType="separate"/>
      </w:r>
      <w:r w:rsidR="006836E0">
        <w:t>6.1.2</w:t>
      </w:r>
      <w:r w:rsidRPr="00BE2DC7">
        <w:fldChar w:fldCharType="end"/>
      </w:r>
      <w:r w:rsidRPr="00BE2DC7">
        <w:t>).</w:t>
      </w:r>
    </w:p>
    <w:p w14:paraId="14F91996" w14:textId="7701B4BA" w:rsidR="00BE2DC7" w:rsidRPr="00BE2DC7" w:rsidRDefault="00BE2DC7" w:rsidP="00BE2DC7">
      <w:bookmarkStart w:id="250" w:name="_Hlk505164387"/>
      <w:bookmarkStart w:id="251" w:name="_Hlk41120321"/>
      <w:bookmarkStart w:id="252" w:name="_Hlk77169607"/>
      <w:r w:rsidRPr="00BE2DC7">
        <w:t xml:space="preserve">If the function returns a single valued answer, this is displayed in a message box, otherwise it is saved, either by adding to an existing dataset, or creating a new one (see Section </w:t>
      </w:r>
      <w:r w:rsidRPr="00BE2DC7">
        <w:rPr>
          <w:highlight w:val="yellow"/>
        </w:rPr>
        <w:fldChar w:fldCharType="begin"/>
      </w:r>
      <w:r w:rsidRPr="00BE2DC7">
        <w:instrText xml:space="preserve"> REF _Ref153636767 \r \h </w:instrText>
      </w:r>
      <w:r w:rsidRPr="00BE2DC7">
        <w:rPr>
          <w:highlight w:val="yellow"/>
        </w:rPr>
      </w:r>
      <w:r w:rsidRPr="00BE2DC7">
        <w:rPr>
          <w:highlight w:val="yellow"/>
        </w:rPr>
        <w:fldChar w:fldCharType="separate"/>
      </w:r>
      <w:r w:rsidR="006836E0">
        <w:t>6.1.2</w:t>
      </w:r>
      <w:r w:rsidRPr="00BE2DC7">
        <w:rPr>
          <w:highlight w:val="yellow"/>
        </w:rPr>
        <w:fldChar w:fldCharType="end"/>
      </w:r>
      <w:r w:rsidRPr="00BE2DC7">
        <w:t xml:space="preserve"> and </w:t>
      </w:r>
      <w:r>
        <w:rPr>
          <w:highlight w:val="yellow"/>
        </w:rPr>
        <w:fldChar w:fldCharType="begin"/>
      </w:r>
      <w:r>
        <w:instrText xml:space="preserve"> REF _Ref96703332 \r \h </w:instrText>
      </w:r>
      <w:r>
        <w:rPr>
          <w:highlight w:val="yellow"/>
        </w:rPr>
      </w:r>
      <w:r>
        <w:rPr>
          <w:highlight w:val="yellow"/>
        </w:rPr>
        <w:fldChar w:fldCharType="separate"/>
      </w:r>
      <w:r w:rsidR="006836E0">
        <w:t>3.6</w:t>
      </w:r>
      <w:r>
        <w:rPr>
          <w:highlight w:val="yellow"/>
        </w:rPr>
        <w:fldChar w:fldCharType="end"/>
      </w:r>
      <w:r w:rsidRPr="00BE2DC7">
        <w:t xml:space="preserve">). </w:t>
      </w:r>
      <w:bookmarkEnd w:id="250"/>
      <w:bookmarkEnd w:id="251"/>
      <w:bookmarkEnd w:id="252"/>
    </w:p>
    <w:p w14:paraId="33573A94" w14:textId="77777777" w:rsidR="00BE2DC7" w:rsidRPr="00BE2DC7" w:rsidRDefault="00BE2DC7" w:rsidP="00BE2DC7">
      <w:pPr>
        <w:rPr>
          <w:i/>
        </w:rPr>
      </w:pPr>
      <w:r w:rsidRPr="00BE2DC7">
        <w:rPr>
          <w:i/>
        </w:rPr>
        <w:t>NB1: functions are forced to lower case (to be consistent with all Matlab functions), so any external user defined function call must be named in lower case.</w:t>
      </w:r>
    </w:p>
    <w:p w14:paraId="346F0440" w14:textId="77777777" w:rsidR="00BE2DC7" w:rsidRPr="00BE2DC7" w:rsidRDefault="00BE2DC7" w:rsidP="00BE2DC7">
      <w:pPr>
        <w:rPr>
          <w:sz w:val="4"/>
          <w:szCs w:val="4"/>
        </w:rPr>
      </w:pPr>
    </w:p>
    <w:p w14:paraId="2202E5D7" w14:textId="77777777" w:rsidR="00BE2DC7" w:rsidRPr="00BE2DC7" w:rsidRDefault="00BE2DC7" w:rsidP="00BE2DC7">
      <w:r w:rsidRPr="00BE2DC7">
        <w:t xml:space="preserve">Equations can use functions such as diff(x) - difference between adjacent values - but the result is n-1 in length and may need to be padded, if it is to be added to an existing data set. This can be done by adding a </w:t>
      </w:r>
      <w:proofErr w:type="spellStart"/>
      <w:r w:rsidRPr="00BE2DC7">
        <w:t>NaN</w:t>
      </w:r>
      <w:proofErr w:type="spellEnd"/>
      <w:r w:rsidRPr="00BE2DC7">
        <w:t xml:space="preserve"> at the beginning or the end: </w:t>
      </w:r>
    </w:p>
    <w:p w14:paraId="643833BB" w14:textId="77777777" w:rsidR="00BE2DC7" w:rsidRPr="00BE2DC7" w:rsidRDefault="00BE2DC7" w:rsidP="00BE2DC7">
      <w:r w:rsidRPr="00BE2DC7">
        <w:t>e.g.: [</w:t>
      </w:r>
      <w:proofErr w:type="spellStart"/>
      <w:r w:rsidRPr="00BE2DC7">
        <w:t>NaN;diff</w:t>
      </w:r>
      <w:proofErr w:type="spellEnd"/>
      <w:r w:rsidRPr="00BE2DC7">
        <w:t>(x)]</w:t>
      </w:r>
    </w:p>
    <w:p w14:paraId="5B2589D6" w14:textId="77777777" w:rsidR="00BE2DC7" w:rsidRPr="00BE2DC7" w:rsidRDefault="00BE2DC7" w:rsidP="00BE2DC7">
      <w:r w:rsidRPr="00BE2DC7">
        <w:t xml:space="preserve">NB: the separator needs to be a semi-colon to ensure the correct vector concatenation. Putting the </w:t>
      </w:r>
      <w:proofErr w:type="spellStart"/>
      <w:r w:rsidRPr="00BE2DC7">
        <w:t>NaN</w:t>
      </w:r>
      <w:proofErr w:type="spellEnd"/>
      <w:r w:rsidRPr="00BE2DC7">
        <w:t xml:space="preserve"> before the equation means that the difference over the first interval is assigned to a record at the end of the interval. If the </w:t>
      </w:r>
      <w:proofErr w:type="spellStart"/>
      <w:r w:rsidRPr="00BE2DC7">
        <w:t>NaN</w:t>
      </w:r>
      <w:proofErr w:type="spellEnd"/>
      <w:r w:rsidRPr="00BE2DC7">
        <w:t xml:space="preserve"> is put after the function, then the assignment would be to the records at the start of each interval. </w:t>
      </w:r>
    </w:p>
    <w:p w14:paraId="4A25CF14" w14:textId="77777777" w:rsidR="00BE2DC7" w:rsidRPr="00BE2DC7" w:rsidRDefault="00BE2DC7" w:rsidP="00BE2DC7">
      <w:pPr>
        <w:rPr>
          <w:sz w:val="4"/>
          <w:szCs w:val="4"/>
        </w:rPr>
      </w:pPr>
    </w:p>
    <w:p w14:paraId="2786012B" w14:textId="77777777" w:rsidR="00BE2DC7" w:rsidRPr="00BE2DC7" w:rsidRDefault="00BE2DC7" w:rsidP="00BE2DC7">
      <w:pPr>
        <w:rPr>
          <w:iCs/>
        </w:rPr>
      </w:pPr>
      <w:bookmarkStart w:id="253" w:name="_Hlk41121450"/>
      <w:r w:rsidRPr="00BE2DC7">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5AE78C5C" w14:textId="77777777" w:rsidR="00BE2DC7" w:rsidRPr="00BE2DC7" w:rsidRDefault="00BE2DC7" w:rsidP="00BE2DC7">
      <w:pPr>
        <w:rPr>
          <w:iCs/>
        </w:rPr>
      </w:pPr>
      <w:r w:rsidRPr="00BE2DC7">
        <w:rPr>
          <w:iCs/>
        </w:rPr>
        <w:t>&gt;&gt; [</w:t>
      </w:r>
      <w:r w:rsidRPr="00BE2DC7">
        <w:rPr>
          <w:rFonts w:ascii="Courier New" w:hAnsi="Courier New" w:cs="Courier New"/>
          <w:color w:val="000000"/>
          <w:sz w:val="20"/>
          <w:szCs w:val="20"/>
        </w:rPr>
        <w:t>z.*</w:t>
      </w:r>
      <w:proofErr w:type="spellStart"/>
      <w:r w:rsidRPr="00BE2DC7">
        <w:rPr>
          <w:rFonts w:ascii="Courier New" w:hAnsi="Courier New" w:cs="Courier New"/>
          <w:color w:val="000000"/>
          <w:sz w:val="20"/>
          <w:szCs w:val="20"/>
        </w:rPr>
        <w:t>repmat</w:t>
      </w:r>
      <w:proofErr w:type="spellEnd"/>
      <w:r w:rsidRPr="00BE2DC7">
        <w:rPr>
          <w:rFonts w:ascii="Courier New" w:hAnsi="Courier New" w:cs="Courier New"/>
          <w:color w:val="000000"/>
          <w:sz w:val="20"/>
          <w:szCs w:val="20"/>
        </w:rPr>
        <w:t>(1, length(t), length(x), length(y))]</w:t>
      </w:r>
    </w:p>
    <w:p w14:paraId="0000990A" w14:textId="77777777" w:rsidR="00BE2DC7" w:rsidRPr="00BE2DC7" w:rsidRDefault="00BE2DC7" w:rsidP="00BE2DC7">
      <w:pPr>
        <w:rPr>
          <w:iCs/>
        </w:rPr>
      </w:pPr>
      <w:r w:rsidRPr="00BE2DC7">
        <w:rPr>
          <w:i/>
        </w:rPr>
        <w:t>NB2: the order of the dimensions t, x, y must match the dimensions of the array, z.</w:t>
      </w:r>
    </w:p>
    <w:p w14:paraId="31FBD286" w14:textId="77777777" w:rsidR="00BE2DC7" w:rsidRPr="00BE2DC7" w:rsidRDefault="00BE2DC7" w:rsidP="00BE2DC7">
      <w:pPr>
        <w:rPr>
          <w:iCs/>
          <w:sz w:val="4"/>
          <w:szCs w:val="4"/>
        </w:rPr>
      </w:pPr>
    </w:p>
    <w:p w14:paraId="24C839DF" w14:textId="77777777" w:rsidR="00BE2DC7" w:rsidRPr="00BE2DC7" w:rsidRDefault="00BE2DC7" w:rsidP="00BE2DC7">
      <w:pPr>
        <w:rPr>
          <w:i/>
        </w:rPr>
      </w:pPr>
      <w:r w:rsidRPr="00BE2DC7">
        <w:rPr>
          <w:i/>
        </w:rPr>
        <w:t>NB3: When using Matlab compound expressions, such as the above sub-sampling expression, the expression must be enclosed in square brackets to distinguish it from a function call.</w:t>
      </w:r>
    </w:p>
    <w:p w14:paraId="3060E373" w14:textId="77777777" w:rsidR="00BE2DC7" w:rsidRPr="00BE2DC7" w:rsidRDefault="00BE2DC7" w:rsidP="00BE2DC7">
      <w:pPr>
        <w:rPr>
          <w:iCs/>
        </w:rPr>
      </w:pPr>
    </w:p>
    <w:p w14:paraId="1002788A" w14:textId="77777777" w:rsidR="00BE2DC7" w:rsidRPr="00BE2DC7" w:rsidRDefault="00BE2DC7" w:rsidP="00BE2DC7">
      <w:pPr>
        <w:rPr>
          <w:noProof/>
        </w:rPr>
      </w:pPr>
      <w:r w:rsidRPr="00BE2DC7">
        <w:rPr>
          <w:noProof/>
        </w:rPr>
        <w:t xml:space="preserve">Adding the comment %time or %rows, allows the the row dimension to be added to the new dataset. For example if x and y data sets are timeseries, then </w:t>
      </w:r>
      <w:bookmarkStart w:id="254" w:name="_Hlk153704497"/>
      <w:r w:rsidRPr="00BE2DC7">
        <w:rPr>
          <w:noProof/>
        </w:rPr>
        <w:t>a Matlab</w:t>
      </w:r>
      <w:r w:rsidRPr="00BE2DC7">
        <w:rPr>
          <w:noProof/>
          <w:vertAlign w:val="superscript"/>
        </w:rPr>
        <w:t>TM</w:t>
      </w:r>
      <w:r w:rsidRPr="00BE2DC7">
        <w:rPr>
          <w:noProof/>
        </w:rPr>
        <w:t xml:space="preserve"> expresion, or function call, </w:t>
      </w:r>
      <w:bookmarkEnd w:id="254"/>
      <w:r w:rsidRPr="00BE2DC7">
        <w:rPr>
          <w:noProof/>
        </w:rPr>
        <w:t>can be used to create a new time series as follows:</w:t>
      </w:r>
    </w:p>
    <w:p w14:paraId="49D6FDBB" w14:textId="77777777" w:rsidR="00BE2DC7" w:rsidRPr="00BE2DC7" w:rsidRDefault="00BE2DC7" w:rsidP="00BE2DC7">
      <w:pPr>
        <w:spacing w:after="0" w:line="240" w:lineRule="auto"/>
        <w:ind w:left="720" w:firstLine="720"/>
        <w:rPr>
          <w:rFonts w:ascii="Consolas" w:eastAsia="Times New Roman" w:hAnsi="Consolas" w:cs="Times New Roman"/>
          <w:sz w:val="20"/>
          <w:szCs w:val="20"/>
        </w:rPr>
      </w:pPr>
      <w:r w:rsidRPr="00BE2DC7">
        <w:rPr>
          <w:rFonts w:ascii="Consolas" w:eastAsia="Times New Roman" w:hAnsi="Consolas" w:cs="Times New Roman"/>
          <w:sz w:val="20"/>
          <w:szCs w:val="20"/>
        </w:rPr>
        <w:t xml:space="preserve">x^2+y  </w:t>
      </w:r>
      <w:r w:rsidRPr="00BE2DC7">
        <w:rPr>
          <w:rFonts w:ascii="Consolas" w:eastAsia="Times New Roman" w:hAnsi="Consolas" w:cs="Times New Roman"/>
          <w:color w:val="008013"/>
          <w:sz w:val="20"/>
          <w:szCs w:val="20"/>
        </w:rPr>
        <w:t>%time</w:t>
      </w:r>
    </w:p>
    <w:p w14:paraId="57D0C03B" w14:textId="77777777" w:rsidR="00BE2DC7" w:rsidRPr="00BE2DC7" w:rsidRDefault="00BE2DC7" w:rsidP="00BE2DC7">
      <w:pPr>
        <w:rPr>
          <w:iCs/>
        </w:rPr>
      </w:pPr>
    </w:p>
    <w:p w14:paraId="7E6B7457" w14:textId="77777777" w:rsidR="00BE2DC7" w:rsidRPr="00BE2DC7" w:rsidRDefault="00BE2DC7" w:rsidP="00FA34DD">
      <w:pPr>
        <w:pStyle w:val="Heading3"/>
      </w:pPr>
      <w:bookmarkStart w:id="255" w:name="_Toc72232566"/>
      <w:bookmarkStart w:id="256" w:name="_Toc158559650"/>
      <w:bookmarkStart w:id="257" w:name="_Hlk129431710"/>
      <w:bookmarkEnd w:id="253"/>
      <w:r w:rsidRPr="00BE2DC7">
        <w:t>Calling an external function</w:t>
      </w:r>
      <w:bookmarkEnd w:id="255"/>
      <w:bookmarkEnd w:id="256"/>
    </w:p>
    <w:p w14:paraId="7B5B36CC" w14:textId="63D3EAD7" w:rsidR="00BE2DC7" w:rsidRPr="00BE2DC7" w:rsidRDefault="00BE2DC7" w:rsidP="00BE2DC7">
      <w:r w:rsidRPr="00BE2DC7">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258" w:name="_Hlk77157677"/>
      <w:r w:rsidRPr="00BE2DC7">
        <w:fldChar w:fldCharType="begin"/>
      </w:r>
      <w:r w:rsidRPr="00BE2DC7">
        <w:instrText xml:space="preserve"> REF Model_name \h </w:instrText>
      </w:r>
      <w:r w:rsidRPr="00BE2DC7">
        <w:fldChar w:fldCharType="separate"/>
      </w:r>
      <w:r w:rsidR="006836E0">
        <w:t>ChannelForm</w:t>
      </w:r>
      <w:r w:rsidRPr="00BE2DC7">
        <w:fldChar w:fldCharType="end"/>
      </w:r>
      <w:bookmarkEnd w:id="258"/>
      <w:r w:rsidRPr="00BE2DC7">
        <w:t xml:space="preserve"> are detailed in Section </w:t>
      </w:r>
      <w:r w:rsidRPr="00BE2DC7">
        <w:fldChar w:fldCharType="begin"/>
      </w:r>
      <w:r w:rsidRPr="00BE2DC7">
        <w:instrText xml:space="preserve"> REF _Ref153705906 \r \h </w:instrText>
      </w:r>
      <w:r w:rsidRPr="00BE2DC7">
        <w:fldChar w:fldCharType="separate"/>
      </w:r>
      <w:r w:rsidR="006836E0">
        <w:t>6.1.3</w:t>
      </w:r>
      <w:r w:rsidRPr="00BE2DC7">
        <w:fldChar w:fldCharType="end"/>
      </w:r>
      <w:r w:rsidRPr="00BE2DC7">
        <w:t xml:space="preserve">. </w:t>
      </w:r>
    </w:p>
    <w:p w14:paraId="7552206D" w14:textId="1B87BF8C" w:rsidR="00BE2DC7" w:rsidRPr="00BE2DC7" w:rsidRDefault="00BE2DC7" w:rsidP="00BE2DC7">
      <w:r w:rsidRPr="00BE2DC7">
        <w:t xml:space="preserve">The input variables for the function must match the syntax used for the call from the Derive Output UI, as explained above. In addition, functions can return a single value, one or more vectors or arrays, or a </w:t>
      </w:r>
      <w:proofErr w:type="spellStart"/>
      <w:r w:rsidRPr="00BE2DC7">
        <w:t>dstable</w:t>
      </w:r>
      <w:proofErr w:type="spellEnd"/>
      <w:r w:rsidRPr="00BE2DC7">
        <w:t xml:space="preserve"> (see Section </w:t>
      </w:r>
      <w:r w:rsidRPr="00BE2DC7">
        <w:fldChar w:fldCharType="begin"/>
      </w:r>
      <w:r w:rsidRPr="00BE2DC7">
        <w:instrText xml:space="preserve"> REF _Ref153636767 \r \h </w:instrText>
      </w:r>
      <w:r w:rsidRPr="00BE2DC7">
        <w:fldChar w:fldCharType="separate"/>
      </w:r>
      <w:r w:rsidR="006836E0">
        <w:t>6.1.2</w:t>
      </w:r>
      <w:r w:rsidRPr="00BE2DC7">
        <w:fldChar w:fldCharType="end"/>
      </w:r>
      <w:r w:rsidRPr="00BE2DC7">
        <w:t xml:space="preserve">). If the variables have a dimension (e.g., </w:t>
      </w:r>
      <w:r w:rsidRPr="00BE2DC7">
        <w:rPr>
          <w:i/>
          <w:iCs/>
        </w:rPr>
        <w:t>time</w:t>
      </w:r>
      <w:r w:rsidRPr="00BE2DC7">
        <w:t xml:space="preserve">) then this should be the first variable, with other variables following. If there is a need to handle additional dimensions then use the option to return a </w:t>
      </w:r>
      <w:proofErr w:type="spellStart"/>
      <w:r w:rsidRPr="00BE2DC7">
        <w:t>dstable</w:t>
      </w:r>
      <w:proofErr w:type="spellEnd"/>
      <w:r w:rsidRPr="00BE2DC7">
        <w:t>.</w:t>
      </w:r>
    </w:p>
    <w:p w14:paraId="6AB2DA39" w14:textId="77777777" w:rsidR="00BE2DC7" w:rsidRPr="00BE2DC7" w:rsidRDefault="00BE2DC7" w:rsidP="00BE2DC7">
      <w:r w:rsidRPr="00BE2DC7">
        <w:t>If there is no output to be passed back, the function should return a variable containing the string 'no output' to suppress the message box, which is used for single value outputs (numerical or text).</w:t>
      </w:r>
    </w:p>
    <w:p w14:paraId="6A6ABACF" w14:textId="77777777" w:rsidR="00BE2DC7" w:rsidRPr="00BE2DC7" w:rsidRDefault="00BE2DC7" w:rsidP="00BE2DC7">
      <w:r w:rsidRPr="00BE2DC7">
        <w:t xml:space="preserve">An alternative when calling external functions is to pass the selected variables as </w:t>
      </w:r>
      <w:proofErr w:type="spellStart"/>
      <w:r w:rsidRPr="00BE2DC7">
        <w:t>dstables</w:t>
      </w:r>
      <w:proofErr w:type="spellEnd"/>
      <w:r w:rsidRPr="00BE2DC7">
        <w:t xml:space="preserve">, thereby also passing all the associated metadata and </w:t>
      </w:r>
      <w:proofErr w:type="spellStart"/>
      <w:r w:rsidRPr="00BE2DC7">
        <w:t>RowNames</w:t>
      </w:r>
      <w:proofErr w:type="spellEnd"/>
      <w:r w:rsidRPr="00BE2DC7">
        <w:t xml:space="preserve"> for each dataset selected. For this option up to 3 variables can be selected </w:t>
      </w:r>
      <w:bookmarkStart w:id="259" w:name="_Hlk129445673"/>
      <w:r w:rsidRPr="00BE2DC7">
        <w:t xml:space="preserve">and assigned to the X, Y, Z buttons </w:t>
      </w:r>
      <w:bookmarkEnd w:id="259"/>
      <w:r w:rsidRPr="00BE2DC7">
        <w:t xml:space="preserve">but they are defined in the call using </w:t>
      </w:r>
      <w:proofErr w:type="spellStart"/>
      <w:r w:rsidRPr="00BE2DC7">
        <w:rPr>
          <w:i/>
          <w:iCs/>
        </w:rPr>
        <w:t>dst</w:t>
      </w:r>
      <w:proofErr w:type="spellEnd"/>
      <w:r w:rsidRPr="00BE2DC7">
        <w:t>, for example:</w:t>
      </w:r>
    </w:p>
    <w:p w14:paraId="1B8D8BF1"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time,varout</w:t>
      </w:r>
      <w:proofErr w:type="spellEnd"/>
      <w:r w:rsidRPr="00BE2DC7">
        <w:rPr>
          <w:rFonts w:ascii="Consolas" w:eastAsia="Times New Roman" w:hAnsi="Consolas" w:cs="Times New Roman"/>
          <w:sz w:val="20"/>
          <w:szCs w:val="20"/>
        </w:rPr>
        <w:t xml:space="preserve">] = </w:t>
      </w:r>
      <w:proofErr w:type="spellStart"/>
      <w:r w:rsidRPr="00BE2DC7">
        <w:rPr>
          <w:rFonts w:ascii="Consolas" w:eastAsia="Times New Roman" w:hAnsi="Consolas" w:cs="Times New Roman"/>
          <w:sz w:val="20"/>
          <w:szCs w:val="20"/>
        </w:rPr>
        <w:t>myfunction</w:t>
      </w:r>
      <w:proofErr w:type="spellEnd"/>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dst</w:t>
      </w:r>
      <w:proofErr w:type="spellEnd"/>
      <w:r w:rsidRPr="00BE2DC7">
        <w:rPr>
          <w:rFonts w:ascii="Consolas" w:eastAsia="Times New Roman" w:hAnsi="Consolas" w:cs="Times New Roman"/>
          <w:sz w:val="20"/>
          <w:szCs w:val="20"/>
        </w:rPr>
        <w:t xml:space="preserve">, </w:t>
      </w:r>
      <w:r w:rsidRPr="00BE2DC7">
        <w:rPr>
          <w:rFonts w:ascii="Consolas" w:eastAsia="Times New Roman" w:hAnsi="Consolas" w:cs="Times New Roman"/>
          <w:color w:val="A709F5"/>
          <w:sz w:val="20"/>
          <w:szCs w:val="20"/>
        </w:rPr>
        <w:t>'</w:t>
      </w:r>
      <w:proofErr w:type="spellStart"/>
      <w:r w:rsidRPr="00BE2DC7">
        <w:rPr>
          <w:rFonts w:ascii="Consolas" w:eastAsia="Times New Roman" w:hAnsi="Consolas" w:cs="Times New Roman"/>
          <w:color w:val="A709F5"/>
          <w:sz w:val="20"/>
          <w:szCs w:val="20"/>
        </w:rPr>
        <w:t>usertext</w:t>
      </w:r>
      <w:proofErr w:type="spellEnd"/>
      <w:r w:rsidRPr="00BE2DC7">
        <w:rPr>
          <w:rFonts w:ascii="Consolas" w:eastAsia="Times New Roman" w:hAnsi="Consolas" w:cs="Times New Roman"/>
          <w:color w:val="A709F5"/>
          <w:sz w:val="20"/>
          <w:szCs w:val="20"/>
        </w:rPr>
        <w:t>'</w:t>
      </w:r>
      <w:r w:rsidRPr="00BE2DC7">
        <w:rPr>
          <w:rFonts w:ascii="Consolas" w:eastAsia="Times New Roman" w:hAnsi="Consolas" w:cs="Times New Roman"/>
          <w:sz w:val="20"/>
          <w:szCs w:val="20"/>
        </w:rPr>
        <w:t xml:space="preserve">, </w:t>
      </w:r>
      <w:proofErr w:type="spellStart"/>
      <w:r w:rsidRPr="00BE2DC7">
        <w:rPr>
          <w:rFonts w:ascii="Consolas" w:eastAsia="Times New Roman" w:hAnsi="Consolas" w:cs="Times New Roman"/>
          <w:sz w:val="20"/>
          <w:szCs w:val="20"/>
        </w:rPr>
        <w:t>mobj</w:t>
      </w:r>
      <w:proofErr w:type="spellEnd"/>
      <w:r w:rsidRPr="00BE2DC7">
        <w:rPr>
          <w:rFonts w:ascii="Consolas" w:eastAsia="Times New Roman" w:hAnsi="Consolas" w:cs="Times New Roman"/>
          <w:sz w:val="20"/>
          <w:szCs w:val="20"/>
        </w:rPr>
        <w:t>);</w:t>
      </w:r>
    </w:p>
    <w:p w14:paraId="203E4FE1" w14:textId="77777777" w:rsidR="00BE2DC7" w:rsidRPr="00BE2DC7" w:rsidRDefault="00BE2DC7" w:rsidP="00BE2DC7">
      <w:pPr>
        <w:spacing w:after="0" w:line="240" w:lineRule="auto"/>
        <w:rPr>
          <w:rFonts w:ascii="Consolas" w:eastAsia="Times New Roman" w:hAnsi="Consolas" w:cs="Times New Roman"/>
          <w:sz w:val="20"/>
          <w:szCs w:val="20"/>
        </w:rPr>
      </w:pPr>
    </w:p>
    <w:p w14:paraId="118B2E7A" w14:textId="77777777" w:rsidR="00BE2DC7" w:rsidRPr="00BE2DC7" w:rsidRDefault="00BE2DC7" w:rsidP="00BE2DC7">
      <w:pPr>
        <w:spacing w:after="0" w:line="240" w:lineRule="auto"/>
        <w:rPr>
          <w:rFonts w:ascii="Consolas" w:eastAsia="Times New Roman" w:hAnsi="Consolas" w:cs="Times New Roman"/>
          <w:sz w:val="20"/>
          <w:szCs w:val="20"/>
        </w:rPr>
      </w:pPr>
      <w:proofErr w:type="spellStart"/>
      <w:r w:rsidRPr="00BE2DC7">
        <w:rPr>
          <w:rFonts w:ascii="Consolas" w:eastAsia="Times New Roman" w:hAnsi="Consolas" w:cs="Times New Roman"/>
          <w:sz w:val="20"/>
          <w:szCs w:val="20"/>
        </w:rPr>
        <w:t>dst</w:t>
      </w:r>
      <w:proofErr w:type="spellEnd"/>
      <w:r w:rsidRPr="00BE2DC7">
        <w:rPr>
          <w:rFonts w:ascii="Consolas" w:eastAsia="Times New Roman" w:hAnsi="Consolas" w:cs="Times New Roman"/>
          <w:sz w:val="20"/>
          <w:szCs w:val="20"/>
        </w:rPr>
        <w:t xml:space="preserve"> = </w:t>
      </w:r>
      <w:proofErr w:type="spellStart"/>
      <w:r w:rsidRPr="00BE2DC7">
        <w:rPr>
          <w:rFonts w:ascii="Consolas" w:eastAsia="Times New Roman" w:hAnsi="Consolas" w:cs="Times New Roman"/>
          <w:sz w:val="20"/>
          <w:szCs w:val="20"/>
        </w:rPr>
        <w:t>myfunction</w:t>
      </w:r>
      <w:proofErr w:type="spellEnd"/>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dst</w:t>
      </w:r>
      <w:proofErr w:type="spellEnd"/>
      <w:r w:rsidRPr="00BE2DC7">
        <w:rPr>
          <w:rFonts w:ascii="Consolas" w:eastAsia="Times New Roman" w:hAnsi="Consolas" w:cs="Times New Roman"/>
          <w:sz w:val="20"/>
          <w:szCs w:val="20"/>
        </w:rPr>
        <w:t xml:space="preserve">, </w:t>
      </w:r>
      <w:r w:rsidRPr="00BE2DC7">
        <w:rPr>
          <w:rFonts w:ascii="Consolas" w:eastAsia="Times New Roman" w:hAnsi="Consolas" w:cs="Times New Roman"/>
          <w:color w:val="A709F5"/>
          <w:sz w:val="20"/>
          <w:szCs w:val="20"/>
        </w:rPr>
        <w:t>'</w:t>
      </w:r>
      <w:proofErr w:type="spellStart"/>
      <w:r w:rsidRPr="00BE2DC7">
        <w:rPr>
          <w:rFonts w:ascii="Consolas" w:eastAsia="Times New Roman" w:hAnsi="Consolas" w:cs="Times New Roman"/>
          <w:color w:val="A709F5"/>
          <w:sz w:val="20"/>
          <w:szCs w:val="20"/>
        </w:rPr>
        <w:t>usertext</w:t>
      </w:r>
      <w:proofErr w:type="spellEnd"/>
      <w:r w:rsidRPr="00BE2DC7">
        <w:rPr>
          <w:rFonts w:ascii="Consolas" w:eastAsia="Times New Roman" w:hAnsi="Consolas" w:cs="Times New Roman"/>
          <w:color w:val="A709F5"/>
          <w:sz w:val="20"/>
          <w:szCs w:val="20"/>
        </w:rPr>
        <w:t>’</w:t>
      </w:r>
      <w:r w:rsidRPr="00BE2DC7">
        <w:rPr>
          <w:rFonts w:ascii="Consolas" w:eastAsia="Times New Roman" w:hAnsi="Consolas" w:cs="Times New Roman"/>
          <w:sz w:val="20"/>
          <w:szCs w:val="20"/>
        </w:rPr>
        <w:t xml:space="preserve">, </w:t>
      </w:r>
      <w:proofErr w:type="spellStart"/>
      <w:r w:rsidRPr="00BE2DC7">
        <w:rPr>
          <w:rFonts w:ascii="Consolas" w:eastAsia="Times New Roman" w:hAnsi="Consolas" w:cs="Times New Roman"/>
          <w:sz w:val="20"/>
          <w:szCs w:val="20"/>
        </w:rPr>
        <w:t>mobj</w:t>
      </w:r>
      <w:proofErr w:type="spellEnd"/>
      <w:r w:rsidRPr="00BE2DC7">
        <w:rPr>
          <w:rFonts w:ascii="Consolas" w:eastAsia="Times New Roman" w:hAnsi="Consolas" w:cs="Times New Roman"/>
          <w:sz w:val="20"/>
          <w:szCs w:val="20"/>
        </w:rPr>
        <w:t>);</w:t>
      </w:r>
    </w:p>
    <w:p w14:paraId="2382B997" w14:textId="77777777" w:rsidR="00BE2DC7" w:rsidRPr="00BE2DC7" w:rsidRDefault="00BE2DC7" w:rsidP="00BE2DC7"/>
    <w:p w14:paraId="6916A354" w14:textId="77777777" w:rsidR="00BE2DC7" w:rsidRPr="00BE2DC7" w:rsidRDefault="00BE2DC7" w:rsidP="00BE2DC7">
      <w:r w:rsidRPr="00BE2DC7">
        <w:t>where ‘</w:t>
      </w:r>
      <w:proofErr w:type="spellStart"/>
      <w:r w:rsidRPr="00BE2DC7">
        <w:rPr>
          <w:i/>
          <w:iCs/>
        </w:rPr>
        <w:t>usertext</w:t>
      </w:r>
      <w:proofErr w:type="spellEnd"/>
      <w:r w:rsidRPr="00BE2DC7">
        <w:t xml:space="preserve">’ and </w:t>
      </w:r>
      <w:proofErr w:type="spellStart"/>
      <w:r w:rsidRPr="00BE2DC7">
        <w:rPr>
          <w:i/>
          <w:iCs/>
        </w:rPr>
        <w:t>mobj</w:t>
      </w:r>
      <w:proofErr w:type="spellEnd"/>
      <w:r w:rsidRPr="00BE2DC7">
        <w:t xml:space="preserve"> are call strings and a handle to the model, respectively.</w:t>
      </w:r>
    </w:p>
    <w:p w14:paraId="2484C6AD" w14:textId="77777777" w:rsidR="00BE2DC7" w:rsidRPr="00BE2DC7" w:rsidRDefault="00BE2DC7" w:rsidP="00BE2DC7">
      <w:r w:rsidRPr="00BE2DC7">
        <w:t xml:space="preserve">This passes the selected variables as a struct array of </w:t>
      </w:r>
      <w:proofErr w:type="spellStart"/>
      <w:r w:rsidRPr="00BE2DC7">
        <w:t>dstables</w:t>
      </w:r>
      <w:proofErr w:type="spellEnd"/>
      <w:r w:rsidRPr="00BE2DC7">
        <w:t xml:space="preserve"> to the function. Using this syntax, the function can return a </w:t>
      </w:r>
      <w:proofErr w:type="spellStart"/>
      <w:r w:rsidRPr="00BE2DC7">
        <w:t>dstable</w:t>
      </w:r>
      <w:proofErr w:type="spellEnd"/>
      <w:r w:rsidRPr="00BE2DC7">
        <w:t xml:space="preserve"> or struct of </w:t>
      </w:r>
      <w:proofErr w:type="spellStart"/>
      <w:r w:rsidRPr="00BE2DC7">
        <w:t>dstables</w:t>
      </w:r>
      <w:proofErr w:type="spellEnd"/>
      <w:r w:rsidRPr="00BE2DC7">
        <w:t>, or as variables, containing one or more data sets.</w:t>
      </w:r>
    </w:p>
    <w:p w14:paraId="14C6A9AD" w14:textId="77777777" w:rsidR="00BE2DC7" w:rsidRPr="00BE2DC7" w:rsidRDefault="00BE2DC7" w:rsidP="00BE2DC7"/>
    <w:p w14:paraId="2468089F" w14:textId="77777777" w:rsidR="00BE2DC7" w:rsidRPr="00BE2DC7" w:rsidRDefault="00BE2DC7" w:rsidP="00FA34DD">
      <w:pPr>
        <w:pStyle w:val="Heading3"/>
      </w:pPr>
      <w:bookmarkStart w:id="260" w:name="_Ref153636767"/>
      <w:bookmarkStart w:id="261" w:name="_Toc158559651"/>
      <w:r w:rsidRPr="00BE2DC7">
        <w:t>Input and output format for external functions</w:t>
      </w:r>
      <w:bookmarkEnd w:id="260"/>
      <w:bookmarkEnd w:id="261"/>
    </w:p>
    <w:p w14:paraId="461F8D22" w14:textId="77777777" w:rsidR="00BE2DC7" w:rsidRPr="00BE2DC7" w:rsidRDefault="00BE2DC7" w:rsidP="00BE2DC7">
      <w:r w:rsidRPr="00BE2DC7">
        <w:t>There are several possible use cases:</w:t>
      </w:r>
    </w:p>
    <w:p w14:paraId="4376353B" w14:textId="77777777" w:rsidR="00BE2DC7" w:rsidRPr="00BE2DC7" w:rsidRDefault="00BE2DC7" w:rsidP="00BE2DC7"/>
    <w:p w14:paraId="28E4F725"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Null return</w:t>
      </w:r>
    </w:p>
    <w:p w14:paraId="72EA10B1" w14:textId="77777777" w:rsidR="00BE2DC7" w:rsidRPr="00BE2DC7" w:rsidRDefault="00BE2DC7" w:rsidP="00BE2DC7">
      <w:r w:rsidRPr="00BE2DC7">
        <w:t xml:space="preserve">When using a function that generates a table, plots a figure, or some other </w:t>
      </w:r>
      <w:proofErr w:type="spellStart"/>
      <w:r w:rsidRPr="00BE2DC7">
        <w:t>stand alone</w:t>
      </w:r>
      <w:proofErr w:type="spellEnd"/>
      <w:r w:rsidRPr="00BE2DC7">
        <w:t xml:space="preserve"> operation, where the function does not return data to the main UI, the function should have a single output variable. The output variable can be assigned a text string, or ‘no output’, if no user message is required, e.g.:</w:t>
      </w:r>
    </w:p>
    <w:p w14:paraId="188F56BB" w14:textId="77777777" w:rsidR="00BE2DC7" w:rsidRPr="00BE2DC7" w:rsidRDefault="00BE2DC7" w:rsidP="00BE2DC7">
      <w:pPr>
        <w:spacing w:after="0" w:line="240" w:lineRule="auto"/>
        <w:rPr>
          <w:rFonts w:ascii="Consolas" w:eastAsia="Times New Roman" w:hAnsi="Consolas" w:cs="Times New Roman"/>
          <w:sz w:val="20"/>
          <w:szCs w:val="20"/>
        </w:rPr>
      </w:pPr>
      <w:bookmarkStart w:id="262" w:name="_Hlk153637009"/>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 xml:space="preserve">res = </w:t>
      </w:r>
      <w:proofErr w:type="spellStart"/>
      <w:r w:rsidRPr="00BE2DC7">
        <w:rPr>
          <w:rFonts w:ascii="Consolas" w:eastAsia="Times New Roman" w:hAnsi="Consolas" w:cs="Times New Roman"/>
          <w:sz w:val="20"/>
          <w:szCs w:val="20"/>
        </w:rPr>
        <w:t>phaseplot</w:t>
      </w:r>
      <w:proofErr w:type="spellEnd"/>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x,y,t,labels</w:t>
      </w:r>
      <w:proofErr w:type="spellEnd"/>
      <w:r w:rsidRPr="00BE2DC7">
        <w:rPr>
          <w:rFonts w:ascii="Consolas" w:eastAsia="Times New Roman" w:hAnsi="Consolas" w:cs="Times New Roman"/>
          <w:sz w:val="20"/>
          <w:szCs w:val="20"/>
        </w:rPr>
        <w:t>)</w:t>
      </w:r>
    </w:p>
    <w:p w14:paraId="4DFF044C"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4B54B292"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sz w:val="20"/>
          <w:szCs w:val="20"/>
        </w:rPr>
        <w:t>res = {</w:t>
      </w:r>
      <w:r w:rsidRPr="00BE2DC7">
        <w:rPr>
          <w:rFonts w:ascii="Consolas" w:eastAsia="Times New Roman" w:hAnsi="Consolas" w:cs="Times New Roman"/>
          <w:color w:val="A709F5"/>
          <w:sz w:val="20"/>
          <w:szCs w:val="20"/>
        </w:rPr>
        <w:t>'Plot completed'</w:t>
      </w:r>
      <w:r w:rsidRPr="00BE2DC7">
        <w:rPr>
          <w:rFonts w:ascii="Consolas" w:eastAsia="Times New Roman" w:hAnsi="Consolas" w:cs="Times New Roman"/>
          <w:sz w:val="20"/>
          <w:szCs w:val="20"/>
        </w:rPr>
        <w:t xml:space="preserve">}; </w:t>
      </w:r>
      <w:r w:rsidRPr="00BE2DC7">
        <w:rPr>
          <w:rFonts w:ascii="Consolas" w:eastAsia="Times New Roman" w:hAnsi="Consolas" w:cs="Times New Roman"/>
          <w:color w:val="008013"/>
          <w:sz w:val="20"/>
          <w:szCs w:val="20"/>
        </w:rPr>
        <w:t xml:space="preserve">%or res = {‘no output’}; for silent mode </w:t>
      </w:r>
    </w:p>
    <w:p w14:paraId="0B537883"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1C42FB87"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bookmarkEnd w:id="262"/>
    <w:p w14:paraId="50B83DE3" w14:textId="77777777" w:rsidR="00BE2DC7" w:rsidRPr="00BE2DC7" w:rsidRDefault="00BE2DC7" w:rsidP="00BE2DC7"/>
    <w:p w14:paraId="472B111F"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lastRenderedPageBreak/>
        <w:t>Single value output</w:t>
      </w:r>
    </w:p>
    <w:p w14:paraId="5A3C9C11" w14:textId="77777777" w:rsidR="00BE2DC7" w:rsidRPr="00BE2DC7" w:rsidRDefault="00BE2DC7" w:rsidP="00BE2DC7">
      <w:r w:rsidRPr="00BE2DC7">
        <w:t>For a function that may in some instances return a single value this should be the first variable being returned and can be numeric or text, e.g.:</w:t>
      </w:r>
    </w:p>
    <w:p w14:paraId="623C0ECB" w14:textId="77777777" w:rsidR="00BE2DC7" w:rsidRPr="00BE2DC7" w:rsidRDefault="00BE2DC7" w:rsidP="00BE2DC7">
      <w:pPr>
        <w:spacing w:after="0"/>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qtime,qdrift</w:t>
      </w:r>
      <w:proofErr w:type="spellEnd"/>
      <w:r w:rsidRPr="00BE2DC7">
        <w:rPr>
          <w:rFonts w:ascii="Consolas" w:eastAsia="Times New Roman" w:hAnsi="Consolas" w:cs="Times New Roman"/>
          <w:sz w:val="20"/>
          <w:szCs w:val="20"/>
        </w:rPr>
        <w:t xml:space="preserve">] = </w:t>
      </w:r>
      <w:proofErr w:type="spellStart"/>
      <w:r w:rsidRPr="00BE2DC7">
        <w:rPr>
          <w:rFonts w:ascii="Consolas" w:eastAsia="Times New Roman" w:hAnsi="Consolas" w:cs="Times New Roman"/>
          <w:sz w:val="20"/>
          <w:szCs w:val="20"/>
        </w:rPr>
        <w:t>littoraldriftstats</w:t>
      </w:r>
      <w:proofErr w:type="spellEnd"/>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qs,tdt,varargin</w:t>
      </w:r>
      <w:proofErr w:type="spellEnd"/>
      <w:r w:rsidRPr="00BE2DC7">
        <w:rPr>
          <w:rFonts w:ascii="Consolas" w:eastAsia="Times New Roman" w:hAnsi="Consolas" w:cs="Times New Roman"/>
          <w:sz w:val="20"/>
          <w:szCs w:val="20"/>
        </w:rPr>
        <w:t>)</w:t>
      </w:r>
    </w:p>
    <w:p w14:paraId="35105AB0"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4F73DCB7" w14:textId="77777777" w:rsidR="00BE2DC7" w:rsidRPr="00BE2DC7" w:rsidRDefault="00BE2DC7" w:rsidP="00BE2DC7">
      <w:pPr>
        <w:spacing w:after="0"/>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%Case 1 – return time and drift</w:t>
      </w:r>
    </w:p>
    <w:p w14:paraId="2AE73CF6" w14:textId="77777777" w:rsidR="00BE2DC7" w:rsidRPr="00BE2DC7" w:rsidRDefault="00BE2DC7" w:rsidP="00BE2DC7">
      <w:pPr>
        <w:spacing w:after="0" w:line="240" w:lineRule="auto"/>
        <w:ind w:firstLine="720"/>
        <w:rPr>
          <w:rFonts w:ascii="Consolas" w:eastAsia="Times New Roman" w:hAnsi="Consolas" w:cs="Times New Roman"/>
          <w:sz w:val="20"/>
          <w:szCs w:val="20"/>
        </w:rPr>
      </w:pPr>
      <w:proofErr w:type="spellStart"/>
      <w:r w:rsidRPr="00BE2DC7">
        <w:rPr>
          <w:rFonts w:ascii="Consolas" w:eastAsia="Times New Roman" w:hAnsi="Consolas" w:cs="Times New Roman"/>
          <w:sz w:val="20"/>
          <w:szCs w:val="20"/>
        </w:rPr>
        <w:t>qdtime</w:t>
      </w:r>
      <w:proofErr w:type="spellEnd"/>
      <w:r w:rsidRPr="00BE2DC7">
        <w:rPr>
          <w:rFonts w:ascii="Consolas" w:eastAsia="Times New Roman" w:hAnsi="Consolas" w:cs="Times New Roman"/>
          <w:sz w:val="20"/>
          <w:szCs w:val="20"/>
        </w:rPr>
        <w:t xml:space="preserve"> = array1;</w:t>
      </w:r>
    </w:p>
    <w:p w14:paraId="041A731A" w14:textId="77777777" w:rsidR="00BE2DC7" w:rsidRPr="00BE2DC7" w:rsidRDefault="00BE2DC7" w:rsidP="00BE2DC7">
      <w:pPr>
        <w:spacing w:after="0" w:line="240" w:lineRule="auto"/>
        <w:ind w:firstLine="720"/>
        <w:rPr>
          <w:rFonts w:ascii="Consolas" w:eastAsia="Times New Roman" w:hAnsi="Consolas" w:cs="Times New Roman"/>
          <w:sz w:val="20"/>
          <w:szCs w:val="20"/>
        </w:rPr>
      </w:pPr>
      <w:proofErr w:type="spellStart"/>
      <w:r w:rsidRPr="00BE2DC7">
        <w:rPr>
          <w:rFonts w:ascii="Consolas" w:eastAsia="Times New Roman" w:hAnsi="Consolas" w:cs="Times New Roman"/>
          <w:sz w:val="20"/>
          <w:szCs w:val="20"/>
        </w:rPr>
        <w:t>qdrift</w:t>
      </w:r>
      <w:proofErr w:type="spellEnd"/>
      <w:r w:rsidRPr="00BE2DC7">
        <w:rPr>
          <w:rFonts w:ascii="Consolas" w:eastAsia="Times New Roman" w:hAnsi="Consolas" w:cs="Times New Roman"/>
          <w:sz w:val="20"/>
          <w:szCs w:val="20"/>
        </w:rPr>
        <w:t xml:space="preserve"> = array2;</w:t>
      </w:r>
    </w:p>
    <w:p w14:paraId="05BE55BC"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%Case 2 – return summary value</w:t>
      </w:r>
    </w:p>
    <w:p w14:paraId="71EBC3FE" w14:textId="77777777" w:rsidR="00BE2DC7" w:rsidRPr="00BE2DC7" w:rsidRDefault="00BE2DC7" w:rsidP="00BE2DC7">
      <w:pPr>
        <w:spacing w:after="0" w:line="240" w:lineRule="auto"/>
        <w:ind w:firstLine="720"/>
        <w:rPr>
          <w:rFonts w:ascii="Consolas" w:eastAsia="Times New Roman" w:hAnsi="Consolas" w:cs="Times New Roman"/>
          <w:color w:val="008013"/>
          <w:sz w:val="20"/>
          <w:szCs w:val="20"/>
        </w:rPr>
      </w:pPr>
      <w:proofErr w:type="spellStart"/>
      <w:r w:rsidRPr="00BE2DC7">
        <w:rPr>
          <w:rFonts w:ascii="Consolas" w:eastAsia="Times New Roman" w:hAnsi="Consolas" w:cs="Times New Roman"/>
          <w:sz w:val="20"/>
          <w:szCs w:val="20"/>
        </w:rPr>
        <w:t>qtime</w:t>
      </w:r>
      <w:proofErr w:type="spellEnd"/>
      <w:r w:rsidRPr="00BE2DC7">
        <w:rPr>
          <w:rFonts w:ascii="Consolas" w:eastAsia="Times New Roman" w:hAnsi="Consolas" w:cs="Times New Roman"/>
          <w:sz w:val="20"/>
          <w:szCs w:val="20"/>
        </w:rPr>
        <w:t xml:space="preserve"> = mean(array2); </w:t>
      </w:r>
      <w:r w:rsidRPr="00BE2DC7">
        <w:rPr>
          <w:rFonts w:ascii="Consolas" w:eastAsia="Times New Roman" w:hAnsi="Consolas" w:cs="Times New Roman"/>
          <w:color w:val="008013"/>
          <w:sz w:val="20"/>
          <w:szCs w:val="20"/>
        </w:rPr>
        <w:t>%return single value</w:t>
      </w:r>
    </w:p>
    <w:p w14:paraId="7CCAD80A"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%Case 3 – return summary text</w:t>
      </w:r>
    </w:p>
    <w:p w14:paraId="0CCEDFB6" w14:textId="77777777" w:rsidR="00BE2DC7" w:rsidRPr="00BE2DC7" w:rsidRDefault="00BE2DC7" w:rsidP="00BE2DC7">
      <w:pPr>
        <w:spacing w:after="0" w:line="240" w:lineRule="auto"/>
        <w:ind w:firstLine="720"/>
        <w:rPr>
          <w:rFonts w:ascii="Consolas" w:eastAsia="Times New Roman" w:hAnsi="Consolas" w:cs="Times New Roman"/>
          <w:sz w:val="20"/>
          <w:szCs w:val="20"/>
        </w:rPr>
      </w:pPr>
      <w:proofErr w:type="spellStart"/>
      <w:r w:rsidRPr="00BE2DC7">
        <w:rPr>
          <w:rFonts w:ascii="Consolas" w:eastAsia="Times New Roman" w:hAnsi="Consolas" w:cs="Times New Roman"/>
          <w:sz w:val="20"/>
          <w:szCs w:val="20"/>
        </w:rPr>
        <w:t>qtime</w:t>
      </w:r>
      <w:proofErr w:type="spellEnd"/>
      <w:r w:rsidRPr="00BE2DC7">
        <w:rPr>
          <w:rFonts w:ascii="Consolas" w:eastAsia="Times New Roman" w:hAnsi="Consolas" w:cs="Times New Roman"/>
          <w:sz w:val="20"/>
          <w:szCs w:val="20"/>
        </w:rPr>
        <w:t xml:space="preserve"> = </w:t>
      </w:r>
      <w:proofErr w:type="spellStart"/>
      <w:r w:rsidRPr="00BE2DC7">
        <w:rPr>
          <w:rFonts w:ascii="Consolas" w:eastAsia="Times New Roman" w:hAnsi="Consolas" w:cs="Times New Roman"/>
          <w:sz w:val="20"/>
          <w:szCs w:val="20"/>
        </w:rPr>
        <w:t>sprintf</w:t>
      </w:r>
      <w:proofErr w:type="spellEnd"/>
      <w:r w:rsidRPr="00BE2DC7">
        <w:rPr>
          <w:rFonts w:ascii="Consolas" w:eastAsia="Times New Roman" w:hAnsi="Consolas" w:cs="Times New Roman"/>
          <w:sz w:val="20"/>
          <w:szCs w:val="20"/>
        </w:rPr>
        <w:t>(</w:t>
      </w:r>
      <w:r w:rsidRPr="00BE2DC7">
        <w:rPr>
          <w:rFonts w:ascii="Consolas" w:eastAsia="Times New Roman" w:hAnsi="Consolas" w:cs="Times New Roman"/>
          <w:color w:val="A709F5"/>
          <w:sz w:val="20"/>
          <w:szCs w:val="20"/>
        </w:rPr>
        <w:t>'Mean drift = %.1f'</w:t>
      </w:r>
      <w:r w:rsidRPr="00BE2DC7">
        <w:rPr>
          <w:rFonts w:ascii="Consolas" w:eastAsia="Times New Roman" w:hAnsi="Consolas" w:cs="Times New Roman"/>
          <w:sz w:val="20"/>
          <w:szCs w:val="20"/>
        </w:rPr>
        <w:t>,mean(array2));</w:t>
      </w:r>
      <w:r w:rsidRPr="00BE2DC7">
        <w:rPr>
          <w:rFonts w:ascii="Consolas" w:eastAsia="Times New Roman" w:hAnsi="Consolas" w:cs="Times New Roman"/>
          <w:color w:val="008013"/>
          <w:sz w:val="20"/>
          <w:szCs w:val="20"/>
        </w:rPr>
        <w:t xml:space="preserve"> %return test string</w:t>
      </w:r>
    </w:p>
    <w:p w14:paraId="77690821"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1369D0FA"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D82CB61" w14:textId="77777777" w:rsidR="00BE2DC7" w:rsidRPr="00BE2DC7" w:rsidRDefault="00BE2DC7" w:rsidP="00BE2DC7"/>
    <w:p w14:paraId="7DC129CB" w14:textId="77777777" w:rsidR="00BE2DC7" w:rsidRPr="00BE2DC7" w:rsidRDefault="00BE2DC7" w:rsidP="00BE2DC7"/>
    <w:p w14:paraId="766D3D9D"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Using variables</w:t>
      </w:r>
    </w:p>
    <w:p w14:paraId="57E1AD64" w14:textId="77777777" w:rsidR="00BE2DC7" w:rsidRPr="00BE2DC7" w:rsidRDefault="00BE2DC7" w:rsidP="00BE2DC7">
      <w:r w:rsidRPr="00BE2DC7">
        <w:t>If only one variable is returned (length&gt;1), or the first variable is empty and is followed by one or more variables, the user is prompted add the variables to:</w:t>
      </w:r>
    </w:p>
    <w:p w14:paraId="07C5AAD3" w14:textId="77777777" w:rsidR="00BE2DC7" w:rsidRPr="00BE2DC7" w:rsidRDefault="00BE2DC7" w:rsidP="00BE2DC7">
      <w:pPr>
        <w:numPr>
          <w:ilvl w:val="0"/>
          <w:numId w:val="36"/>
        </w:numPr>
        <w:contextualSpacing/>
      </w:pPr>
      <w:r w:rsidRPr="00BE2DC7">
        <w:t>Input Cases – one of the datasets used in the function call;</w:t>
      </w:r>
    </w:p>
    <w:p w14:paraId="45371DCB" w14:textId="77777777" w:rsidR="00BE2DC7" w:rsidRPr="00BE2DC7" w:rsidRDefault="00BE2DC7" w:rsidP="00BE2DC7">
      <w:pPr>
        <w:numPr>
          <w:ilvl w:val="0"/>
          <w:numId w:val="36"/>
        </w:numPr>
        <w:contextualSpacing/>
      </w:pPr>
      <w:r w:rsidRPr="00BE2DC7">
        <w:t>New Case – use output to define a new dataset;</w:t>
      </w:r>
    </w:p>
    <w:p w14:paraId="6E7ED6F9" w14:textId="77777777" w:rsidR="00BE2DC7" w:rsidRPr="00BE2DC7" w:rsidRDefault="00BE2DC7" w:rsidP="00BE2DC7">
      <w:pPr>
        <w:numPr>
          <w:ilvl w:val="0"/>
          <w:numId w:val="36"/>
        </w:numPr>
        <w:contextualSpacing/>
      </w:pPr>
      <w:r w:rsidRPr="00BE2DC7">
        <w:t>Existing Case – add the output to an existing dataset (data sets for the selected existing case and the data being added must have the same number of rows.</w:t>
      </w:r>
    </w:p>
    <w:p w14:paraId="130A13AF" w14:textId="77777777" w:rsidR="00BE2DC7" w:rsidRPr="00BE2DC7" w:rsidRDefault="00BE2DC7" w:rsidP="00BE2DC7">
      <w:r w:rsidRPr="00BE2DC7">
        <w:t xml:space="preserve">In each case the user is prompted to define the properties for each of the variables. </w:t>
      </w:r>
    </w:p>
    <w:p w14:paraId="04A1D28E" w14:textId="77777777" w:rsidR="00BE2DC7" w:rsidRPr="00BE2DC7" w:rsidRDefault="00BE2DC7" w:rsidP="00BE2DC7">
      <w:r w:rsidRPr="00BE2DC7">
        <w:rPr>
          <w:b/>
          <w:bCs/>
        </w:rPr>
        <w:t>Note</w:t>
      </w:r>
      <w:r w:rsidRPr="00BE2DC7">
        <w:t xml:space="preserve"> that variable names and descriptions must be unique within any one dataset.</w:t>
      </w:r>
    </w:p>
    <w:p w14:paraId="4F174AFB" w14:textId="77777777" w:rsidR="00BE2DC7" w:rsidRPr="00BE2DC7" w:rsidRDefault="00BE2DC7" w:rsidP="00BE2DC7"/>
    <w:p w14:paraId="4BA45E44"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y = moving(</w:t>
      </w:r>
      <w:proofErr w:type="spellStart"/>
      <w:r w:rsidRPr="00BE2DC7">
        <w:rPr>
          <w:rFonts w:ascii="Consolas" w:eastAsia="Times New Roman" w:hAnsi="Consolas" w:cs="Times New Roman"/>
          <w:sz w:val="20"/>
          <w:szCs w:val="20"/>
        </w:rPr>
        <w:t>x,m,fun</w:t>
      </w:r>
      <w:proofErr w:type="spellEnd"/>
      <w:r w:rsidRPr="00BE2DC7">
        <w:rPr>
          <w:rFonts w:ascii="Consolas" w:eastAsia="Times New Roman" w:hAnsi="Consolas" w:cs="Times New Roman"/>
          <w:sz w:val="20"/>
          <w:szCs w:val="20"/>
        </w:rPr>
        <w:t>)</w:t>
      </w:r>
    </w:p>
    <w:p w14:paraId="7BC143CC"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w:t>
      </w:r>
      <w:proofErr w:type="gramStart"/>
      <w:r w:rsidRPr="00BE2DC7">
        <w:rPr>
          <w:rFonts w:ascii="Consolas" w:eastAsia="Times New Roman" w:hAnsi="Consolas" w:cs="Times New Roman"/>
          <w:color w:val="008013"/>
          <w:sz w:val="20"/>
          <w:szCs w:val="20"/>
        </w:rPr>
        <w:t>a</w:t>
      </w:r>
      <w:proofErr w:type="gramEnd"/>
      <w:r w:rsidRPr="00BE2DC7">
        <w:rPr>
          <w:rFonts w:ascii="Consolas" w:eastAsia="Times New Roman" w:hAnsi="Consolas" w:cs="Times New Roman"/>
          <w:color w:val="008013"/>
          <w:sz w:val="20"/>
          <w:szCs w:val="20"/>
        </w:rPr>
        <w:t xml:space="preserve"> single variable is returned with no rows </w:t>
      </w:r>
    </w:p>
    <w:p w14:paraId="4052D4EE" w14:textId="77777777" w:rsidR="00BE2DC7" w:rsidRPr="00BE2DC7" w:rsidRDefault="00BE2DC7" w:rsidP="00BE2DC7">
      <w:r w:rsidRPr="00BE2DC7">
        <w:tab/>
      </w:r>
      <w:r w:rsidRPr="00BE2DC7">
        <w:rPr>
          <w:rFonts w:ascii="Consolas" w:eastAsia="Times New Roman" w:hAnsi="Consolas" w:cs="Times New Roman"/>
          <w:sz w:val="20"/>
          <w:szCs w:val="20"/>
        </w:rPr>
        <w:t>y is a vector or array</w:t>
      </w:r>
    </w:p>
    <w:p w14:paraId="44BF96FC"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05102A4D"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8337CE6" w14:textId="77777777" w:rsidR="00BE2DC7" w:rsidRPr="00BE2DC7" w:rsidRDefault="00BE2DC7" w:rsidP="00BE2DC7"/>
    <w:p w14:paraId="4A4B74D9" w14:textId="77777777" w:rsidR="00BE2DC7" w:rsidRPr="00BE2DC7" w:rsidRDefault="00BE2DC7" w:rsidP="00BE2DC7">
      <w:r w:rsidRPr="00BE2DC7">
        <w:t xml:space="preserve">or </w:t>
      </w:r>
    </w:p>
    <w:p w14:paraId="4BCE74E2"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x,y,z</w:t>
      </w:r>
      <w:proofErr w:type="spellEnd"/>
      <w:r w:rsidRPr="00BE2DC7">
        <w:rPr>
          <w:rFonts w:ascii="Consolas" w:eastAsia="Times New Roman" w:hAnsi="Consolas" w:cs="Times New Roman"/>
          <w:sz w:val="20"/>
          <w:szCs w:val="20"/>
        </w:rPr>
        <w:t xml:space="preserve">] = </w:t>
      </w:r>
      <w:proofErr w:type="spellStart"/>
      <w:r w:rsidRPr="00BE2DC7">
        <w:rPr>
          <w:rFonts w:ascii="Consolas" w:eastAsia="Times New Roman" w:hAnsi="Consolas" w:cs="Times New Roman"/>
          <w:sz w:val="20"/>
          <w:szCs w:val="20"/>
        </w:rPr>
        <w:t>afunction</w:t>
      </w:r>
      <w:proofErr w:type="spellEnd"/>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x,m,fun</w:t>
      </w:r>
      <w:proofErr w:type="spellEnd"/>
      <w:r w:rsidRPr="00BE2DC7">
        <w:rPr>
          <w:rFonts w:ascii="Consolas" w:eastAsia="Times New Roman" w:hAnsi="Consolas" w:cs="Times New Roman"/>
          <w:sz w:val="20"/>
          <w:szCs w:val="20"/>
        </w:rPr>
        <w:t>)</w:t>
      </w:r>
    </w:p>
    <w:p w14:paraId="4A66E9F4"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%multiple variables returned but the first variable is empty </w:t>
      </w:r>
    </w:p>
    <w:p w14:paraId="692A0609" w14:textId="77777777" w:rsidR="00BE2DC7" w:rsidRPr="00BE2DC7" w:rsidRDefault="00BE2DC7" w:rsidP="00BE2DC7">
      <w:r w:rsidRPr="00BE2DC7">
        <w:tab/>
        <w:t>x = [ ];</w:t>
      </w:r>
    </w:p>
    <w:p w14:paraId="0C3683A7" w14:textId="77777777" w:rsidR="00BE2DC7" w:rsidRPr="00BE2DC7" w:rsidRDefault="00BE2DC7" w:rsidP="00BE2DC7">
      <w:pPr>
        <w:ind w:firstLine="720"/>
      </w:pPr>
      <w:r w:rsidRPr="00BE2DC7">
        <w:t>y</w:t>
      </w:r>
      <w:r w:rsidRPr="00BE2DC7">
        <w:rPr>
          <w:rFonts w:ascii="Consolas" w:eastAsia="Times New Roman" w:hAnsi="Consolas" w:cs="Times New Roman"/>
          <w:sz w:val="20"/>
          <w:szCs w:val="20"/>
        </w:rPr>
        <w:t xml:space="preserve"> and z are a vectors or arrays</w:t>
      </w:r>
    </w:p>
    <w:p w14:paraId="2265653A"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26E92775"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99B6E9F" w14:textId="77777777" w:rsidR="00BE2DC7" w:rsidRPr="00BE2DC7" w:rsidRDefault="00BE2DC7" w:rsidP="00BE2DC7"/>
    <w:p w14:paraId="3AEFAFAA" w14:textId="77777777" w:rsidR="00BE2DC7" w:rsidRPr="00BE2DC7" w:rsidRDefault="00BE2DC7" w:rsidP="00BE2DC7">
      <w:r w:rsidRPr="00BE2DC7">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1832E7CC"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w:t>
      </w:r>
      <w:bookmarkStart w:id="263" w:name="_Hlk153637464"/>
      <w:proofErr w:type="spellStart"/>
      <w:r w:rsidRPr="00BE2DC7">
        <w:rPr>
          <w:rFonts w:ascii="Consolas" w:eastAsia="Times New Roman" w:hAnsi="Consolas" w:cs="Times New Roman"/>
          <w:sz w:val="20"/>
          <w:szCs w:val="20"/>
        </w:rPr>
        <w:t>trange,range,hwl,lwl</w:t>
      </w:r>
      <w:bookmarkEnd w:id="263"/>
      <w:proofErr w:type="spellEnd"/>
      <w:r w:rsidRPr="00BE2DC7">
        <w:rPr>
          <w:rFonts w:ascii="Consolas" w:eastAsia="Times New Roman" w:hAnsi="Consolas" w:cs="Times New Roman"/>
          <w:sz w:val="20"/>
          <w:szCs w:val="20"/>
        </w:rPr>
        <w:t xml:space="preserve">] = </w:t>
      </w:r>
      <w:proofErr w:type="spellStart"/>
      <w:r w:rsidRPr="00BE2DC7">
        <w:rPr>
          <w:rFonts w:ascii="Consolas" w:eastAsia="Times New Roman" w:hAnsi="Consolas" w:cs="Times New Roman"/>
          <w:sz w:val="20"/>
          <w:szCs w:val="20"/>
        </w:rPr>
        <w:t>tidalrange</w:t>
      </w:r>
      <w:proofErr w:type="spellEnd"/>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wl,t,issave,isplot</w:t>
      </w:r>
      <w:proofErr w:type="spellEnd"/>
      <w:r w:rsidRPr="00BE2DC7">
        <w:rPr>
          <w:rFonts w:ascii="Consolas" w:eastAsia="Times New Roman" w:hAnsi="Consolas" w:cs="Times New Roman"/>
          <w:sz w:val="20"/>
          <w:szCs w:val="20"/>
        </w:rPr>
        <w:t>)</w:t>
      </w:r>
    </w:p>
    <w:p w14:paraId="73F34B2F"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%first variable is row dimension followed by additional variables </w:t>
      </w:r>
    </w:p>
    <w:p w14:paraId="57982E41" w14:textId="77777777" w:rsidR="00BE2DC7" w:rsidRPr="00BE2DC7" w:rsidRDefault="00BE2DC7" w:rsidP="00BE2DC7">
      <w:r w:rsidRPr="00BE2DC7">
        <w:tab/>
      </w:r>
      <w:proofErr w:type="spellStart"/>
      <w:r w:rsidRPr="00BE2DC7">
        <w:rPr>
          <w:rFonts w:ascii="Consolas" w:eastAsia="Times New Roman" w:hAnsi="Consolas" w:cs="Times New Roman"/>
          <w:sz w:val="20"/>
          <w:szCs w:val="20"/>
        </w:rPr>
        <w:t>trange,range,hwl,lwl</w:t>
      </w:r>
      <w:proofErr w:type="spellEnd"/>
      <w:r w:rsidRPr="00BE2DC7">
        <w:rPr>
          <w:rFonts w:ascii="Consolas" w:eastAsia="Times New Roman" w:hAnsi="Consolas" w:cs="Times New Roman"/>
          <w:sz w:val="20"/>
          <w:szCs w:val="20"/>
        </w:rPr>
        <w:t xml:space="preserve"> are vectors or </w:t>
      </w:r>
      <w:proofErr w:type="gramStart"/>
      <w:r w:rsidRPr="00BE2DC7">
        <w:rPr>
          <w:rFonts w:ascii="Consolas" w:eastAsia="Times New Roman" w:hAnsi="Consolas" w:cs="Times New Roman"/>
          <w:sz w:val="20"/>
          <w:szCs w:val="20"/>
        </w:rPr>
        <w:t>arrays</w:t>
      </w:r>
      <w:proofErr w:type="gramEnd"/>
    </w:p>
    <w:p w14:paraId="043347E9"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3E5A7662"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2F7C650B" w14:textId="77777777" w:rsidR="00BE2DC7" w:rsidRPr="00BE2DC7" w:rsidRDefault="00BE2DC7" w:rsidP="00BE2DC7"/>
    <w:p w14:paraId="523D2FDC"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 xml:space="preserve">Using </w:t>
      </w:r>
      <w:proofErr w:type="spellStart"/>
      <w:r w:rsidRPr="00BE2DC7">
        <w:rPr>
          <w:rFonts w:asciiTheme="majorHAnsi" w:eastAsiaTheme="majorEastAsia" w:hAnsiTheme="majorHAnsi" w:cstheme="majorBidi"/>
          <w:i/>
          <w:iCs/>
          <w:color w:val="B98116" w:themeColor="accent1" w:themeShade="BF"/>
        </w:rPr>
        <w:t>dstables</w:t>
      </w:r>
      <w:proofErr w:type="spellEnd"/>
    </w:p>
    <w:p w14:paraId="1061F519" w14:textId="77777777" w:rsidR="00BE2DC7" w:rsidRPr="00BE2DC7" w:rsidRDefault="00BE2DC7" w:rsidP="00BE2DC7">
      <w:r w:rsidRPr="00BE2DC7">
        <w:t xml:space="preserve">When the output has multiple variables of a defined type it can be more convenient to define the </w:t>
      </w:r>
      <w:proofErr w:type="spellStart"/>
      <w:r w:rsidRPr="00BE2DC7">
        <w:t>dsproperties</w:t>
      </w:r>
      <w:proofErr w:type="spellEnd"/>
      <w:r w:rsidRPr="00BE2DC7">
        <w:t xml:space="preserve"> within the function and return the data in a </w:t>
      </w:r>
      <w:proofErr w:type="spellStart"/>
      <w:r w:rsidRPr="00BE2DC7">
        <w:t>dstable</w:t>
      </w:r>
      <w:proofErr w:type="spellEnd"/>
      <w:r w:rsidRPr="00BE2DC7">
        <w:t xml:space="preserve">. This avoids the need for the user to manually input the meta-data properties. In addition, if the function generates multiple </w:t>
      </w:r>
      <w:proofErr w:type="spellStart"/>
      <w:r w:rsidRPr="00BE2DC7">
        <w:t>dstables</w:t>
      </w:r>
      <w:proofErr w:type="spellEnd"/>
      <w:r w:rsidRPr="00BE2DC7">
        <w:t xml:space="preserve">, these can be returned as a struct, where the </w:t>
      </w:r>
      <w:proofErr w:type="gramStart"/>
      <w:r w:rsidRPr="00BE2DC7">
        <w:t>struct</w:t>
      </w:r>
      <w:proofErr w:type="gramEnd"/>
      <w:r w:rsidRPr="00BE2DC7">
        <w:t xml:space="preserve"> fieldnames define the Dataset name.</w:t>
      </w:r>
    </w:p>
    <w:p w14:paraId="19048252" w14:textId="77777777" w:rsidR="00BE2DC7" w:rsidRPr="00BE2DC7" w:rsidRDefault="00BE2DC7" w:rsidP="00BE2DC7">
      <w:pPr>
        <w:spacing w:after="0" w:line="240" w:lineRule="auto"/>
        <w:rPr>
          <w:rFonts w:ascii="Consolas" w:eastAsia="Times New Roman" w:hAnsi="Consolas" w:cs="Times New Roman"/>
          <w:sz w:val="20"/>
          <w:szCs w:val="20"/>
        </w:rPr>
      </w:pPr>
      <w:bookmarkStart w:id="264" w:name="_Hlk153653033"/>
      <w:r w:rsidRPr="00BE2DC7">
        <w:rPr>
          <w:rFonts w:ascii="Consolas" w:eastAsia="Times New Roman" w:hAnsi="Consolas" w:cs="Times New Roman"/>
          <w:color w:val="0E00FF"/>
          <w:sz w:val="20"/>
          <w:szCs w:val="20"/>
        </w:rPr>
        <w:t xml:space="preserve">function </w:t>
      </w:r>
      <w:proofErr w:type="spellStart"/>
      <w:r w:rsidRPr="00BE2DC7">
        <w:rPr>
          <w:rFonts w:ascii="Consolas" w:eastAsia="Times New Roman" w:hAnsi="Consolas" w:cs="Times New Roman"/>
          <w:sz w:val="20"/>
          <w:szCs w:val="20"/>
        </w:rPr>
        <w:t>dst</w:t>
      </w:r>
      <w:proofErr w:type="spellEnd"/>
      <w:r w:rsidRPr="00BE2DC7">
        <w:rPr>
          <w:rFonts w:ascii="Consolas" w:eastAsia="Times New Roman" w:hAnsi="Consolas" w:cs="Times New Roman"/>
          <w:sz w:val="20"/>
          <w:szCs w:val="20"/>
        </w:rPr>
        <w:t xml:space="preserve"> = </w:t>
      </w:r>
      <w:proofErr w:type="spellStart"/>
      <w:r w:rsidRPr="00BE2DC7">
        <w:rPr>
          <w:rFonts w:ascii="Consolas" w:eastAsia="Times New Roman" w:hAnsi="Consolas" w:cs="Times New Roman"/>
          <w:sz w:val="20"/>
          <w:szCs w:val="20"/>
        </w:rPr>
        <w:t>tidalrange</w:t>
      </w:r>
      <w:proofErr w:type="spellEnd"/>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wl,t,issave,isplot</w:t>
      </w:r>
      <w:proofErr w:type="spellEnd"/>
      <w:r w:rsidRPr="00BE2DC7">
        <w:rPr>
          <w:rFonts w:ascii="Consolas" w:eastAsia="Times New Roman" w:hAnsi="Consolas" w:cs="Times New Roman"/>
          <w:sz w:val="20"/>
          <w:szCs w:val="20"/>
        </w:rPr>
        <w:t>)</w:t>
      </w:r>
    </w:p>
    <w:p w14:paraId="5D084D24"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w:t>
      </w:r>
      <w:proofErr w:type="spellStart"/>
      <w:proofErr w:type="gramStart"/>
      <w:r w:rsidRPr="00BE2DC7">
        <w:rPr>
          <w:rFonts w:ascii="Consolas" w:eastAsia="Times New Roman" w:hAnsi="Consolas" w:cs="Times New Roman"/>
          <w:color w:val="008013"/>
          <w:sz w:val="20"/>
          <w:szCs w:val="20"/>
        </w:rPr>
        <w:t>dst</w:t>
      </w:r>
      <w:proofErr w:type="spellEnd"/>
      <w:proofErr w:type="gramEnd"/>
      <w:r w:rsidRPr="00BE2DC7">
        <w:rPr>
          <w:rFonts w:ascii="Consolas" w:eastAsia="Times New Roman" w:hAnsi="Consolas" w:cs="Times New Roman"/>
          <w:color w:val="008013"/>
          <w:sz w:val="20"/>
          <w:szCs w:val="20"/>
        </w:rPr>
        <w:t xml:space="preserve"> is a </w:t>
      </w:r>
      <w:proofErr w:type="spellStart"/>
      <w:r w:rsidRPr="00BE2DC7">
        <w:rPr>
          <w:rFonts w:ascii="Consolas" w:eastAsia="Times New Roman" w:hAnsi="Consolas" w:cs="Times New Roman"/>
          <w:color w:val="008013"/>
          <w:sz w:val="20"/>
          <w:szCs w:val="20"/>
        </w:rPr>
        <w:t>dstable</w:t>
      </w:r>
      <w:proofErr w:type="spellEnd"/>
      <w:r w:rsidRPr="00BE2DC7">
        <w:rPr>
          <w:rFonts w:ascii="Consolas" w:eastAsia="Times New Roman" w:hAnsi="Consolas" w:cs="Times New Roman"/>
          <w:color w:val="008013"/>
          <w:sz w:val="20"/>
          <w:szCs w:val="20"/>
        </w:rPr>
        <w:t xml:space="preserve"> with variables, dimensions and </w:t>
      </w:r>
      <w:proofErr w:type="spellStart"/>
      <w:r w:rsidRPr="00BE2DC7">
        <w:rPr>
          <w:rFonts w:ascii="Consolas" w:eastAsia="Times New Roman" w:hAnsi="Consolas" w:cs="Times New Roman"/>
          <w:color w:val="008013"/>
          <w:sz w:val="20"/>
          <w:szCs w:val="20"/>
        </w:rPr>
        <w:t>dsproprties</w:t>
      </w:r>
      <w:proofErr w:type="spellEnd"/>
      <w:r w:rsidRPr="00BE2DC7">
        <w:rPr>
          <w:rFonts w:ascii="Consolas" w:eastAsia="Times New Roman" w:hAnsi="Consolas" w:cs="Times New Roman"/>
          <w:color w:val="008013"/>
          <w:sz w:val="20"/>
          <w:szCs w:val="20"/>
        </w:rPr>
        <w:t xml:space="preserve"> assigned </w:t>
      </w:r>
    </w:p>
    <w:p w14:paraId="2284579D"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%as required, or a struct of </w:t>
      </w:r>
      <w:proofErr w:type="spellStart"/>
      <w:r w:rsidRPr="00BE2DC7">
        <w:rPr>
          <w:rFonts w:ascii="Consolas" w:eastAsia="Times New Roman" w:hAnsi="Consolas" w:cs="Times New Roman"/>
          <w:color w:val="008013"/>
          <w:sz w:val="20"/>
          <w:szCs w:val="20"/>
        </w:rPr>
        <w:t>dstables</w:t>
      </w:r>
      <w:proofErr w:type="spellEnd"/>
      <w:r w:rsidRPr="00BE2DC7">
        <w:rPr>
          <w:rFonts w:ascii="Consolas" w:eastAsia="Times New Roman" w:hAnsi="Consolas" w:cs="Times New Roman"/>
          <w:color w:val="008013"/>
          <w:sz w:val="20"/>
          <w:szCs w:val="20"/>
        </w:rPr>
        <w:t xml:space="preserve"> with the struct fieldnames defining</w:t>
      </w:r>
    </w:p>
    <w:p w14:paraId="4A21ED56"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w:t>
      </w:r>
      <w:proofErr w:type="gramStart"/>
      <w:r w:rsidRPr="00BE2DC7">
        <w:rPr>
          <w:rFonts w:ascii="Consolas" w:eastAsia="Times New Roman" w:hAnsi="Consolas" w:cs="Times New Roman"/>
          <w:color w:val="008013"/>
          <w:sz w:val="20"/>
          <w:szCs w:val="20"/>
        </w:rPr>
        <w:t>each</w:t>
      </w:r>
      <w:proofErr w:type="gramEnd"/>
      <w:r w:rsidRPr="00BE2DC7">
        <w:rPr>
          <w:rFonts w:ascii="Consolas" w:eastAsia="Times New Roman" w:hAnsi="Consolas" w:cs="Times New Roman"/>
          <w:color w:val="008013"/>
          <w:sz w:val="20"/>
          <w:szCs w:val="20"/>
        </w:rPr>
        <w:t xml:space="preserve"> Dataset.</w:t>
      </w:r>
    </w:p>
    <w:p w14:paraId="129AEB24" w14:textId="77777777" w:rsidR="00BE2DC7" w:rsidRPr="00BE2DC7" w:rsidRDefault="00BE2DC7" w:rsidP="00BE2DC7">
      <w:r w:rsidRPr="00BE2DC7">
        <w:tab/>
      </w:r>
      <w:proofErr w:type="spellStart"/>
      <w:r w:rsidRPr="00BE2DC7">
        <w:rPr>
          <w:rFonts w:ascii="Consolas" w:eastAsia="Times New Roman" w:hAnsi="Consolas" w:cs="Times New Roman"/>
          <w:sz w:val="20"/>
          <w:szCs w:val="20"/>
        </w:rPr>
        <w:t>dst</w:t>
      </w:r>
      <w:proofErr w:type="spellEnd"/>
      <w:r w:rsidRPr="00BE2DC7">
        <w:rPr>
          <w:rFonts w:ascii="Consolas" w:eastAsia="Times New Roman" w:hAnsi="Consolas" w:cs="Times New Roman"/>
          <w:sz w:val="20"/>
          <w:szCs w:val="20"/>
        </w:rPr>
        <w:t xml:space="preserve"> = …</w:t>
      </w:r>
    </w:p>
    <w:p w14:paraId="5C3B70F5"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6F695FA3"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bookmarkEnd w:id="264"/>
    <w:p w14:paraId="3886DAFD" w14:textId="77777777" w:rsidR="00BE2DC7" w:rsidRPr="00BE2DC7" w:rsidRDefault="00BE2DC7" w:rsidP="00BE2DC7"/>
    <w:p w14:paraId="288BEF9B" w14:textId="77777777" w:rsidR="00BE2DC7" w:rsidRPr="00BE2DC7" w:rsidRDefault="00BE2DC7" w:rsidP="00BE2DC7">
      <w:proofErr w:type="gramStart"/>
      <w:r w:rsidRPr="00BE2DC7">
        <w:t>Similarly</w:t>
      </w:r>
      <w:proofErr w:type="gramEnd"/>
      <w:r w:rsidRPr="00BE2DC7">
        <w:t xml:space="preserve"> if the input is also using </w:t>
      </w:r>
      <w:proofErr w:type="spellStart"/>
      <w:r w:rsidRPr="00BE2DC7">
        <w:t>dstables</w:t>
      </w:r>
      <w:proofErr w:type="spellEnd"/>
      <w:r w:rsidRPr="00BE2DC7">
        <w:t>, the syntax is as follows:</w:t>
      </w:r>
    </w:p>
    <w:p w14:paraId="1B73E307"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proofErr w:type="spellStart"/>
      <w:r w:rsidRPr="00BE2DC7">
        <w:rPr>
          <w:rFonts w:ascii="Consolas" w:eastAsia="Times New Roman" w:hAnsi="Consolas" w:cs="Times New Roman"/>
          <w:sz w:val="20"/>
          <w:szCs w:val="20"/>
        </w:rPr>
        <w:t>dst_out</w:t>
      </w:r>
      <w:proofErr w:type="spellEnd"/>
      <w:r w:rsidRPr="00BE2DC7">
        <w:rPr>
          <w:rFonts w:ascii="Consolas" w:eastAsia="Times New Roman" w:hAnsi="Consolas" w:cs="Times New Roman"/>
          <w:sz w:val="20"/>
          <w:szCs w:val="20"/>
        </w:rPr>
        <w:t xml:space="preserve"> = myfunction3(dst_in,'</w:t>
      </w:r>
      <w:proofErr w:type="spellStart"/>
      <w:r w:rsidRPr="00BE2DC7">
        <w:rPr>
          <w:rFonts w:ascii="Consolas" w:eastAsia="Times New Roman" w:hAnsi="Consolas" w:cs="Times New Roman"/>
          <w:sz w:val="20"/>
          <w:szCs w:val="20"/>
        </w:rPr>
        <w:t>usertext</w:t>
      </w:r>
      <w:proofErr w:type="spellEnd"/>
      <w:r w:rsidRPr="00BE2DC7">
        <w:rPr>
          <w:rFonts w:ascii="Consolas" w:eastAsia="Times New Roman" w:hAnsi="Consolas" w:cs="Times New Roman"/>
          <w:sz w:val="20"/>
          <w:szCs w:val="20"/>
        </w:rPr>
        <w:t>',</w:t>
      </w:r>
      <w:proofErr w:type="spellStart"/>
      <w:r w:rsidRPr="00BE2DC7">
        <w:rPr>
          <w:rFonts w:ascii="Consolas" w:eastAsia="Times New Roman" w:hAnsi="Consolas" w:cs="Times New Roman"/>
          <w:sz w:val="20"/>
          <w:szCs w:val="20"/>
        </w:rPr>
        <w:t>mobj</w:t>
      </w:r>
      <w:proofErr w:type="spellEnd"/>
      <w:r w:rsidRPr="00BE2DC7">
        <w:rPr>
          <w:rFonts w:ascii="Consolas" w:eastAsia="Times New Roman" w:hAnsi="Consolas" w:cs="Times New Roman"/>
          <w:sz w:val="20"/>
          <w:szCs w:val="20"/>
        </w:rPr>
        <w:t>)</w:t>
      </w:r>
    </w:p>
    <w:p w14:paraId="47D95597"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w:t>
      </w:r>
      <w:proofErr w:type="spellStart"/>
      <w:proofErr w:type="gramStart"/>
      <w:r w:rsidRPr="00BE2DC7">
        <w:rPr>
          <w:rFonts w:ascii="Consolas" w:eastAsia="Times New Roman" w:hAnsi="Consolas" w:cs="Times New Roman"/>
          <w:color w:val="008013"/>
          <w:sz w:val="20"/>
          <w:szCs w:val="20"/>
        </w:rPr>
        <w:t>dst</w:t>
      </w:r>
      <w:proofErr w:type="gramEnd"/>
      <w:r w:rsidRPr="00BE2DC7">
        <w:rPr>
          <w:rFonts w:ascii="Consolas" w:eastAsia="Times New Roman" w:hAnsi="Consolas" w:cs="Times New Roman"/>
          <w:color w:val="008013"/>
          <w:sz w:val="20"/>
          <w:szCs w:val="20"/>
        </w:rPr>
        <w:t>_in</w:t>
      </w:r>
      <w:proofErr w:type="spellEnd"/>
      <w:r w:rsidRPr="00BE2DC7">
        <w:rPr>
          <w:rFonts w:ascii="Consolas" w:eastAsia="Times New Roman" w:hAnsi="Consolas" w:cs="Times New Roman"/>
          <w:color w:val="008013"/>
          <w:sz w:val="20"/>
          <w:szCs w:val="20"/>
        </w:rPr>
        <w:t xml:space="preserve"> is one or more input </w:t>
      </w:r>
      <w:proofErr w:type="spellStart"/>
      <w:r w:rsidRPr="00BE2DC7">
        <w:rPr>
          <w:rFonts w:ascii="Consolas" w:eastAsia="Times New Roman" w:hAnsi="Consolas" w:cs="Times New Roman"/>
          <w:color w:val="008013"/>
          <w:sz w:val="20"/>
          <w:szCs w:val="20"/>
        </w:rPr>
        <w:t>dstables</w:t>
      </w:r>
      <w:proofErr w:type="spellEnd"/>
      <w:r w:rsidRPr="00BE2DC7">
        <w:rPr>
          <w:rFonts w:ascii="Consolas" w:eastAsia="Times New Roman" w:hAnsi="Consolas" w:cs="Times New Roman"/>
          <w:color w:val="008013"/>
          <w:sz w:val="20"/>
          <w:szCs w:val="20"/>
        </w:rPr>
        <w:t>, ‘</w:t>
      </w:r>
      <w:proofErr w:type="spellStart"/>
      <w:r w:rsidRPr="00BE2DC7">
        <w:rPr>
          <w:rFonts w:ascii="Consolas" w:eastAsia="Times New Roman" w:hAnsi="Consolas" w:cs="Times New Roman"/>
          <w:color w:val="008013"/>
          <w:sz w:val="20"/>
          <w:szCs w:val="20"/>
        </w:rPr>
        <w:t>usertext</w:t>
      </w:r>
      <w:proofErr w:type="spellEnd"/>
      <w:r w:rsidRPr="00BE2DC7">
        <w:rPr>
          <w:rFonts w:ascii="Consolas" w:eastAsia="Times New Roman" w:hAnsi="Consolas" w:cs="Times New Roman"/>
          <w:color w:val="008013"/>
          <w:sz w:val="20"/>
          <w:szCs w:val="20"/>
        </w:rPr>
        <w:t>’ is some additional</w:t>
      </w:r>
    </w:p>
    <w:p w14:paraId="77B557B8"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%instruction to the function and </w:t>
      </w:r>
      <w:proofErr w:type="spellStart"/>
      <w:r w:rsidRPr="00BE2DC7">
        <w:rPr>
          <w:rFonts w:ascii="Consolas" w:eastAsia="Times New Roman" w:hAnsi="Consolas" w:cs="Times New Roman"/>
          <w:color w:val="008013"/>
          <w:sz w:val="20"/>
          <w:szCs w:val="20"/>
        </w:rPr>
        <w:t>mobj</w:t>
      </w:r>
      <w:proofErr w:type="spellEnd"/>
      <w:r w:rsidRPr="00BE2DC7">
        <w:rPr>
          <w:rFonts w:ascii="Consolas" w:eastAsia="Times New Roman" w:hAnsi="Consolas" w:cs="Times New Roman"/>
          <w:color w:val="008013"/>
          <w:sz w:val="20"/>
          <w:szCs w:val="20"/>
        </w:rPr>
        <w:t xml:space="preserve"> is a handle to the model </w:t>
      </w:r>
    </w:p>
    <w:p w14:paraId="02F33432"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%allowing access to other datasets. </w:t>
      </w:r>
      <w:proofErr w:type="spellStart"/>
      <w:r w:rsidRPr="00BE2DC7">
        <w:rPr>
          <w:rFonts w:ascii="Consolas" w:eastAsia="Times New Roman" w:hAnsi="Consolas" w:cs="Times New Roman"/>
          <w:color w:val="008013"/>
          <w:sz w:val="20"/>
          <w:szCs w:val="20"/>
        </w:rPr>
        <w:t>dst_out</w:t>
      </w:r>
      <w:proofErr w:type="spellEnd"/>
      <w:r w:rsidRPr="00BE2DC7">
        <w:rPr>
          <w:rFonts w:ascii="Consolas" w:eastAsia="Times New Roman" w:hAnsi="Consolas" w:cs="Times New Roman"/>
          <w:color w:val="008013"/>
          <w:sz w:val="20"/>
          <w:szCs w:val="20"/>
        </w:rPr>
        <w:t xml:space="preserve"> is either a </w:t>
      </w:r>
      <w:proofErr w:type="spellStart"/>
      <w:r w:rsidRPr="00BE2DC7">
        <w:rPr>
          <w:rFonts w:ascii="Consolas" w:eastAsia="Times New Roman" w:hAnsi="Consolas" w:cs="Times New Roman"/>
          <w:color w:val="008013"/>
          <w:sz w:val="20"/>
          <w:szCs w:val="20"/>
        </w:rPr>
        <w:t>dstable</w:t>
      </w:r>
      <w:proofErr w:type="spellEnd"/>
      <w:r w:rsidRPr="00BE2DC7">
        <w:rPr>
          <w:rFonts w:ascii="Consolas" w:eastAsia="Times New Roman" w:hAnsi="Consolas" w:cs="Times New Roman"/>
          <w:color w:val="008013"/>
          <w:sz w:val="20"/>
          <w:szCs w:val="20"/>
        </w:rPr>
        <w:t xml:space="preserve">, or a </w:t>
      </w:r>
    </w:p>
    <w:p w14:paraId="47260980"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w:t>
      </w:r>
      <w:bookmarkStart w:id="265" w:name="_Hlk153653304"/>
      <w:proofErr w:type="gramStart"/>
      <w:r w:rsidRPr="00BE2DC7">
        <w:rPr>
          <w:rFonts w:ascii="Consolas" w:eastAsia="Times New Roman" w:hAnsi="Consolas" w:cs="Times New Roman"/>
          <w:color w:val="008013"/>
          <w:sz w:val="20"/>
          <w:szCs w:val="20"/>
        </w:rPr>
        <w:t>struct</w:t>
      </w:r>
      <w:proofErr w:type="gramEnd"/>
      <w:r w:rsidRPr="00BE2DC7">
        <w:rPr>
          <w:rFonts w:ascii="Consolas" w:eastAsia="Times New Roman" w:hAnsi="Consolas" w:cs="Times New Roman"/>
          <w:color w:val="008013"/>
          <w:sz w:val="20"/>
          <w:szCs w:val="20"/>
        </w:rPr>
        <w:t xml:space="preserve"> of </w:t>
      </w:r>
      <w:proofErr w:type="spellStart"/>
      <w:r w:rsidRPr="00BE2DC7">
        <w:rPr>
          <w:rFonts w:ascii="Consolas" w:eastAsia="Times New Roman" w:hAnsi="Consolas" w:cs="Times New Roman"/>
          <w:color w:val="008013"/>
          <w:sz w:val="20"/>
          <w:szCs w:val="20"/>
        </w:rPr>
        <w:t>dstables</w:t>
      </w:r>
      <w:proofErr w:type="spellEnd"/>
      <w:r w:rsidRPr="00BE2DC7">
        <w:rPr>
          <w:rFonts w:ascii="Consolas" w:eastAsia="Times New Roman" w:hAnsi="Consolas" w:cs="Times New Roman"/>
          <w:color w:val="008013"/>
          <w:sz w:val="20"/>
          <w:szCs w:val="20"/>
        </w:rPr>
        <w:t xml:space="preserve"> with the struct fieldnames defining each Dataset.</w:t>
      </w:r>
    </w:p>
    <w:bookmarkEnd w:id="265"/>
    <w:p w14:paraId="19475B35" w14:textId="77777777" w:rsidR="00BE2DC7" w:rsidRPr="00BE2DC7" w:rsidRDefault="00BE2DC7" w:rsidP="00BE2DC7">
      <w:r w:rsidRPr="00BE2DC7">
        <w:tab/>
      </w:r>
      <w:proofErr w:type="spellStart"/>
      <w:r w:rsidRPr="00BE2DC7">
        <w:rPr>
          <w:rFonts w:ascii="Consolas" w:eastAsia="Times New Roman" w:hAnsi="Consolas" w:cs="Times New Roman"/>
          <w:sz w:val="20"/>
          <w:szCs w:val="20"/>
        </w:rPr>
        <w:t>dst</w:t>
      </w:r>
      <w:proofErr w:type="spellEnd"/>
      <w:r w:rsidRPr="00BE2DC7">
        <w:rPr>
          <w:rFonts w:ascii="Consolas" w:eastAsia="Times New Roman" w:hAnsi="Consolas" w:cs="Times New Roman"/>
          <w:sz w:val="20"/>
          <w:szCs w:val="20"/>
        </w:rPr>
        <w:t xml:space="preserve"> = …</w:t>
      </w:r>
    </w:p>
    <w:p w14:paraId="6182B35A"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6E277F40"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7C49A83E" w14:textId="77777777" w:rsidR="00BE2DC7" w:rsidRPr="00BE2DC7" w:rsidRDefault="00BE2DC7" w:rsidP="00BE2DC7"/>
    <w:p w14:paraId="30C8453D" w14:textId="77777777" w:rsidR="00BE2DC7" w:rsidRPr="00BE2DC7" w:rsidRDefault="00BE2DC7" w:rsidP="00BE2DC7">
      <w:pPr>
        <w:rPr>
          <w:b/>
          <w:bCs/>
        </w:rPr>
      </w:pPr>
      <w:r w:rsidRPr="00BE2DC7">
        <w:rPr>
          <w:b/>
          <w:bCs/>
        </w:rPr>
        <w:t>Adding functions to the Function library</w:t>
      </w:r>
    </w:p>
    <w:p w14:paraId="0E151299" w14:textId="77777777" w:rsidR="00BE2DC7" w:rsidRPr="00BE2DC7" w:rsidRDefault="00BE2DC7" w:rsidP="00BE2DC7">
      <w:r w:rsidRPr="00BE2DC7">
        <w:t xml:space="preserve">To simplify accessing and using a range of functions that are commonly used in an application, the function syntax can be predefined in the file </w:t>
      </w:r>
      <w:proofErr w:type="spellStart"/>
      <w:r w:rsidRPr="00BE2DC7">
        <w:t>functionlibrarylist.m</w:t>
      </w:r>
      <w:proofErr w:type="spellEnd"/>
      <w:r w:rsidRPr="00BE2DC7">
        <w:t xml:space="preserve"> which can be found in the utils folder of the muitoolbox.  This defines a struct for library entries that contain:</w:t>
      </w:r>
    </w:p>
    <w:p w14:paraId="59773E77" w14:textId="77777777" w:rsidR="00BE2DC7" w:rsidRPr="00BE2DC7" w:rsidRDefault="00BE2DC7" w:rsidP="00BE2DC7">
      <w:pPr>
        <w:numPr>
          <w:ilvl w:val="0"/>
          <w:numId w:val="6"/>
        </w:numPr>
        <w:contextualSpacing/>
      </w:pPr>
      <w:proofErr w:type="spellStart"/>
      <w:r w:rsidRPr="00BE2DC7">
        <w:t>fname</w:t>
      </w:r>
      <w:proofErr w:type="spellEnd"/>
      <w:r w:rsidRPr="00BE2DC7">
        <w:t xml:space="preserve"> - cell array of function call syntax</w:t>
      </w:r>
    </w:p>
    <w:p w14:paraId="4EA42EA0" w14:textId="77777777" w:rsidR="00BE2DC7" w:rsidRPr="00BE2DC7" w:rsidRDefault="00BE2DC7" w:rsidP="00BE2DC7">
      <w:pPr>
        <w:numPr>
          <w:ilvl w:val="0"/>
          <w:numId w:val="6"/>
        </w:numPr>
        <w:contextualSpacing/>
      </w:pPr>
      <w:proofErr w:type="spellStart"/>
      <w:r w:rsidRPr="00BE2DC7">
        <w:t>fvars</w:t>
      </w:r>
      <w:proofErr w:type="spellEnd"/>
      <w:r w:rsidRPr="00BE2DC7">
        <w:t xml:space="preserve"> - cell array describing the input variables for each </w:t>
      </w:r>
      <w:proofErr w:type="gramStart"/>
      <w:r w:rsidRPr="00BE2DC7">
        <w:t>function</w:t>
      </w:r>
      <w:proofErr w:type="gramEnd"/>
    </w:p>
    <w:p w14:paraId="0B9D9056" w14:textId="77777777" w:rsidR="00BE2DC7" w:rsidRPr="00BE2DC7" w:rsidRDefault="00BE2DC7" w:rsidP="00BE2DC7">
      <w:pPr>
        <w:numPr>
          <w:ilvl w:val="0"/>
          <w:numId w:val="6"/>
        </w:numPr>
        <w:contextualSpacing/>
      </w:pPr>
      <w:proofErr w:type="spellStart"/>
      <w:r w:rsidRPr="00BE2DC7">
        <w:t>fdesc</w:t>
      </w:r>
      <w:proofErr w:type="spellEnd"/>
      <w:r w:rsidRPr="00BE2DC7">
        <w:t xml:space="preserve"> - cell array with a short description of each function</w:t>
      </w:r>
    </w:p>
    <w:p w14:paraId="36B6EF69" w14:textId="77777777" w:rsidR="00BE2DC7" w:rsidRPr="00BE2DC7" w:rsidRDefault="00BE2DC7" w:rsidP="00BE2DC7">
      <w:pPr>
        <w:ind w:left="720"/>
        <w:contextualSpacing/>
      </w:pPr>
    </w:p>
    <w:p w14:paraId="230B6384" w14:textId="77777777" w:rsidR="00BE2DC7" w:rsidRPr="00BE2DC7" w:rsidRDefault="00BE2DC7" w:rsidP="00BE2DC7">
      <w:r w:rsidRPr="00BE2DC7">
        <w:t xml:space="preserve">New functions can be added by simply editing the struct in </w:t>
      </w:r>
      <w:proofErr w:type="spellStart"/>
      <w:r w:rsidRPr="00BE2DC7">
        <w:t>functionlibrarylist.m</w:t>
      </w:r>
      <w:proofErr w:type="spellEnd"/>
      <w:r w:rsidRPr="00BE2DC7">
        <w:t xml:space="preserve">, noting that the cell array of each field in the struct must contain an entry for the function being added. In </w:t>
      </w:r>
      <w:proofErr w:type="gramStart"/>
      <w:r w:rsidRPr="00BE2DC7">
        <w:t>addition</w:t>
      </w:r>
      <w:proofErr w:type="gramEnd"/>
      <w:r w:rsidRPr="00BE2DC7">
        <w:t xml:space="preserve"> a sub-selection of the list can be associated with a given App based on the class name of the main UI. To amend the selection included with an App or to add a selection for a new App edit the ‘</w:t>
      </w:r>
      <w:r w:rsidRPr="00BE2DC7">
        <w:rPr>
          <w:color w:val="2A659C" w:themeColor="accent6"/>
        </w:rPr>
        <w:t>switch</w:t>
      </w:r>
      <w:r w:rsidRPr="00BE2DC7">
        <w:t xml:space="preserve"> </w:t>
      </w:r>
      <w:proofErr w:type="spellStart"/>
      <w:r w:rsidRPr="00BE2DC7">
        <w:t>classname</w:t>
      </w:r>
      <w:proofErr w:type="spellEnd"/>
      <w:r w:rsidRPr="00BE2DC7">
        <w:t>’ statement towards the end of the function.</w:t>
      </w:r>
    </w:p>
    <w:p w14:paraId="06F586AA" w14:textId="42525EA4" w:rsidR="00BE2DC7" w:rsidRDefault="00BE2DC7" w:rsidP="00BE2DC7">
      <w:r w:rsidRPr="00BE2DC7">
        <w:t xml:space="preserve">The Function button on the Derive Output UI is used to access the list, select a function and add the syntax to the function input box, where it can be edited to suit the variable assignment to the XYZ buttons. </w:t>
      </w:r>
    </w:p>
    <w:p w14:paraId="6D059883" w14:textId="77777777" w:rsidR="00BE2DC7" w:rsidRPr="00BE2DC7" w:rsidRDefault="00BE2DC7" w:rsidP="00BE2DC7"/>
    <w:p w14:paraId="143BD4B8" w14:textId="77777777" w:rsidR="00BE2DC7" w:rsidRPr="00BE2DC7" w:rsidRDefault="00BE2DC7" w:rsidP="00FA34DD">
      <w:pPr>
        <w:pStyle w:val="Heading3"/>
      </w:pPr>
      <w:bookmarkStart w:id="266" w:name="_Toc72232567"/>
      <w:bookmarkStart w:id="267" w:name="_Ref153635114"/>
      <w:bookmarkStart w:id="268" w:name="_Ref153705906"/>
      <w:bookmarkStart w:id="269" w:name="_Ref158380824"/>
      <w:bookmarkStart w:id="270" w:name="_Toc158559652"/>
      <w:r w:rsidRPr="00BE2DC7">
        <w:t>Pre-defined functions</w:t>
      </w:r>
      <w:bookmarkEnd w:id="266"/>
      <w:bookmarkEnd w:id="267"/>
      <w:bookmarkEnd w:id="268"/>
      <w:bookmarkEnd w:id="269"/>
      <w:bookmarkEnd w:id="270"/>
    </w:p>
    <w:p w14:paraId="5C18E6DB" w14:textId="0CC951F7" w:rsidR="00CD386A" w:rsidRPr="00CD386A" w:rsidRDefault="00BE2DC7" w:rsidP="00CD386A">
      <w:r w:rsidRPr="00BE2DC7">
        <w:t xml:space="preserve">The following examples are provided within </w:t>
      </w:r>
      <w:r w:rsidRPr="00BE2DC7">
        <w:fldChar w:fldCharType="begin"/>
      </w:r>
      <w:r w:rsidRPr="00BE2DC7">
        <w:instrText xml:space="preserve"> REF Model_name \h </w:instrText>
      </w:r>
      <w:r w:rsidRPr="00BE2DC7">
        <w:fldChar w:fldCharType="separate"/>
      </w:r>
      <w:r w:rsidR="006836E0">
        <w:t>ChannelForm</w:t>
      </w:r>
      <w:r w:rsidRPr="00BE2DC7">
        <w:fldChar w:fldCharType="end"/>
      </w:r>
      <w:r w:rsidRPr="00BE2DC7">
        <w:t>, where the entry in the UI text box is given in Courier font and X, Y, Z, refer to the button assignments.</w:t>
      </w:r>
      <w:bookmarkEnd w:id="257"/>
    </w:p>
    <w:p w14:paraId="425D3D12" w14:textId="77777777" w:rsidR="00CD386A" w:rsidRPr="00CD386A" w:rsidRDefault="00CD386A" w:rsidP="00CD386A">
      <w:r w:rsidRPr="00CD386A">
        <w:t xml:space="preserve">Some useful examples primarily for timeseries data include: </w:t>
      </w:r>
    </w:p>
    <w:p w14:paraId="0DFCA965" w14:textId="77777777" w:rsidR="00CD386A" w:rsidRPr="00CD386A" w:rsidRDefault="00CD386A" w:rsidP="00182441">
      <w:pPr>
        <w:numPr>
          <w:ilvl w:val="0"/>
          <w:numId w:val="3"/>
        </w:numPr>
        <w:snapToGrid w:val="0"/>
        <w:spacing w:after="120"/>
        <w:ind w:left="357"/>
      </w:pPr>
      <w:r w:rsidRPr="00CD386A">
        <w:rPr>
          <w:b/>
          <w:bCs/>
          <w:i/>
          <w:iCs/>
        </w:rPr>
        <w:t>Moving Average</w:t>
      </w:r>
      <w:r w:rsidRPr="00CD386A">
        <w:t xml:space="preserve">. There are several moving average functions available from the Matlab Exchange Forum, such as </w:t>
      </w:r>
      <w:proofErr w:type="spellStart"/>
      <w:r w:rsidRPr="00CD386A">
        <w:t>moving.m</w:t>
      </w:r>
      <w:proofErr w:type="spellEnd"/>
      <w:r w:rsidRPr="00CD386A">
        <w:t xml:space="preserve">. </w:t>
      </w:r>
      <w:bookmarkStart w:id="271" w:name="_Hlk487057395"/>
      <w:r w:rsidRPr="00CD386A">
        <w:t xml:space="preserve">The call to this function is:  </w:t>
      </w:r>
      <w:bookmarkEnd w:id="271"/>
    </w:p>
    <w:p w14:paraId="30FB309A" w14:textId="77777777" w:rsidR="00CD386A" w:rsidRPr="00CD386A" w:rsidRDefault="00CD386A" w:rsidP="00CD386A">
      <w:pPr>
        <w:snapToGrid w:val="0"/>
        <w:spacing w:after="120"/>
        <w:ind w:left="357"/>
      </w:pPr>
      <w:r w:rsidRPr="00CD386A">
        <w:rPr>
          <w:rFonts w:ascii="Courier New" w:hAnsi="Courier New" w:cs="Courier New"/>
          <w:color w:val="000000"/>
          <w:sz w:val="20"/>
          <w:szCs w:val="20"/>
        </w:rPr>
        <w:lastRenderedPageBreak/>
        <w:t>moving(X, n, '</w:t>
      </w:r>
      <w:proofErr w:type="spellStart"/>
      <w:r w:rsidRPr="00CD386A">
        <w:rPr>
          <w:rFonts w:ascii="Courier New" w:hAnsi="Courier New" w:cs="Courier New"/>
          <w:color w:val="000000"/>
          <w:sz w:val="20"/>
          <w:szCs w:val="20"/>
        </w:rPr>
        <w:t>func</w:t>
      </w:r>
      <w:proofErr w:type="spellEnd"/>
      <w:r w:rsidRPr="00CD386A">
        <w:rPr>
          <w:rFonts w:ascii="Courier New" w:hAnsi="Courier New" w:cs="Courier New"/>
          <w:color w:val="000000"/>
          <w:sz w:val="20"/>
          <w:szCs w:val="20"/>
        </w:rPr>
        <w:t>')</w:t>
      </w:r>
      <w:r w:rsidRPr="00CD386A">
        <w:t xml:space="preserve"> ,  </w:t>
      </w:r>
      <w:bookmarkStart w:id="272" w:name="_Hlk77161137"/>
      <w:r w:rsidRPr="00CD386A">
        <w:t xml:space="preserve">where x is the variable to be used, </w:t>
      </w:r>
      <w:bookmarkEnd w:id="272"/>
      <w:r w:rsidRPr="00CD386A">
        <w:t>n specifies the number of points to average over and ‘</w:t>
      </w:r>
      <w:proofErr w:type="spellStart"/>
      <w:r w:rsidRPr="00CD386A">
        <w:rPr>
          <w:i/>
          <w:iCs/>
        </w:rPr>
        <w:t>func</w:t>
      </w:r>
      <w:proofErr w:type="spellEnd"/>
      <w:r w:rsidRPr="00CD386A">
        <w:t>’ is the statistical function to use (</w:t>
      </w:r>
      <w:proofErr w:type="gramStart"/>
      <w:r w:rsidRPr="00CD386A">
        <w:t>e.g.</w:t>
      </w:r>
      <w:proofErr w:type="gramEnd"/>
      <w:r w:rsidRPr="00CD386A">
        <w:t xml:space="preserve"> mean, std, etc). If omitted the</w:t>
      </w:r>
      <w:r w:rsidRPr="00CD386A">
        <w:rPr>
          <w:i/>
          <w:iCs/>
        </w:rPr>
        <w:t xml:space="preserve"> mean </w:t>
      </w:r>
      <w:r w:rsidRPr="00CD386A">
        <w:t>is used. Add %time to the call, to include time in the output dataset.</w:t>
      </w:r>
    </w:p>
    <w:p w14:paraId="2558D7D6" w14:textId="77777777" w:rsidR="00CD386A" w:rsidRPr="00CD386A" w:rsidRDefault="00CD386A" w:rsidP="00182441">
      <w:pPr>
        <w:numPr>
          <w:ilvl w:val="0"/>
          <w:numId w:val="3"/>
        </w:numPr>
        <w:snapToGrid w:val="0"/>
        <w:spacing w:after="120"/>
        <w:ind w:left="357"/>
      </w:pPr>
      <w:r w:rsidRPr="00CD386A">
        <w:rPr>
          <w:b/>
          <w:bCs/>
          <w:i/>
          <w:iCs/>
        </w:rPr>
        <w:t>Recursive plot</w:t>
      </w:r>
      <w:r w:rsidRPr="00CD386A">
        <w:t>. Generates a plot of a variable plotted against itself with an offset (</w:t>
      </w:r>
      <w:proofErr w:type="gramStart"/>
      <w:r w:rsidRPr="00CD386A">
        <w:t>e.g.</w:t>
      </w:r>
      <w:proofErr w:type="gramEnd"/>
      <w:r w:rsidRPr="00CD386A">
        <w:t xml:space="preserve"> x(i) versus x(i+1) ). This is called from the Derive Output GUI using:</w:t>
      </w:r>
    </w:p>
    <w:p w14:paraId="5C5CE9F5" w14:textId="77777777" w:rsidR="00CD386A" w:rsidRPr="00CD386A" w:rsidRDefault="00CD386A" w:rsidP="00CD386A">
      <w:pPr>
        <w:snapToGrid w:val="0"/>
        <w:spacing w:after="120"/>
        <w:ind w:left="357"/>
      </w:pPr>
      <w:proofErr w:type="spellStart"/>
      <w:r w:rsidRPr="00CD386A">
        <w:rPr>
          <w:rFonts w:ascii="Courier New" w:hAnsi="Courier New" w:cs="Courier New"/>
          <w:sz w:val="20"/>
          <w:szCs w:val="20"/>
        </w:rPr>
        <w:t>recursive_plot</w:t>
      </w:r>
      <w:proofErr w:type="spellEnd"/>
      <w:r w:rsidRPr="00CD386A">
        <w:rPr>
          <w:rFonts w:ascii="Courier New" w:hAnsi="Courier New" w:cs="Courier New"/>
          <w:sz w:val="20"/>
          <w:szCs w:val="20"/>
        </w:rPr>
        <w:t>(x, ’</w:t>
      </w:r>
      <w:proofErr w:type="spellStart"/>
      <w:r w:rsidRPr="00CD386A">
        <w:rPr>
          <w:rFonts w:ascii="Courier New" w:hAnsi="Courier New" w:cs="Courier New"/>
          <w:sz w:val="20"/>
          <w:szCs w:val="20"/>
        </w:rPr>
        <w:t>varname</w:t>
      </w:r>
      <w:proofErr w:type="spellEnd"/>
      <w:r w:rsidRPr="00CD386A">
        <w:rPr>
          <w:rFonts w:ascii="Courier New" w:hAnsi="Courier New" w:cs="Courier New"/>
          <w:sz w:val="20"/>
          <w:szCs w:val="20"/>
        </w:rPr>
        <w:t>’, </w:t>
      </w:r>
      <w:proofErr w:type="spellStart"/>
      <w:r w:rsidRPr="00CD386A">
        <w:rPr>
          <w:rFonts w:ascii="Courier New" w:hAnsi="Courier New" w:cs="Courier New"/>
          <w:sz w:val="20"/>
          <w:szCs w:val="20"/>
        </w:rPr>
        <w:t>nint</w:t>
      </w:r>
      <w:proofErr w:type="spellEnd"/>
      <w:r w:rsidRPr="00CD386A">
        <w:rPr>
          <w:rFonts w:ascii="Courier New" w:hAnsi="Courier New" w:cs="Courier New"/>
          <w:sz w:val="20"/>
          <w:szCs w:val="20"/>
        </w:rPr>
        <w:t>)</w:t>
      </w:r>
      <w:r w:rsidRPr="00CD386A">
        <w:t>, where x is the variable, ‘</w:t>
      </w:r>
      <w:proofErr w:type="spellStart"/>
      <w:r w:rsidRPr="00CD386A">
        <w:rPr>
          <w:i/>
          <w:iCs/>
        </w:rPr>
        <w:t>varname</w:t>
      </w:r>
      <w:proofErr w:type="spellEnd"/>
      <w:r w:rsidRPr="00CD386A">
        <w:t xml:space="preserve">’ is a text string in single quotes and </w:t>
      </w:r>
      <w:proofErr w:type="spellStart"/>
      <w:r w:rsidRPr="00CD386A">
        <w:rPr>
          <w:i/>
          <w:iCs/>
        </w:rPr>
        <w:t>nint</w:t>
      </w:r>
      <w:proofErr w:type="spellEnd"/>
      <w:r w:rsidRPr="00CD386A">
        <w:t xml:space="preserve"> is an integer value that defines the size of the offset. </w:t>
      </w:r>
    </w:p>
    <w:p w14:paraId="73884533" w14:textId="77777777" w:rsidR="00CD386A" w:rsidRPr="00CD386A" w:rsidRDefault="00CD386A" w:rsidP="00182441">
      <w:pPr>
        <w:numPr>
          <w:ilvl w:val="0"/>
          <w:numId w:val="3"/>
        </w:numPr>
        <w:snapToGrid w:val="0"/>
        <w:spacing w:after="120"/>
        <w:ind w:left="357"/>
      </w:pPr>
      <w:r w:rsidRPr="00CD386A">
        <w:rPr>
          <w:b/>
          <w:bCs/>
          <w:i/>
          <w:iCs/>
        </w:rPr>
        <w:t>Phase plot</w:t>
      </w:r>
      <w:r w:rsidRPr="00CD386A">
        <w:t xml:space="preserve">. This function is similar to the recursive plot function but generates a plot based on two variables that can, optionally, be functions of time. The call to this function is: </w:t>
      </w:r>
    </w:p>
    <w:p w14:paraId="4DD3B6A1" w14:textId="77777777" w:rsidR="00CD386A" w:rsidRPr="00CD386A" w:rsidRDefault="00CD386A" w:rsidP="00CD386A">
      <w:pPr>
        <w:snapToGrid w:val="0"/>
        <w:spacing w:after="120"/>
        <w:ind w:left="357"/>
      </w:pPr>
      <w:proofErr w:type="spellStart"/>
      <w:r w:rsidRPr="00CD386A">
        <w:rPr>
          <w:rFonts w:ascii="Courier New" w:hAnsi="Courier New" w:cs="Courier New"/>
          <w:sz w:val="20"/>
          <w:szCs w:val="20"/>
        </w:rPr>
        <w:t>phaseplot</w:t>
      </w:r>
      <w:proofErr w:type="spellEnd"/>
      <w:r w:rsidRPr="00CD386A">
        <w:rPr>
          <w:rFonts w:ascii="Courier New" w:hAnsi="Courier New" w:cs="Courier New"/>
          <w:sz w:val="20"/>
          <w:szCs w:val="20"/>
        </w:rPr>
        <w:t>(X, Y , t)</w:t>
      </w:r>
      <w:r w:rsidRPr="00CD386A">
        <w:t xml:space="preserve">, where X and Y are the variables assigned to the respective buttons and </w:t>
      </w:r>
      <w:proofErr w:type="spellStart"/>
      <w:r w:rsidRPr="00CD386A">
        <w:t>t</w:t>
      </w:r>
      <w:proofErr w:type="spellEnd"/>
      <w:r w:rsidRPr="00CD386A">
        <w:t xml:space="preserve"> is time (this does not need to be assigned to a button and  t can be omitted if a time stamp for the datapoints is not required).</w:t>
      </w:r>
    </w:p>
    <w:p w14:paraId="43F34987" w14:textId="77777777" w:rsidR="00CD386A" w:rsidRPr="00CD386A" w:rsidRDefault="00CD386A" w:rsidP="00182441">
      <w:pPr>
        <w:numPr>
          <w:ilvl w:val="0"/>
          <w:numId w:val="3"/>
        </w:numPr>
        <w:snapToGrid w:val="0"/>
        <w:spacing w:after="120"/>
        <w:ind w:left="357"/>
      </w:pPr>
      <w:r w:rsidRPr="00CD386A">
        <w:rPr>
          <w:b/>
          <w:bCs/>
          <w:i/>
          <w:iCs/>
        </w:rPr>
        <w:t>Plot a vertical histogram of the frequency of occurrence and a conventional histogram of the duration frequency</w:t>
      </w:r>
      <w:r w:rsidRPr="00CD386A">
        <w:t xml:space="preserve"> using the function:</w:t>
      </w:r>
    </w:p>
    <w:p w14:paraId="6758947C" w14:textId="77777777" w:rsidR="00CD386A" w:rsidRPr="00CD386A" w:rsidRDefault="00CD386A" w:rsidP="00CD386A">
      <w:pPr>
        <w:snapToGrid w:val="0"/>
        <w:spacing w:after="120"/>
        <w:ind w:left="357"/>
      </w:pPr>
      <w:proofErr w:type="spellStart"/>
      <w:r w:rsidRPr="00CD386A">
        <w:rPr>
          <w:rFonts w:ascii="Courier New" w:hAnsi="Courier New" w:cs="Courier New"/>
          <w:sz w:val="20"/>
          <w:szCs w:val="20"/>
        </w:rPr>
        <w:t>vertical_histogram</w:t>
      </w:r>
      <w:proofErr w:type="spellEnd"/>
      <w:r w:rsidRPr="00CD386A">
        <w:rPr>
          <w:rFonts w:ascii="Courier New" w:hAnsi="Courier New" w:cs="Courier New"/>
          <w:sz w:val="20"/>
          <w:szCs w:val="20"/>
        </w:rPr>
        <w:t>(X, t)</w:t>
      </w:r>
      <w:r w:rsidRPr="00CD386A">
        <w:t xml:space="preserve"> where X is the variable and </w:t>
      </w:r>
      <w:proofErr w:type="spellStart"/>
      <w:r w:rsidRPr="00CD386A">
        <w:t>t</w:t>
      </w:r>
      <w:proofErr w:type="spellEnd"/>
      <w:r w:rsidRPr="00CD386A">
        <w:t xml:space="preserve"> </w:t>
      </w:r>
      <w:proofErr w:type="gramStart"/>
      <w:r w:rsidRPr="00CD386A">
        <w:t>is</w:t>
      </w:r>
      <w:proofErr w:type="gramEnd"/>
      <w:r w:rsidRPr="00CD386A">
        <w:t xml:space="preserve"> time. Plot options include Water level elevation frequency, Water level spectrum, Elevations above a threshold, Duration of threshold exceedance, Elevation frequency above threshold. Designed to analyse water levels but could easily be adapted for other variables.</w:t>
      </w:r>
    </w:p>
    <w:p w14:paraId="4C454E16" w14:textId="77777777" w:rsidR="00CD386A" w:rsidRPr="00CD386A" w:rsidRDefault="00CD386A" w:rsidP="00CD386A">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CD386A" w:rsidRPr="00CD386A" w14:paraId="25974BA4" w14:textId="77777777" w:rsidTr="001C270E">
        <w:trPr>
          <w:jc w:val="center"/>
        </w:trPr>
        <w:tc>
          <w:tcPr>
            <w:tcW w:w="3746" w:type="dxa"/>
          </w:tcPr>
          <w:p w14:paraId="19D17132" w14:textId="77777777" w:rsidR="00CD386A" w:rsidRPr="00CD386A" w:rsidRDefault="00CD386A" w:rsidP="00CD386A">
            <w:pPr>
              <w:contextualSpacing/>
            </w:pPr>
            <w:r w:rsidRPr="00CD386A">
              <w:rPr>
                <w:noProof/>
              </w:rPr>
              <w:drawing>
                <wp:inline distT="0" distB="0" distL="0" distR="0" wp14:anchorId="486C442E" wp14:editId="7C8071CC">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5" w:type="dxa"/>
          </w:tcPr>
          <w:p w14:paraId="12F03E6B" w14:textId="77777777" w:rsidR="00CD386A" w:rsidRPr="00CD386A" w:rsidRDefault="00CD386A" w:rsidP="00CD386A">
            <w:pPr>
              <w:contextualSpacing/>
            </w:pPr>
            <w:r w:rsidRPr="00CD386A">
              <w:rPr>
                <w:noProof/>
              </w:rPr>
              <w:drawing>
                <wp:inline distT="0" distB="0" distL="0" distR="0" wp14:anchorId="669A9E30" wp14:editId="54B373AC">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CD386A" w:rsidRPr="00CD386A" w14:paraId="3248E87C" w14:textId="77777777" w:rsidTr="001C270E">
        <w:trPr>
          <w:jc w:val="center"/>
        </w:trPr>
        <w:tc>
          <w:tcPr>
            <w:tcW w:w="3746" w:type="dxa"/>
          </w:tcPr>
          <w:p w14:paraId="383D91F8" w14:textId="77777777" w:rsidR="00CD386A" w:rsidRPr="00CD386A" w:rsidRDefault="00CD386A" w:rsidP="00CD386A">
            <w:pPr>
              <w:contextualSpacing/>
              <w:rPr>
                <w:noProof/>
              </w:rPr>
            </w:pPr>
          </w:p>
        </w:tc>
        <w:tc>
          <w:tcPr>
            <w:tcW w:w="3755" w:type="dxa"/>
          </w:tcPr>
          <w:p w14:paraId="2D15A432" w14:textId="77777777" w:rsidR="00CD386A" w:rsidRPr="00CD386A" w:rsidRDefault="00CD386A" w:rsidP="00CD386A">
            <w:pPr>
              <w:contextualSpacing/>
              <w:rPr>
                <w:noProof/>
              </w:rPr>
            </w:pPr>
          </w:p>
        </w:tc>
      </w:tr>
    </w:tbl>
    <w:p w14:paraId="1783768A" w14:textId="77777777" w:rsidR="00CD386A" w:rsidRPr="00CD386A" w:rsidRDefault="00CD386A" w:rsidP="00CD386A"/>
    <w:p w14:paraId="1121C26B" w14:textId="77777777" w:rsidR="003D40C9" w:rsidRDefault="003D40C9">
      <w:pPr>
        <w:spacing w:after="160"/>
      </w:pPr>
    </w:p>
    <w:p w14:paraId="580DD068" w14:textId="77777777" w:rsidR="003D40C9" w:rsidRDefault="003D40C9">
      <w:pPr>
        <w:spacing w:after="160"/>
      </w:pP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273" w:name="_Toc486354054"/>
      <w:bookmarkStart w:id="274" w:name="_Ref495741114"/>
      <w:bookmarkStart w:id="275" w:name="_Ref495741134"/>
      <w:bookmarkStart w:id="276" w:name="_Ref495741441"/>
      <w:bookmarkStart w:id="277" w:name="_Ref495741457"/>
      <w:bookmarkStart w:id="278" w:name="_Ref498196299"/>
      <w:bookmarkStart w:id="279" w:name="_Toc158559653"/>
      <w:r w:rsidRPr="00197F5F">
        <w:lastRenderedPageBreak/>
        <w:t>Program Structure</w:t>
      </w:r>
      <w:bookmarkEnd w:id="273"/>
      <w:bookmarkEnd w:id="274"/>
      <w:bookmarkEnd w:id="275"/>
      <w:bookmarkEnd w:id="276"/>
      <w:bookmarkEnd w:id="277"/>
      <w:bookmarkEnd w:id="278"/>
      <w:bookmarkEnd w:id="279"/>
    </w:p>
    <w:p w14:paraId="69CC4E48" w14:textId="5836D902" w:rsidR="00F41121" w:rsidRDefault="00F41121" w:rsidP="00F41121">
      <w:r w:rsidRPr="004D2899">
        <w:t xml:space="preserve">The overall structure of the code is illustrated schematically in </w:t>
      </w:r>
      <w:r>
        <w:fldChar w:fldCharType="begin"/>
      </w:r>
      <w:r>
        <w:instrText xml:space="preserve"> REF _Ref72166629 \h </w:instrText>
      </w:r>
      <w:r>
        <w:fldChar w:fldCharType="separate"/>
      </w:r>
      <w:r w:rsidR="006836E0">
        <w:t xml:space="preserve">Figure </w:t>
      </w:r>
      <w:r w:rsidR="006836E0">
        <w:rPr>
          <w:noProof/>
        </w:rPr>
        <w:t>14</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5DE41977" w14:textId="2B6759BB" w:rsidR="00F41121" w:rsidRDefault="00F41121" w:rsidP="00F41121">
      <w:pPr>
        <w:pStyle w:val="Caption"/>
        <w:keepNext/>
      </w:pPr>
      <w:bookmarkStart w:id="280" w:name="_Ref72166629"/>
      <w:r>
        <w:t xml:space="preserve">Figure </w:t>
      </w:r>
      <w:fldSimple w:instr=" SEQ Figure \* ARABIC ">
        <w:r w:rsidR="006836E0">
          <w:rPr>
            <w:noProof/>
          </w:rPr>
          <w:t>14</w:t>
        </w:r>
      </w:fldSimple>
      <w:bookmarkEnd w:id="280"/>
      <w:r>
        <w:t xml:space="preserve"> - </w:t>
      </w:r>
      <w:r w:rsidRPr="004D2899">
        <w:t>– High level schematic of program structure</w:t>
      </w:r>
    </w:p>
    <w:p w14:paraId="12B1C6FF" w14:textId="77777777" w:rsidR="00F41121" w:rsidRDefault="00F41121" w:rsidP="00F41121">
      <w:r>
        <w:rPr>
          <w:noProof/>
        </w:rPr>
        <w:drawing>
          <wp:inline distT="0" distB="0" distL="0" distR="0" wp14:anchorId="64011406" wp14:editId="186A28E3">
            <wp:extent cx="5614585" cy="239485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492BD32B" w14:textId="2D88C2AD" w:rsidR="00F41121" w:rsidRDefault="00F41121" w:rsidP="00F41121">
      <w:r w:rsidRPr="004D2899">
        <w:t>The interfaces and default functionality are implemented in the</w:t>
      </w:r>
      <w:r>
        <w:t xml:space="preserve"> </w:t>
      </w:r>
      <w:r>
        <w:fldChar w:fldCharType="begin"/>
      </w:r>
      <w:r>
        <w:instrText xml:space="preserve"> REF Model_name \h </w:instrText>
      </w:r>
      <w:r>
        <w:fldChar w:fldCharType="separate"/>
      </w:r>
      <w:r w:rsidR="006836E0">
        <w:t>ChannelForm</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6836E0">
        <w:t xml:space="preserve">Figure </w:t>
      </w:r>
      <w:r w:rsidR="006836E0">
        <w:rPr>
          <w:noProof/>
        </w:rPr>
        <w:t>15</w:t>
      </w:r>
      <w:r>
        <w:fldChar w:fldCharType="end"/>
      </w:r>
      <w:r>
        <w:t>, which shows a more detailed schematic of the program structure. See the muitoolbox and dstoolbox documentation for more details.</w:t>
      </w:r>
    </w:p>
    <w:p w14:paraId="3150EABE" w14:textId="3BE82308" w:rsidR="00F41121" w:rsidRDefault="00F41121" w:rsidP="00F41121">
      <w:pPr>
        <w:pStyle w:val="Caption"/>
        <w:keepNext/>
      </w:pPr>
      <w:bookmarkStart w:id="281" w:name="_Ref72167155"/>
      <w:r>
        <w:t xml:space="preserve">Figure </w:t>
      </w:r>
      <w:fldSimple w:instr=" SEQ Figure \* ARABIC ">
        <w:r w:rsidR="006836E0">
          <w:rPr>
            <w:noProof/>
          </w:rPr>
          <w:t>15</w:t>
        </w:r>
      </w:fldSimple>
      <w:bookmarkEnd w:id="281"/>
      <w:r>
        <w:t xml:space="preserve"> – schematic of program structure showing how the main classes from </w:t>
      </w:r>
      <w:proofErr w:type="spellStart"/>
      <w:r>
        <w:t>muittoolbox</w:t>
      </w:r>
      <w:proofErr w:type="spellEnd"/>
      <w:r>
        <w:t xml:space="preserve"> and dstoolbox are </w:t>
      </w:r>
      <w:proofErr w:type="gramStart"/>
      <w:r>
        <w:t>used</w:t>
      </w:r>
      <w:proofErr w:type="gramEnd"/>
    </w:p>
    <w:p w14:paraId="084A57DD" w14:textId="77777777" w:rsidR="00F41121" w:rsidRDefault="00F41121" w:rsidP="00F41121">
      <w:r>
        <w:rPr>
          <w:noProof/>
        </w:rPr>
        <w:drawing>
          <wp:inline distT="0" distB="0" distL="0" distR="0" wp14:anchorId="3BAF45DC" wp14:editId="34E6B628">
            <wp:extent cx="5722982" cy="2964407"/>
            <wp:effectExtent l="0" t="0" r="0" b="762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27196EC9" w14:textId="61F869A8" w:rsidR="00F41121" w:rsidRPr="004D2899" w:rsidRDefault="00F41121" w:rsidP="00F41121">
      <w:r w:rsidRPr="004D2899">
        <w:t xml:space="preserve">In addition, </w:t>
      </w:r>
      <w:r>
        <w:t xml:space="preserve">the </w:t>
      </w:r>
      <w:r>
        <w:fldChar w:fldCharType="begin"/>
      </w:r>
      <w:r>
        <w:instrText xml:space="preserve"> REF Model_name \h </w:instrText>
      </w:r>
      <w:r>
        <w:fldChar w:fldCharType="separate"/>
      </w:r>
      <w:r w:rsidR="006836E0">
        <w:t>ChannelForm</w:t>
      </w:r>
      <w:r>
        <w:fldChar w:fldCharType="end"/>
      </w:r>
      <w:r>
        <w:t xml:space="preserve"> App </w:t>
      </w:r>
      <w:r w:rsidRPr="004D2899">
        <w:t>uses the following class</w:t>
      </w:r>
      <w:r>
        <w:t>es and functions</w:t>
      </w:r>
      <w:r w:rsidRPr="004D2899">
        <w:t>:</w:t>
      </w:r>
    </w:p>
    <w:p w14:paraId="15BBE306" w14:textId="61F60A25" w:rsidR="00F41121" w:rsidRPr="004D3266" w:rsidRDefault="004D3266" w:rsidP="00F41121">
      <w:pPr>
        <w:rPr>
          <w:b/>
          <w:bCs/>
        </w:rPr>
      </w:pPr>
      <w:r w:rsidRPr="004D3266">
        <w:rPr>
          <w:b/>
          <w:bCs/>
        </w:rPr>
        <w:t>Model classes</w:t>
      </w:r>
    </w:p>
    <w:p w14:paraId="10D1D116" w14:textId="77777777" w:rsidR="004D3266" w:rsidRPr="004D3266" w:rsidRDefault="004D3266" w:rsidP="004D3266">
      <w:r w:rsidRPr="004D3266">
        <w:rPr>
          <w:b/>
          <w:bCs/>
        </w:rPr>
        <w:t>ChannelForm</w:t>
      </w:r>
      <w:r w:rsidRPr="004D3266">
        <w:t xml:space="preserve"> - main UI for the ChannelForm interface, which implements the </w:t>
      </w:r>
    </w:p>
    <w:p w14:paraId="5C4EEF2A" w14:textId="718E988E" w:rsidR="004D3266" w:rsidRPr="004D3266" w:rsidRDefault="004D3266" w:rsidP="004D3266">
      <w:proofErr w:type="spellStart"/>
      <w:r w:rsidRPr="004D3266">
        <w:rPr>
          <w:b/>
          <w:bCs/>
          <w:i/>
          <w:iCs/>
        </w:rPr>
        <w:t>muiModelUI</w:t>
      </w:r>
      <w:proofErr w:type="spellEnd"/>
      <w:r w:rsidRPr="004D3266">
        <w:t xml:space="preserve"> abstract class to define main menus.</w:t>
      </w:r>
    </w:p>
    <w:p w14:paraId="5B3A049C" w14:textId="77777777" w:rsidR="004D3266" w:rsidRPr="004D3266" w:rsidRDefault="004D3266" w:rsidP="004D3266">
      <w:r w:rsidRPr="004D3266">
        <w:t xml:space="preserve"> </w:t>
      </w:r>
    </w:p>
    <w:p w14:paraId="280668BB" w14:textId="77777777" w:rsidR="004D3266" w:rsidRPr="004D3266" w:rsidRDefault="004D3266" w:rsidP="004D3266">
      <w:proofErr w:type="spellStart"/>
      <w:r w:rsidRPr="004D3266">
        <w:rPr>
          <w:b/>
          <w:bCs/>
        </w:rPr>
        <w:lastRenderedPageBreak/>
        <w:t>CF_ExpData</w:t>
      </w:r>
      <w:proofErr w:type="spellEnd"/>
      <w:r w:rsidRPr="004D3266">
        <w:t xml:space="preserve"> - handles data input for exponential form parameters.</w:t>
      </w:r>
    </w:p>
    <w:p w14:paraId="18ECA587" w14:textId="77777777" w:rsidR="004D3266" w:rsidRPr="004D3266" w:rsidRDefault="004D3266" w:rsidP="004D3266">
      <w:proofErr w:type="spellStart"/>
      <w:r w:rsidRPr="004D3266">
        <w:rPr>
          <w:b/>
          <w:bCs/>
        </w:rPr>
        <w:t>CF_PowerData</w:t>
      </w:r>
      <w:proofErr w:type="spellEnd"/>
      <w:r w:rsidRPr="004D3266">
        <w:t xml:space="preserve"> - handles data input for power form parameters. </w:t>
      </w:r>
    </w:p>
    <w:p w14:paraId="4996EC7B" w14:textId="77777777" w:rsidR="004D3266" w:rsidRPr="004D3266" w:rsidRDefault="004D3266" w:rsidP="004D3266">
      <w:proofErr w:type="spellStart"/>
      <w:r w:rsidRPr="004D3266">
        <w:rPr>
          <w:b/>
          <w:bCs/>
        </w:rPr>
        <w:t>CF_ValleyData</w:t>
      </w:r>
      <w:proofErr w:type="spellEnd"/>
      <w:r w:rsidRPr="004D3266">
        <w:t xml:space="preserve"> - handles data input for valley form parameters.</w:t>
      </w:r>
    </w:p>
    <w:p w14:paraId="3DFB0C9E" w14:textId="77777777" w:rsidR="004D3266" w:rsidRPr="004D3266" w:rsidRDefault="004D3266" w:rsidP="004D3266">
      <w:proofErr w:type="spellStart"/>
      <w:r w:rsidRPr="004D3266">
        <w:rPr>
          <w:b/>
          <w:bCs/>
        </w:rPr>
        <w:t>CF_HydroData</w:t>
      </w:r>
      <w:proofErr w:type="spellEnd"/>
      <w:r w:rsidRPr="004D3266">
        <w:rPr>
          <w:b/>
          <w:bCs/>
        </w:rPr>
        <w:t xml:space="preserve"> </w:t>
      </w:r>
      <w:r w:rsidRPr="004D3266">
        <w:t xml:space="preserve">- handles data input of the hydraulic parameters used by </w:t>
      </w:r>
      <w:proofErr w:type="spellStart"/>
      <w:r w:rsidRPr="004D3266">
        <w:t>CSTmodel</w:t>
      </w:r>
      <w:proofErr w:type="spellEnd"/>
      <w:r w:rsidRPr="004D3266">
        <w:t xml:space="preserve"> App.</w:t>
      </w:r>
    </w:p>
    <w:p w14:paraId="631FCC62" w14:textId="64DE81E8" w:rsidR="004D3266" w:rsidRDefault="004D3266" w:rsidP="004D3266">
      <w:proofErr w:type="spellStart"/>
      <w:r w:rsidRPr="004D3266">
        <w:rPr>
          <w:b/>
          <w:bCs/>
        </w:rPr>
        <w:t>CF_SediData</w:t>
      </w:r>
      <w:proofErr w:type="spellEnd"/>
      <w:r w:rsidRPr="004D3266">
        <w:t xml:space="preserve"> - handles data input for sediment flux parameters.</w:t>
      </w:r>
    </w:p>
    <w:p w14:paraId="472A9712" w14:textId="38DCBD9F" w:rsidR="00761B0C" w:rsidRPr="004D3266" w:rsidRDefault="00761B0C" w:rsidP="004D3266">
      <w:proofErr w:type="spellStart"/>
      <w:r w:rsidRPr="00761B0C">
        <w:rPr>
          <w:b/>
          <w:bCs/>
        </w:rPr>
        <w:t>CF_ShoreData</w:t>
      </w:r>
      <w:proofErr w:type="spellEnd"/>
      <w:r>
        <w:t xml:space="preserve"> – handles data input for shoreline form parameters.</w:t>
      </w:r>
    </w:p>
    <w:p w14:paraId="55F0B446" w14:textId="77777777" w:rsidR="004D3266" w:rsidRPr="004D3266" w:rsidRDefault="004D3266" w:rsidP="004D3266">
      <w:proofErr w:type="spellStart"/>
      <w:r w:rsidRPr="004D3266">
        <w:rPr>
          <w:b/>
          <w:bCs/>
        </w:rPr>
        <w:t>CF_ModsData</w:t>
      </w:r>
      <w:proofErr w:type="spellEnd"/>
      <w:r w:rsidRPr="004D3266">
        <w:t xml:space="preserve"> - handles data input for imposed modifications to the form. </w:t>
      </w:r>
    </w:p>
    <w:p w14:paraId="68AFC5F2" w14:textId="60BE6383" w:rsidR="004D3266" w:rsidRPr="004D3266" w:rsidRDefault="004D3266" w:rsidP="004D3266">
      <w:proofErr w:type="spellStart"/>
      <w:r w:rsidRPr="004D3266">
        <w:rPr>
          <w:b/>
          <w:bCs/>
        </w:rPr>
        <w:t>CF_TransData</w:t>
      </w:r>
      <w:proofErr w:type="spellEnd"/>
      <w:r w:rsidRPr="004D3266">
        <w:t xml:space="preserve"> - handles data input for channel transgression</w:t>
      </w:r>
      <w:r>
        <w:t xml:space="preserve"> </w:t>
      </w:r>
      <w:r w:rsidRPr="004D3266">
        <w:t>parameter settings.</w:t>
      </w:r>
    </w:p>
    <w:p w14:paraId="095B5D74" w14:textId="2CE0B38D" w:rsidR="004D3266" w:rsidRPr="004D3266" w:rsidRDefault="004D3266" w:rsidP="004D3266">
      <w:proofErr w:type="spellStart"/>
      <w:r w:rsidRPr="004D3266">
        <w:rPr>
          <w:b/>
          <w:bCs/>
        </w:rPr>
        <w:t>CF_FormModel</w:t>
      </w:r>
      <w:proofErr w:type="spellEnd"/>
      <w:r w:rsidRPr="004D3266">
        <w:t xml:space="preserve"> - methods needed to create and manipulate exponential,</w:t>
      </w:r>
      <w:r>
        <w:t xml:space="preserve"> </w:t>
      </w:r>
      <w:r w:rsidRPr="004D3266">
        <w:t>power, or CKFA form models.</w:t>
      </w:r>
    </w:p>
    <w:p w14:paraId="1C755AFC" w14:textId="2F56E753" w:rsidR="004D3266" w:rsidRPr="004D3266" w:rsidRDefault="004D3266" w:rsidP="004D3266">
      <w:proofErr w:type="spellStart"/>
      <w:r w:rsidRPr="004D3266">
        <w:rPr>
          <w:b/>
          <w:bCs/>
        </w:rPr>
        <w:t>CF_ValleyModel</w:t>
      </w:r>
      <w:proofErr w:type="spellEnd"/>
      <w:r w:rsidRPr="004D3266">
        <w:t xml:space="preserve"> - methods needed to create and manipulate an idealised</w:t>
      </w:r>
      <w:r>
        <w:t xml:space="preserve"> </w:t>
      </w:r>
      <w:r w:rsidRPr="004D3266">
        <w:t>valley form.</w:t>
      </w:r>
    </w:p>
    <w:p w14:paraId="2E393E79" w14:textId="70FBCC71" w:rsidR="004D3266" w:rsidRPr="004D3266" w:rsidRDefault="004D3266" w:rsidP="004D3266">
      <w:proofErr w:type="spellStart"/>
      <w:r w:rsidRPr="004D3266">
        <w:rPr>
          <w:b/>
          <w:bCs/>
        </w:rPr>
        <w:t>CF_TransModel</w:t>
      </w:r>
      <w:proofErr w:type="spellEnd"/>
      <w:r w:rsidRPr="004D3266">
        <w:t xml:space="preserve"> - transgression model to compute the movement of a</w:t>
      </w:r>
      <w:r>
        <w:t xml:space="preserve"> </w:t>
      </w:r>
      <w:r w:rsidRPr="004D3266">
        <w:t>channel within a valley in</w:t>
      </w:r>
      <w:r>
        <w:t xml:space="preserve"> </w:t>
      </w:r>
      <w:r w:rsidRPr="004D3266">
        <w:t>response to sea level rise using a simple</w:t>
      </w:r>
      <w:r>
        <w:t xml:space="preserve"> </w:t>
      </w:r>
      <w:r w:rsidRPr="004D3266">
        <w:t>kinetic model.</w:t>
      </w:r>
    </w:p>
    <w:p w14:paraId="564DFAA9" w14:textId="77777777" w:rsidR="008E0D92" w:rsidRPr="008E0D92" w:rsidRDefault="008E0D92" w:rsidP="008E0D92">
      <w:proofErr w:type="spellStart"/>
      <w:r w:rsidRPr="008E0D92">
        <w:rPr>
          <w:b/>
          <w:bCs/>
        </w:rPr>
        <w:t>RunProperties</w:t>
      </w:r>
      <w:proofErr w:type="spellEnd"/>
      <w:r w:rsidRPr="008E0D92">
        <w:t xml:space="preserve"> - define the model run time parameters.</w:t>
      </w:r>
    </w:p>
    <w:p w14:paraId="64F5FF4E" w14:textId="77777777" w:rsidR="0021320B" w:rsidRPr="008E0D92" w:rsidRDefault="008E0D92" w:rsidP="0021320B">
      <w:proofErr w:type="spellStart"/>
      <w:r w:rsidRPr="008E0D92">
        <w:rPr>
          <w:b/>
          <w:bCs/>
        </w:rPr>
        <w:t>WaterLevels</w:t>
      </w:r>
      <w:proofErr w:type="spellEnd"/>
      <w:r w:rsidRPr="008E0D92">
        <w:rPr>
          <w:b/>
          <w:bCs/>
        </w:rPr>
        <w:t xml:space="preserve"> </w:t>
      </w:r>
      <w:r w:rsidRPr="008E0D92">
        <w:t xml:space="preserve">- setup and access to water level definitions, tidal </w:t>
      </w:r>
      <w:r w:rsidR="0021320B" w:rsidRPr="008E0D92">
        <w:t>parameters and changes over time.</w:t>
      </w:r>
    </w:p>
    <w:p w14:paraId="36F01897" w14:textId="33EC28F4" w:rsidR="004D3266" w:rsidRDefault="004D3266" w:rsidP="00F41121"/>
    <w:p w14:paraId="05EBF927" w14:textId="23835241" w:rsidR="004D3266" w:rsidRPr="004D3266" w:rsidRDefault="004D3266" w:rsidP="00F41121">
      <w:pPr>
        <w:rPr>
          <w:b/>
          <w:bCs/>
        </w:rPr>
      </w:pPr>
      <w:bookmarkStart w:id="282" w:name="_Hlk107652169"/>
      <w:r w:rsidRPr="004D3266">
        <w:rPr>
          <w:b/>
          <w:bCs/>
        </w:rPr>
        <w:t>Grid classes</w:t>
      </w:r>
    </w:p>
    <w:p w14:paraId="4AC0A271" w14:textId="31B30238" w:rsidR="008E0D92" w:rsidRPr="008E0D92" w:rsidRDefault="008E0D92" w:rsidP="008E0D92">
      <w:proofErr w:type="spellStart"/>
      <w:r w:rsidRPr="008E0D92">
        <w:rPr>
          <w:b/>
          <w:bCs/>
        </w:rPr>
        <w:t>GD_GridProps</w:t>
      </w:r>
      <w:proofErr w:type="spellEnd"/>
      <w:r w:rsidRPr="008E0D92">
        <w:t xml:space="preserve"> - class inherits </w:t>
      </w:r>
      <w:proofErr w:type="spellStart"/>
      <w:r w:rsidRPr="008E0D92">
        <w:rPr>
          <w:b/>
          <w:bCs/>
          <w:i/>
          <w:iCs/>
        </w:rPr>
        <w:t>muiPropertyUI</w:t>
      </w:r>
      <w:proofErr w:type="spellEnd"/>
      <w:r w:rsidRPr="008E0D92">
        <w:rPr>
          <w:b/>
          <w:bCs/>
          <w:i/>
          <w:iCs/>
        </w:rPr>
        <w:t xml:space="preserve"> </w:t>
      </w:r>
      <w:r>
        <w:t xml:space="preserve"> </w:t>
      </w:r>
      <w:r w:rsidRPr="008E0D92">
        <w:t>abstract class, providing an interface to define the extent and intervals</w:t>
      </w:r>
      <w:r>
        <w:t xml:space="preserve"> </w:t>
      </w:r>
      <w:r w:rsidRPr="008E0D92">
        <w:t xml:space="preserve">of a cartesian grid. </w:t>
      </w:r>
    </w:p>
    <w:p w14:paraId="6AF6F2E4" w14:textId="12A33948" w:rsidR="008E0D92" w:rsidRPr="008E0D92" w:rsidRDefault="008E0D92" w:rsidP="008E0D92">
      <w:proofErr w:type="spellStart"/>
      <w:r w:rsidRPr="008E0D92">
        <w:rPr>
          <w:b/>
          <w:bCs/>
          <w:i/>
          <w:iCs/>
        </w:rPr>
        <w:t>GDinterface</w:t>
      </w:r>
      <w:proofErr w:type="spellEnd"/>
      <w:r w:rsidRPr="008E0D92">
        <w:t xml:space="preserve"> - an abstract class to support classes that need additional</w:t>
      </w:r>
      <w:r>
        <w:t xml:space="preserve"> </w:t>
      </w:r>
      <w:r w:rsidRPr="008E0D92">
        <w:t xml:space="preserve">functionality to handle grids. The class inherits </w:t>
      </w:r>
      <w:proofErr w:type="spellStart"/>
      <w:r w:rsidRPr="008E0D92">
        <w:rPr>
          <w:b/>
          <w:bCs/>
          <w:i/>
          <w:iCs/>
        </w:rPr>
        <w:t>muiDataSet</w:t>
      </w:r>
      <w:proofErr w:type="spellEnd"/>
      <w:r w:rsidRPr="008E0D92">
        <w:rPr>
          <w:b/>
          <w:bCs/>
          <w:i/>
          <w:iCs/>
        </w:rPr>
        <w:t xml:space="preserve"> </w:t>
      </w:r>
      <w:r>
        <w:t xml:space="preserve">abstract class </w:t>
      </w:r>
      <w:r w:rsidRPr="008E0D92">
        <w:t>and together they provide an extensive set of methods to handle datasets</w:t>
      </w:r>
      <w:r>
        <w:t xml:space="preserve"> </w:t>
      </w:r>
      <w:r w:rsidRPr="008E0D92">
        <w:t>of various types (</w:t>
      </w:r>
      <w:proofErr w:type="gramStart"/>
      <w:r w:rsidRPr="008E0D92">
        <w:t>eg</w:t>
      </w:r>
      <w:proofErr w:type="gramEnd"/>
      <w:r w:rsidRPr="008E0D92">
        <w:t xml:space="preserve"> from models or imported files). </w:t>
      </w:r>
    </w:p>
    <w:p w14:paraId="53E77F42" w14:textId="47C95F70" w:rsidR="008E0D92" w:rsidRPr="008E0D92" w:rsidRDefault="008E0D92" w:rsidP="008E0D92">
      <w:proofErr w:type="spellStart"/>
      <w:r w:rsidRPr="008E0D92">
        <w:rPr>
          <w:b/>
          <w:bCs/>
        </w:rPr>
        <w:t>GD_ImportData</w:t>
      </w:r>
      <w:proofErr w:type="spellEnd"/>
      <w:r w:rsidRPr="008E0D92">
        <w:t xml:space="preserve"> - class inherits </w:t>
      </w:r>
      <w:proofErr w:type="spellStart"/>
      <w:r w:rsidRPr="008E0D92">
        <w:rPr>
          <w:b/>
          <w:bCs/>
          <w:i/>
          <w:iCs/>
        </w:rPr>
        <w:t>GDinterface</w:t>
      </w:r>
      <w:proofErr w:type="spellEnd"/>
      <w:r w:rsidRPr="008E0D92">
        <w:t xml:space="preserve"> abstract class (see above)</w:t>
      </w:r>
      <w:r>
        <w:t xml:space="preserve"> </w:t>
      </w:r>
      <w:r w:rsidRPr="008E0D92">
        <w:t xml:space="preserve">to load </w:t>
      </w:r>
      <w:proofErr w:type="spellStart"/>
      <w:r w:rsidRPr="008E0D92">
        <w:t>xyz</w:t>
      </w:r>
      <w:proofErr w:type="spellEnd"/>
      <w:r w:rsidRPr="008E0D92">
        <w:t xml:space="preserve"> data from a file.</w:t>
      </w:r>
    </w:p>
    <w:p w14:paraId="7FF75636" w14:textId="77777777" w:rsidR="004D3266" w:rsidRPr="00787C64" w:rsidRDefault="004D3266" w:rsidP="00F41121"/>
    <w:p w14:paraId="3F191291" w14:textId="7BEF024C" w:rsidR="00DD43F7" w:rsidRPr="00DD43F7" w:rsidRDefault="00DD43F7" w:rsidP="00DD43F7">
      <w:pPr>
        <w:rPr>
          <w:b/>
          <w:bCs/>
        </w:rPr>
      </w:pPr>
      <w:r w:rsidRPr="00DD43F7">
        <w:rPr>
          <w:b/>
          <w:bCs/>
        </w:rPr>
        <w:t>Model functions</w:t>
      </w:r>
    </w:p>
    <w:p w14:paraId="3FEA141A" w14:textId="257484EF" w:rsidR="00DD43F7" w:rsidRDefault="00DD43F7" w:rsidP="00DD43F7">
      <w:r w:rsidRPr="00DD43F7">
        <w:t>Functions that implement various form models</w:t>
      </w:r>
      <w:r w:rsidR="00A95752">
        <w:t>:</w:t>
      </w:r>
    </w:p>
    <w:p w14:paraId="021C91A1" w14:textId="32C4A046" w:rsidR="00A95752" w:rsidRPr="00DD43F7" w:rsidRDefault="00A95752" w:rsidP="00DD43F7">
      <w:proofErr w:type="spellStart"/>
      <w:r w:rsidRPr="00A95752">
        <w:rPr>
          <w:i/>
          <w:iCs/>
        </w:rPr>
        <w:t>cf_changeplot</w:t>
      </w:r>
      <w:proofErr w:type="spellEnd"/>
      <w:r w:rsidRPr="00A95752">
        <w:t xml:space="preserve"> - plot volume difference over the model run and the</w:t>
      </w:r>
      <w:r>
        <w:t xml:space="preserve"> </w:t>
      </w:r>
      <w:r w:rsidRPr="00A95752">
        <w:t>variation of sediment exchange with transgression distance.</w:t>
      </w:r>
    </w:p>
    <w:p w14:paraId="09F367FF" w14:textId="05E9E126" w:rsidR="00DD43F7" w:rsidRDefault="00DD43F7" w:rsidP="00DD43F7">
      <w:r w:rsidRPr="00DD43F7">
        <w:rPr>
          <w:i/>
          <w:iCs/>
        </w:rPr>
        <w:t>cf_cst2grid</w:t>
      </w:r>
      <w:r w:rsidRPr="00DD43F7">
        <w:t xml:space="preserve"> - interpolate the CST water levels onto the model grid.</w:t>
      </w:r>
    </w:p>
    <w:p w14:paraId="786F19E3" w14:textId="46822503" w:rsidR="007E60E5" w:rsidRPr="00DD43F7" w:rsidRDefault="007E60E5" w:rsidP="00DD43F7">
      <w:proofErr w:type="spellStart"/>
      <w:r w:rsidRPr="00DD43F7">
        <w:rPr>
          <w:i/>
          <w:iCs/>
        </w:rPr>
        <w:t>c</w:t>
      </w:r>
      <w:r>
        <w:rPr>
          <w:i/>
          <w:iCs/>
        </w:rPr>
        <w:t>f</w:t>
      </w:r>
      <w:r w:rsidRPr="00DD43F7">
        <w:rPr>
          <w:i/>
          <w:iCs/>
        </w:rPr>
        <w:t>_</w:t>
      </w:r>
      <w:r>
        <w:rPr>
          <w:i/>
          <w:iCs/>
        </w:rPr>
        <w:t>exp</w:t>
      </w:r>
      <w:r w:rsidRPr="00DD43F7">
        <w:rPr>
          <w:i/>
          <w:iCs/>
        </w:rPr>
        <w:t>_models</w:t>
      </w:r>
      <w:proofErr w:type="spellEnd"/>
      <w:r w:rsidRPr="00DD43F7">
        <w:t xml:space="preserve"> - construct idealised channel form using</w:t>
      </w:r>
      <w:r>
        <w:t xml:space="preserve"> </w:t>
      </w:r>
      <w:r w:rsidRPr="00DD43F7">
        <w:t>exponential functions in y to determine width and CKFA cross-section</w:t>
      </w:r>
      <w:r>
        <w:t xml:space="preserve"> </w:t>
      </w:r>
      <w:r w:rsidRPr="00DD43F7">
        <w:t>to determine z at each x interval.</w:t>
      </w:r>
    </w:p>
    <w:p w14:paraId="69B4D136" w14:textId="5633EBD7" w:rsidR="00DD43F7" w:rsidRDefault="00DD43F7" w:rsidP="00DD43F7">
      <w:proofErr w:type="spellStart"/>
      <w:r w:rsidRPr="00DD43F7">
        <w:rPr>
          <w:i/>
          <w:iCs/>
        </w:rPr>
        <w:t>cf_model_tabs</w:t>
      </w:r>
      <w:proofErr w:type="spellEnd"/>
      <w:r w:rsidRPr="00DD43F7">
        <w:t xml:space="preserve"> - generate </w:t>
      </w:r>
      <w:proofErr w:type="spellStart"/>
      <w:r w:rsidRPr="00DD43F7">
        <w:t>tabPlot</w:t>
      </w:r>
      <w:proofErr w:type="spellEnd"/>
      <w:r w:rsidRPr="00DD43F7">
        <w:t xml:space="preserve"> and </w:t>
      </w:r>
      <w:proofErr w:type="spellStart"/>
      <w:r w:rsidRPr="00DD43F7">
        <w:t>tabProperties</w:t>
      </w:r>
      <w:proofErr w:type="spellEnd"/>
      <w:r w:rsidRPr="00DD43F7">
        <w:t xml:space="preserve"> for any</w:t>
      </w:r>
      <w:r>
        <w:t xml:space="preserve"> </w:t>
      </w:r>
      <w:proofErr w:type="spellStart"/>
      <w:r w:rsidRPr="00DD43F7">
        <w:t>GDinterface</w:t>
      </w:r>
      <w:proofErr w:type="spellEnd"/>
      <w:r w:rsidRPr="00DD43F7">
        <w:t xml:space="preserve"> model.</w:t>
      </w:r>
    </w:p>
    <w:p w14:paraId="63050E71" w14:textId="6B37F590" w:rsidR="0034623C" w:rsidRDefault="0034623C" w:rsidP="0034623C">
      <w:proofErr w:type="spellStart"/>
      <w:r w:rsidRPr="0034623C">
        <w:rPr>
          <w:i/>
          <w:iCs/>
        </w:rPr>
        <w:t>cf_offset_wls</w:t>
      </w:r>
      <w:proofErr w:type="spellEnd"/>
      <w:r>
        <w:t xml:space="preserve"> - translate water levels landwards when mouth is some distance from x=0 </w:t>
      </w:r>
    </w:p>
    <w:p w14:paraId="20EB83E7" w14:textId="52EEE472" w:rsidR="0034623C" w:rsidRPr="00DD43F7" w:rsidRDefault="0034623C" w:rsidP="0034623C">
      <w:r>
        <w:t>and pad the water level vectors with values at the mouth.</w:t>
      </w:r>
    </w:p>
    <w:p w14:paraId="298D7FE0" w14:textId="0D232EF4" w:rsidR="007E60E5" w:rsidRPr="00DD43F7" w:rsidRDefault="007E60E5" w:rsidP="00DD43F7">
      <w:proofErr w:type="spellStart"/>
      <w:r>
        <w:rPr>
          <w:i/>
          <w:iCs/>
        </w:rPr>
        <w:t>cf_pow</w:t>
      </w:r>
      <w:r w:rsidRPr="007E60E5">
        <w:rPr>
          <w:i/>
          <w:iCs/>
        </w:rPr>
        <w:t>_model</w:t>
      </w:r>
      <w:proofErr w:type="spellEnd"/>
      <w:r w:rsidRPr="007E60E5">
        <w:t xml:space="preserve"> - function to compute 3D form of a creek or tidal channel using power laws to define width and hydraulic depth variations.</w:t>
      </w:r>
    </w:p>
    <w:p w14:paraId="03E1950D" w14:textId="70B33241" w:rsidR="00DD43F7" w:rsidRDefault="00DD43F7" w:rsidP="00DD43F7">
      <w:proofErr w:type="spellStart"/>
      <w:r w:rsidRPr="00DD43F7">
        <w:rPr>
          <w:i/>
          <w:iCs/>
        </w:rPr>
        <w:t>cf_property_plots</w:t>
      </w:r>
      <w:proofErr w:type="spellEnd"/>
      <w:r w:rsidRPr="00DD43F7">
        <w:t xml:space="preserve"> - plots displayed on </w:t>
      </w:r>
      <w:proofErr w:type="spellStart"/>
      <w:r w:rsidRPr="00DD43F7">
        <w:t>Proprety</w:t>
      </w:r>
      <w:proofErr w:type="spellEnd"/>
      <w:r w:rsidRPr="00DD43F7">
        <w:t xml:space="preserve"> tab in ChannelForm</w:t>
      </w:r>
      <w:r>
        <w:t xml:space="preserve"> </w:t>
      </w:r>
      <w:r w:rsidRPr="00DD43F7">
        <w:t>model.</w:t>
      </w:r>
    </w:p>
    <w:p w14:paraId="259BC8CC" w14:textId="646B009C" w:rsidR="00A95752" w:rsidRPr="00DD43F7" w:rsidRDefault="00A95752" w:rsidP="00DD43F7">
      <w:proofErr w:type="spellStart"/>
      <w:r w:rsidRPr="00A95752">
        <w:rPr>
          <w:i/>
          <w:iCs/>
        </w:rPr>
        <w:t>cf_sectionplot</w:t>
      </w:r>
      <w:proofErr w:type="spellEnd"/>
      <w:r w:rsidRPr="00A95752">
        <w:t xml:space="preserve"> - plot a set of along-channel cross-sections and the channel centre-line</w:t>
      </w:r>
      <w:r>
        <w:t xml:space="preserve"> </w:t>
      </w:r>
      <w:r w:rsidRPr="00A95752">
        <w:t>(thalweg) for the initial and final grid.</w:t>
      </w:r>
    </w:p>
    <w:p w14:paraId="001FC721" w14:textId="0664D774" w:rsidR="00DD43F7" w:rsidRPr="00DD43F7" w:rsidRDefault="00DD43F7" w:rsidP="00DD43F7">
      <w:proofErr w:type="spellStart"/>
      <w:r w:rsidRPr="00DD43F7">
        <w:rPr>
          <w:i/>
          <w:iCs/>
        </w:rPr>
        <w:t>cf_set_hydroprops</w:t>
      </w:r>
      <w:proofErr w:type="spellEnd"/>
      <w:r w:rsidRPr="00DD43F7">
        <w:t xml:space="preserve"> - set water levels for form model using either the surface defined by the</w:t>
      </w:r>
    </w:p>
    <w:p w14:paraId="5E26E154" w14:textId="1385D6B5" w:rsidR="00DD43F7" w:rsidRDefault="00DD43F7" w:rsidP="00DD43F7">
      <w:proofErr w:type="spellStart"/>
      <w:r w:rsidRPr="00DD43F7">
        <w:lastRenderedPageBreak/>
        <w:t>cst_model</w:t>
      </w:r>
      <w:proofErr w:type="spellEnd"/>
      <w:r w:rsidRPr="00DD43F7">
        <w:t xml:space="preserve"> or high water at the mouth and a reducing tidal amplitude.</w:t>
      </w:r>
    </w:p>
    <w:p w14:paraId="4A995C8C" w14:textId="2FA91C99" w:rsidR="00A95752" w:rsidRPr="00A95752" w:rsidRDefault="00A95752" w:rsidP="00A95752">
      <w:proofErr w:type="spellStart"/>
      <w:r w:rsidRPr="00A95752">
        <w:rPr>
          <w:i/>
          <w:iCs/>
        </w:rPr>
        <w:t>cf_summarygridplot</w:t>
      </w:r>
      <w:proofErr w:type="spellEnd"/>
      <w:r w:rsidRPr="00A95752">
        <w:t xml:space="preserve"> - plot initial grid, new grid and difference.</w:t>
      </w:r>
    </w:p>
    <w:p w14:paraId="108A9E92" w14:textId="498C35AB" w:rsidR="00A95752" w:rsidRPr="00DD43F7" w:rsidRDefault="00A95752" w:rsidP="00DD43F7">
      <w:proofErr w:type="spellStart"/>
      <w:r w:rsidRPr="00A95752">
        <w:rPr>
          <w:i/>
          <w:iCs/>
        </w:rPr>
        <w:t>cf_summarytransplot</w:t>
      </w:r>
      <w:proofErr w:type="spellEnd"/>
      <w:r w:rsidRPr="00A95752">
        <w:t xml:space="preserve"> - composite set of plots to show  results </w:t>
      </w:r>
      <w:proofErr w:type="spellStart"/>
      <w:r w:rsidRPr="00A95752">
        <w:t>form</w:t>
      </w:r>
      <w:proofErr w:type="spellEnd"/>
      <w:r w:rsidRPr="00A95752">
        <w:t xml:space="preserve"> Transgression table.</w:t>
      </w:r>
    </w:p>
    <w:p w14:paraId="3A28B5C8" w14:textId="6724A109" w:rsidR="00DD43F7" w:rsidRDefault="00DD43F7" w:rsidP="00DD43F7">
      <w:proofErr w:type="spellStart"/>
      <w:r w:rsidRPr="00DD43F7">
        <w:rPr>
          <w:i/>
          <w:iCs/>
        </w:rPr>
        <w:t>cf_valley_model</w:t>
      </w:r>
      <w:proofErr w:type="spellEnd"/>
      <w:r w:rsidRPr="00DD43F7">
        <w:t xml:space="preserve"> - construct idealised channel form using 3D CKFA</w:t>
      </w:r>
      <w:r>
        <w:t xml:space="preserve"> </w:t>
      </w:r>
      <w:r w:rsidRPr="00DD43F7">
        <w:t>model.</w:t>
      </w:r>
    </w:p>
    <w:p w14:paraId="0342C94A" w14:textId="38AD38A6" w:rsidR="00CE4A12" w:rsidRPr="00DD43F7" w:rsidRDefault="00CE4A12" w:rsidP="00DD43F7">
      <w:proofErr w:type="spellStart"/>
      <w:r w:rsidRPr="00CE4A12">
        <w:rPr>
          <w:i/>
          <w:iCs/>
        </w:rPr>
        <w:t>cf_writetable</w:t>
      </w:r>
      <w:proofErr w:type="spellEnd"/>
      <w:r>
        <w:t xml:space="preserve"> - </w:t>
      </w:r>
      <w:r w:rsidRPr="00CE4A12">
        <w:t xml:space="preserve">write </w:t>
      </w:r>
      <w:proofErr w:type="spellStart"/>
      <w:r w:rsidRPr="00CE4A12">
        <w:t>GrossProps</w:t>
      </w:r>
      <w:proofErr w:type="spellEnd"/>
      <w:r w:rsidRPr="00CE4A12">
        <w:t xml:space="preserve"> and Transgression output tables from Transgression model to a file.</w:t>
      </w:r>
    </w:p>
    <w:p w14:paraId="1D161B84" w14:textId="1753618A" w:rsidR="00DD43F7" w:rsidRPr="00DD43F7" w:rsidRDefault="00DD43F7" w:rsidP="00DD43F7">
      <w:r w:rsidRPr="00DD43F7">
        <w:rPr>
          <w:i/>
          <w:iCs/>
        </w:rPr>
        <w:t>ckfa_3D_form</w:t>
      </w:r>
      <w:r w:rsidRPr="00DD43F7">
        <w:t xml:space="preserve"> - construct 3D form of an idealised channel based on the CKFA model.</w:t>
      </w:r>
    </w:p>
    <w:p w14:paraId="180E31C3" w14:textId="71279BDF" w:rsidR="00DD43F7" w:rsidRPr="00DD43F7" w:rsidRDefault="00DD43F7" w:rsidP="00DD43F7">
      <w:proofErr w:type="spellStart"/>
      <w:r w:rsidRPr="00DD43F7">
        <w:rPr>
          <w:i/>
          <w:iCs/>
        </w:rPr>
        <w:t>ckfa_dimensions</w:t>
      </w:r>
      <w:proofErr w:type="spellEnd"/>
      <w:r w:rsidRPr="00DD43F7">
        <w:t xml:space="preserve"> - utility to get the CKFA channel form properties:</w:t>
      </w:r>
      <w:r>
        <w:t xml:space="preserve"> </w:t>
      </w:r>
      <w:r w:rsidRPr="00DD43F7">
        <w:t>hydraulic depth, hm, width</w:t>
      </w:r>
      <w:r>
        <w:t xml:space="preserve"> </w:t>
      </w:r>
      <w:r w:rsidRPr="00DD43F7">
        <w:t xml:space="preserve">convergence length, </w:t>
      </w:r>
      <w:proofErr w:type="spellStart"/>
      <w:r w:rsidRPr="00DD43F7">
        <w:t>Lw</w:t>
      </w:r>
      <w:proofErr w:type="spellEnd"/>
      <w:r w:rsidRPr="00DD43F7">
        <w:t xml:space="preserve">, critical tidal velocity amplitude, </w:t>
      </w:r>
      <w:proofErr w:type="spellStart"/>
      <w:r w:rsidRPr="00DD43F7">
        <w:t>Ucr</w:t>
      </w:r>
      <w:proofErr w:type="spellEnd"/>
      <w:r w:rsidRPr="00DD43F7">
        <w:t>.</w:t>
      </w:r>
    </w:p>
    <w:p w14:paraId="7397C00E" w14:textId="2B786902" w:rsidR="00DD43F7" w:rsidRPr="00DD43F7" w:rsidRDefault="00DD43F7" w:rsidP="00DD43F7">
      <w:proofErr w:type="spellStart"/>
      <w:r w:rsidRPr="00DD43F7">
        <w:rPr>
          <w:i/>
          <w:iCs/>
        </w:rPr>
        <w:t>ckfa_form_model</w:t>
      </w:r>
      <w:proofErr w:type="spellEnd"/>
      <w:r w:rsidRPr="00DD43F7">
        <w:t xml:space="preserve"> - construct idealised channel form using 3D CKFA </w:t>
      </w:r>
      <w:proofErr w:type="gramStart"/>
      <w:r w:rsidRPr="00DD43F7">
        <w:t>model</w:t>
      </w:r>
      <w:proofErr w:type="gramEnd"/>
    </w:p>
    <w:p w14:paraId="38F614A2" w14:textId="6E531824" w:rsidR="00DD43F7" w:rsidRPr="00DD43F7" w:rsidRDefault="00DD43F7" w:rsidP="00DD43F7">
      <w:proofErr w:type="spellStart"/>
      <w:r w:rsidRPr="00DD43F7">
        <w:rPr>
          <w:i/>
          <w:iCs/>
        </w:rPr>
        <w:t>ckfa_form_solver</w:t>
      </w:r>
      <w:proofErr w:type="spellEnd"/>
      <w:r w:rsidRPr="00DD43F7">
        <w:t xml:space="preserve"> - find the hydraulic depth, e-folding length for width and the peak tidal</w:t>
      </w:r>
      <w:r>
        <w:t xml:space="preserve"> </w:t>
      </w:r>
      <w:r w:rsidRPr="00DD43F7">
        <w:t>amplitude for defined tidal range and sediment properties.</w:t>
      </w:r>
    </w:p>
    <w:p w14:paraId="5382546E" w14:textId="25DC0628" w:rsidR="00DD43F7" w:rsidRPr="00DD43F7" w:rsidRDefault="00DD43F7" w:rsidP="00DD43F7">
      <w:proofErr w:type="spellStart"/>
      <w:r w:rsidRPr="00DD43F7">
        <w:rPr>
          <w:i/>
          <w:iCs/>
        </w:rPr>
        <w:t>ckfa_wave_form</w:t>
      </w:r>
      <w:proofErr w:type="spellEnd"/>
      <w:r w:rsidRPr="00DD43F7">
        <w:t xml:space="preserve"> - obtain depth and width of wave formed profile at high and low </w:t>
      </w:r>
      <w:proofErr w:type="gramStart"/>
      <w:r w:rsidRPr="00DD43F7">
        <w:t>water</w:t>
      </w:r>
      <w:proofErr w:type="gramEnd"/>
    </w:p>
    <w:p w14:paraId="46EB8693" w14:textId="5A88584D" w:rsidR="00DD43F7" w:rsidRPr="00DD43F7" w:rsidRDefault="00DD43F7" w:rsidP="00DD43F7">
      <w:proofErr w:type="spellStart"/>
      <w:r w:rsidRPr="00DD43F7">
        <w:rPr>
          <w:i/>
          <w:iCs/>
        </w:rPr>
        <w:t>ckfa_wave_profile</w:t>
      </w:r>
      <w:proofErr w:type="spellEnd"/>
      <w:r w:rsidRPr="00DD43F7">
        <w:t xml:space="preserve"> - depth and width of wave formed profile</w:t>
      </w:r>
      <w:r>
        <w:t xml:space="preserve"> </w:t>
      </w:r>
      <w:r w:rsidRPr="00DD43F7">
        <w:t>d=</w:t>
      </w:r>
      <w:proofErr w:type="spellStart"/>
      <w:r w:rsidRPr="00DD43F7">
        <w:t>dw</w:t>
      </w:r>
      <w:proofErr w:type="spellEnd"/>
      <w:r w:rsidRPr="00DD43F7">
        <w:t>*(1-y/</w:t>
      </w:r>
      <w:proofErr w:type="spellStart"/>
      <w:r w:rsidRPr="00DD43F7">
        <w:t>yw</w:t>
      </w:r>
      <w:proofErr w:type="spellEnd"/>
      <w:r w:rsidRPr="00DD43F7">
        <w:t>)^2/3.</w:t>
      </w:r>
    </w:p>
    <w:p w14:paraId="2C952B22" w14:textId="455D525F" w:rsidR="00DD43F7" w:rsidRPr="00DD43F7" w:rsidRDefault="00DD43F7" w:rsidP="00DD43F7">
      <w:proofErr w:type="spellStart"/>
      <w:r w:rsidRPr="00DD43F7">
        <w:rPr>
          <w:i/>
          <w:iCs/>
        </w:rPr>
        <w:t>get_river_profile</w:t>
      </w:r>
      <w:proofErr w:type="spellEnd"/>
      <w:r w:rsidRPr="00DD43F7">
        <w:t xml:space="preserve"> - get river profile using regime theoretical</w:t>
      </w:r>
      <w:r>
        <w:t xml:space="preserve"> </w:t>
      </w:r>
      <w:r w:rsidRPr="00DD43F7">
        <w:t>profile (Cao &amp; Knight,</w:t>
      </w:r>
      <w:r>
        <w:t xml:space="preserve"> </w:t>
      </w:r>
      <w:r w:rsidRPr="00DD43F7">
        <w:t>1996).</w:t>
      </w:r>
    </w:p>
    <w:p w14:paraId="4CBCCC03" w14:textId="32746FBD" w:rsidR="00DD43F7" w:rsidRPr="00DD43F7" w:rsidRDefault="00DD43F7" w:rsidP="00DD43F7">
      <w:proofErr w:type="spellStart"/>
      <w:r w:rsidRPr="00DD43F7">
        <w:rPr>
          <w:i/>
          <w:iCs/>
        </w:rPr>
        <w:t>get_river_regime</w:t>
      </w:r>
      <w:proofErr w:type="spellEnd"/>
      <w:r w:rsidRPr="00DD43F7">
        <w:t xml:space="preserve"> - get river regime properties using regime</w:t>
      </w:r>
      <w:r>
        <w:t xml:space="preserve"> </w:t>
      </w:r>
      <w:r w:rsidRPr="00DD43F7">
        <w:t>theoretical profile (Cao &amp; Knight,</w:t>
      </w:r>
      <w:r>
        <w:t xml:space="preserve"> </w:t>
      </w:r>
      <w:r w:rsidRPr="00DD43F7">
        <w:t>1996).</w:t>
      </w:r>
    </w:p>
    <w:p w14:paraId="41CBA59D" w14:textId="682D5C15" w:rsidR="00DD43F7" w:rsidRDefault="00DD43F7" w:rsidP="00DD43F7">
      <w:proofErr w:type="spellStart"/>
      <w:r w:rsidRPr="00DD43F7">
        <w:rPr>
          <w:i/>
          <w:iCs/>
        </w:rPr>
        <w:t>get_sed_flux</w:t>
      </w:r>
      <w:proofErr w:type="spellEnd"/>
      <w:r w:rsidRPr="00DD43F7">
        <w:t xml:space="preserve"> - single element ASMITA model to compute amount of</w:t>
      </w:r>
      <w:r>
        <w:t xml:space="preserve"> </w:t>
      </w:r>
      <w:r w:rsidRPr="00DD43F7">
        <w:t>sedimentation.</w:t>
      </w:r>
    </w:p>
    <w:p w14:paraId="2F3277AF" w14:textId="77777777" w:rsidR="00637887" w:rsidRPr="00DD43F7" w:rsidRDefault="00637887" w:rsidP="00DD43F7"/>
    <w:p w14:paraId="41D58BD8" w14:textId="558855B1" w:rsidR="00DD43F7" w:rsidRPr="00DD43F7" w:rsidRDefault="00DD43F7" w:rsidP="00DD43F7">
      <w:pPr>
        <w:rPr>
          <w:b/>
          <w:bCs/>
        </w:rPr>
      </w:pPr>
      <w:r w:rsidRPr="00DD43F7">
        <w:rPr>
          <w:b/>
          <w:bCs/>
        </w:rPr>
        <w:t>Grid functions</w:t>
      </w:r>
    </w:p>
    <w:p w14:paraId="3E869EB7" w14:textId="292A1E0A" w:rsidR="00DD43F7" w:rsidRPr="00DD43F7" w:rsidRDefault="00DD43F7" w:rsidP="00DD43F7">
      <w:r w:rsidRPr="00DD43F7">
        <w:t>Functions used to manipulate cartesian grids can be found in the</w:t>
      </w:r>
      <w:r w:rsidR="00243B66">
        <w:t xml:space="preserve"> </w:t>
      </w:r>
      <w:proofErr w:type="spellStart"/>
      <w:r w:rsidRPr="00DD43F7">
        <w:rPr>
          <w:i/>
          <w:iCs/>
        </w:rPr>
        <w:t>muiAppGridFcns</w:t>
      </w:r>
      <w:proofErr w:type="spellEnd"/>
      <w:r w:rsidRPr="00DD43F7">
        <w:rPr>
          <w:i/>
          <w:iCs/>
        </w:rPr>
        <w:t xml:space="preserve"> </w:t>
      </w:r>
      <w:r w:rsidRPr="00DD43F7">
        <w:t>folder and includes the following</w:t>
      </w:r>
      <w:r w:rsidR="00243B66">
        <w:t>:</w:t>
      </w:r>
    </w:p>
    <w:p w14:paraId="5A115897" w14:textId="77777777" w:rsidR="00EF2F6E" w:rsidRPr="00DD43F7" w:rsidRDefault="00EF2F6E" w:rsidP="00EF2F6E">
      <w:proofErr w:type="spellStart"/>
      <w:r w:rsidRPr="009C1525">
        <w:rPr>
          <w:i/>
          <w:iCs/>
        </w:rPr>
        <w:t>gd_ax_dir</w:t>
      </w:r>
      <w:proofErr w:type="spellEnd"/>
      <w:r w:rsidRPr="009C1525">
        <w:t xml:space="preserve"> - check direction of grid axes and reverse if descending, OR find grid orientation using </w:t>
      </w:r>
      <w:proofErr w:type="spellStart"/>
      <w:r w:rsidRPr="009C1525">
        <w:t>ishead</w:t>
      </w:r>
      <w:proofErr w:type="spellEnd"/>
      <w:r w:rsidRPr="009C1525">
        <w:t xml:space="preserve"> and direction of x-axis, OR check a grid axis direction by prompting user.</w:t>
      </w:r>
    </w:p>
    <w:p w14:paraId="66808DAB" w14:textId="77777777" w:rsidR="00EF2F6E" w:rsidRDefault="00EF2F6E" w:rsidP="00EF2F6E">
      <w:proofErr w:type="spellStart"/>
      <w:r w:rsidRPr="00DD43F7">
        <w:rPr>
          <w:i/>
          <w:iCs/>
        </w:rPr>
        <w:t>gd_</w:t>
      </w:r>
      <w:r>
        <w:rPr>
          <w:i/>
          <w:iCs/>
        </w:rPr>
        <w:t>basin</w:t>
      </w:r>
      <w:r w:rsidRPr="00DD43F7">
        <w:rPr>
          <w:i/>
          <w:iCs/>
        </w:rPr>
        <w:t>_hypsometry</w:t>
      </w:r>
      <w:proofErr w:type="spellEnd"/>
      <w:r>
        <w:t xml:space="preserve"> </w:t>
      </w:r>
      <w:r w:rsidRPr="00DD43F7">
        <w:t>- compute area and volume hypsometry from gridded elevation data.</w:t>
      </w:r>
    </w:p>
    <w:p w14:paraId="6CC7B9C7" w14:textId="77777777" w:rsidR="00EF2F6E" w:rsidRPr="009C1525" w:rsidRDefault="00EF2F6E" w:rsidP="00EF2F6E">
      <w:pPr>
        <w:rPr>
          <w:i/>
          <w:iCs/>
        </w:rPr>
      </w:pPr>
      <w:proofErr w:type="spellStart"/>
      <w:r w:rsidRPr="009C1525">
        <w:rPr>
          <w:i/>
          <w:iCs/>
        </w:rPr>
        <w:t>gd_basin_indices</w:t>
      </w:r>
      <w:proofErr w:type="spellEnd"/>
      <w:r w:rsidRPr="009C1525">
        <w:t xml:space="preserve"> - get the indices of the grid x-axis that fall within the basin or </w:t>
      </w:r>
      <w:proofErr w:type="gramStart"/>
      <w:r w:rsidRPr="009C1525">
        <w:t>channel, when</w:t>
      </w:r>
      <w:proofErr w:type="gramEnd"/>
      <w:r w:rsidRPr="009C1525">
        <w:t xml:space="preserve"> the mouth is offset from the grid origin. (NB: assumes basin/channel is aligned </w:t>
      </w:r>
      <w:proofErr w:type="spellStart"/>
      <w:r w:rsidRPr="009C1525">
        <w:t>iwth</w:t>
      </w:r>
      <w:proofErr w:type="spellEnd"/>
      <w:r w:rsidRPr="009C1525">
        <w:t xml:space="preserve"> the x-axis). Also returns the index of mouth position on the x-axis.</w:t>
      </w:r>
    </w:p>
    <w:p w14:paraId="452EED45" w14:textId="77777777" w:rsidR="00EF2F6E" w:rsidRPr="00DD43F7" w:rsidRDefault="00EF2F6E" w:rsidP="00EF2F6E">
      <w:proofErr w:type="spellStart"/>
      <w:r w:rsidRPr="006F691E">
        <w:rPr>
          <w:i/>
          <w:iCs/>
        </w:rPr>
        <w:t>gd_basin_properties</w:t>
      </w:r>
      <w:proofErr w:type="spellEnd"/>
      <w:r>
        <w:t xml:space="preserve"> - use the basin hypsometry from </w:t>
      </w:r>
      <w:proofErr w:type="spellStart"/>
      <w:r w:rsidRPr="006F691E">
        <w:rPr>
          <w:i/>
          <w:iCs/>
        </w:rPr>
        <w:t>gd_basin_hypsometry</w:t>
      </w:r>
      <w:proofErr w:type="spellEnd"/>
      <w:r>
        <w:t xml:space="preserve"> to compute several along-channel/x-axis morphological properties.</w:t>
      </w:r>
    </w:p>
    <w:p w14:paraId="34515226" w14:textId="77777777" w:rsidR="00EF2F6E" w:rsidRPr="00DD43F7" w:rsidRDefault="00EF2F6E" w:rsidP="00EF2F6E">
      <w:proofErr w:type="spellStart"/>
      <w:r w:rsidRPr="00DD43F7">
        <w:rPr>
          <w:i/>
          <w:iCs/>
        </w:rPr>
        <w:t>gd_colormap</w:t>
      </w:r>
      <w:proofErr w:type="spellEnd"/>
      <w:r>
        <w:t xml:space="preserve"> </w:t>
      </w:r>
      <w:r w:rsidRPr="00DD43F7">
        <w:t>- check if Mapping toolbox is installed to use land/sea colormap, or call</w:t>
      </w:r>
      <w:r w:rsidRPr="006F691E">
        <w:t xml:space="preserve"> </w:t>
      </w:r>
      <w:proofErr w:type="spellStart"/>
      <w:r w:rsidRPr="006F691E">
        <w:rPr>
          <w:i/>
          <w:iCs/>
        </w:rPr>
        <w:t>cmap_selection</w:t>
      </w:r>
      <w:proofErr w:type="spellEnd"/>
      <w:r>
        <w:t>.</w:t>
      </w:r>
    </w:p>
    <w:p w14:paraId="2EC94CBB" w14:textId="77777777" w:rsidR="00EF2F6E" w:rsidRDefault="00EF2F6E" w:rsidP="00EF2F6E">
      <w:r>
        <w:t xml:space="preserve">the </w:t>
      </w:r>
      <w:proofErr w:type="spellStart"/>
      <w:r w:rsidRPr="00DD43F7">
        <w:t>cmap_selection</w:t>
      </w:r>
      <w:proofErr w:type="spellEnd"/>
      <w:r>
        <w:t xml:space="preserve"> function </w:t>
      </w:r>
      <w:r w:rsidRPr="00DD43F7">
        <w:t>in the muitoolbo</w:t>
      </w:r>
      <w:r>
        <w:t>x</w:t>
      </w:r>
      <w:r w:rsidRPr="00DD43F7">
        <w:t xml:space="preserve"> if not available.</w:t>
      </w:r>
    </w:p>
    <w:p w14:paraId="7B915C00" w14:textId="77777777" w:rsidR="00EF2F6E" w:rsidRPr="009C1525" w:rsidRDefault="00EF2F6E" w:rsidP="00EF2F6E">
      <w:proofErr w:type="spellStart"/>
      <w:r w:rsidRPr="009C1525">
        <w:rPr>
          <w:i/>
          <w:iCs/>
        </w:rPr>
        <w:t>gd_digitisepoints</w:t>
      </w:r>
      <w:proofErr w:type="spellEnd"/>
      <w:r>
        <w:t xml:space="preserve"> </w:t>
      </w:r>
      <w:r w:rsidRPr="009C1525">
        <w:t xml:space="preserve"> - creates figure to interactively digitise points on a grid and add</w:t>
      </w:r>
      <w:r>
        <w:t xml:space="preserve"> </w:t>
      </w:r>
      <w:r w:rsidRPr="009C1525">
        <w:t>elevations if required.</w:t>
      </w:r>
    </w:p>
    <w:p w14:paraId="12836370" w14:textId="77777777" w:rsidR="00EF2F6E" w:rsidRPr="009C1525" w:rsidRDefault="00EF2F6E" w:rsidP="00EF2F6E">
      <w:proofErr w:type="spellStart"/>
      <w:r w:rsidRPr="009C1525">
        <w:rPr>
          <w:i/>
          <w:iCs/>
        </w:rPr>
        <w:t>gd_dimensions</w:t>
      </w:r>
      <w:proofErr w:type="spellEnd"/>
      <w:r w:rsidRPr="009C1525">
        <w:t xml:space="preserve"> - get the grid </w:t>
      </w:r>
      <w:proofErr w:type="spellStart"/>
      <w:r w:rsidRPr="009C1525">
        <w:t>dimsnions</w:t>
      </w:r>
      <w:proofErr w:type="spellEnd"/>
      <w:r w:rsidRPr="009C1525">
        <w:t xml:space="preserve"> for a grid struct (as used in </w:t>
      </w:r>
      <w:proofErr w:type="spellStart"/>
      <w:r w:rsidRPr="009C1525">
        <w:t>GDinterface</w:t>
      </w:r>
      <w:proofErr w:type="spellEnd"/>
      <w:r w:rsidRPr="009C1525">
        <w:t>).</w:t>
      </w:r>
    </w:p>
    <w:p w14:paraId="558A87D8" w14:textId="77777777" w:rsidR="00EF2F6E" w:rsidRPr="009C1525" w:rsidRDefault="00EF2F6E" w:rsidP="00EF2F6E">
      <w:pPr>
        <w:rPr>
          <w:i/>
          <w:iCs/>
        </w:rPr>
      </w:pPr>
      <w:proofErr w:type="spellStart"/>
      <w:r w:rsidRPr="009C1525">
        <w:rPr>
          <w:i/>
          <w:iCs/>
        </w:rPr>
        <w:t>gd_grid_line</w:t>
      </w:r>
      <w:proofErr w:type="spellEnd"/>
      <w:r w:rsidRPr="009C1525">
        <w:t xml:space="preserve"> - create a grid from scattered data points input as </w:t>
      </w:r>
      <w:proofErr w:type="spellStart"/>
      <w:r w:rsidRPr="009C1525">
        <w:t>xyz</w:t>
      </w:r>
      <w:proofErr w:type="spellEnd"/>
      <w:r w:rsidRPr="009C1525">
        <w:t xml:space="preserve"> tuples.</w:t>
      </w:r>
    </w:p>
    <w:p w14:paraId="3E8A403C" w14:textId="77777777" w:rsidR="00EF2F6E" w:rsidRDefault="00EF2F6E" w:rsidP="00EF2F6E">
      <w:proofErr w:type="spellStart"/>
      <w:r w:rsidRPr="00DD43F7">
        <w:rPr>
          <w:i/>
          <w:iCs/>
        </w:rPr>
        <w:t>gd_gross_properties</w:t>
      </w:r>
      <w:proofErr w:type="spellEnd"/>
      <w:r>
        <w:t xml:space="preserve"> </w:t>
      </w:r>
      <w:r w:rsidRPr="00DD43F7">
        <w:t>- compute the gross properties of a gridded bathymetry.</w:t>
      </w:r>
    </w:p>
    <w:p w14:paraId="58CF24AC" w14:textId="77777777" w:rsidR="00EF2F6E" w:rsidRDefault="00EF2F6E" w:rsidP="00EF2F6E">
      <w:proofErr w:type="spellStart"/>
      <w:r>
        <w:rPr>
          <w:i/>
          <w:iCs/>
        </w:rPr>
        <w:t>gd</w:t>
      </w:r>
      <w:r w:rsidRPr="00DD43F7">
        <w:rPr>
          <w:i/>
          <w:iCs/>
        </w:rPr>
        <w:t>_plan_form</w:t>
      </w:r>
      <w:proofErr w:type="spellEnd"/>
      <w:r w:rsidRPr="00DD43F7">
        <w:t xml:space="preserve"> - compute planform variation along the x-axis at</w:t>
      </w:r>
      <w:r>
        <w:t xml:space="preserve"> </w:t>
      </w:r>
      <w:r w:rsidRPr="00DD43F7">
        <w:t>specified planar levels.</w:t>
      </w:r>
    </w:p>
    <w:p w14:paraId="1DBEC363" w14:textId="77777777" w:rsidR="00EF2F6E" w:rsidRDefault="00EF2F6E" w:rsidP="00EF2F6E">
      <w:proofErr w:type="spellStart"/>
      <w:r w:rsidRPr="00637887">
        <w:rPr>
          <w:i/>
          <w:iCs/>
        </w:rPr>
        <w:t>gd_plot</w:t>
      </w:r>
      <w:r>
        <w:rPr>
          <w:i/>
          <w:iCs/>
        </w:rPr>
        <w:t>grid</w:t>
      </w:r>
      <w:proofErr w:type="spellEnd"/>
      <w:r>
        <w:t xml:space="preserve"> - create </w:t>
      </w:r>
      <w:proofErr w:type="spellStart"/>
      <w:r>
        <w:t>pcolor</w:t>
      </w:r>
      <w:proofErr w:type="spellEnd"/>
      <w:r>
        <w:t xml:space="preserve"> plot of gridded surface.</w:t>
      </w:r>
    </w:p>
    <w:p w14:paraId="3A5A6BD5" w14:textId="77777777" w:rsidR="00EF2F6E" w:rsidRPr="00DD43F7" w:rsidRDefault="00EF2F6E" w:rsidP="00EF2F6E">
      <w:proofErr w:type="spellStart"/>
      <w:r w:rsidRPr="009C1525">
        <w:rPr>
          <w:i/>
          <w:iCs/>
        </w:rPr>
        <w:t>gd_property_plots</w:t>
      </w:r>
      <w:proofErr w:type="spellEnd"/>
      <w:r w:rsidRPr="009C1525">
        <w:t xml:space="preserve"> - plots displayed on </w:t>
      </w:r>
      <w:proofErr w:type="spellStart"/>
      <w:r w:rsidRPr="009C1525">
        <w:t>Proprety</w:t>
      </w:r>
      <w:proofErr w:type="spellEnd"/>
      <w:r w:rsidRPr="009C1525">
        <w:t xml:space="preserve"> tab or stand-alone figure in Apps that use  </w:t>
      </w:r>
      <w:proofErr w:type="spellStart"/>
      <w:r w:rsidRPr="009C1525">
        <w:t>GDinterface</w:t>
      </w:r>
      <w:proofErr w:type="spellEnd"/>
      <w:r w:rsidRPr="009C1525">
        <w:t xml:space="preserve">, such as ChannelForm and </w:t>
      </w:r>
      <w:proofErr w:type="spellStart"/>
      <w:r w:rsidRPr="009C1525">
        <w:t>ModelSkill</w:t>
      </w:r>
      <w:proofErr w:type="spellEnd"/>
      <w:r w:rsidRPr="009C1525">
        <w:t>.</w:t>
      </w:r>
    </w:p>
    <w:p w14:paraId="39E78D11" w14:textId="77777777" w:rsidR="00EF2F6E" w:rsidRPr="00DD43F7" w:rsidRDefault="00EF2F6E" w:rsidP="00EF2F6E">
      <w:pPr>
        <w:rPr>
          <w:i/>
          <w:iCs/>
        </w:rPr>
      </w:pPr>
      <w:proofErr w:type="spellStart"/>
      <w:r w:rsidRPr="00DD43F7">
        <w:rPr>
          <w:i/>
          <w:iCs/>
        </w:rPr>
        <w:t>gd_section_properties</w:t>
      </w:r>
      <w:proofErr w:type="spellEnd"/>
      <w:r>
        <w:rPr>
          <w:i/>
          <w:iCs/>
        </w:rPr>
        <w:t xml:space="preserve"> </w:t>
      </w:r>
      <w:r w:rsidRPr="00DD43F7">
        <w:t>- compute the width, cross-sectional area and prism along channel.</w:t>
      </w:r>
    </w:p>
    <w:p w14:paraId="031B91FB" w14:textId="77777777" w:rsidR="00EF2F6E" w:rsidRDefault="00EF2F6E" w:rsidP="00EF2F6E">
      <w:proofErr w:type="spellStart"/>
      <w:r w:rsidRPr="00DD43F7">
        <w:rPr>
          <w:i/>
          <w:iCs/>
        </w:rPr>
        <w:lastRenderedPageBreak/>
        <w:t>getconvergencelength</w:t>
      </w:r>
      <w:proofErr w:type="spellEnd"/>
      <w:r w:rsidRPr="00DD43F7">
        <w:t xml:space="preserve"> -  least squares fit using </w:t>
      </w:r>
      <w:proofErr w:type="spellStart"/>
      <w:r w:rsidRPr="00DD43F7">
        <w:t>fminsearch</w:t>
      </w:r>
      <w:proofErr w:type="spellEnd"/>
      <w:r w:rsidRPr="00DD43F7">
        <w:t xml:space="preserve"> to</w:t>
      </w:r>
      <w:r>
        <w:t xml:space="preserve"> </w:t>
      </w:r>
      <w:r w:rsidRPr="00DD43F7">
        <w:t xml:space="preserve">find the convergence length of a channel from a distance-width </w:t>
      </w:r>
      <w:r>
        <w:t>(</w:t>
      </w:r>
      <w:proofErr w:type="spellStart"/>
      <w:r w:rsidRPr="00DD43F7">
        <w:t>xy</w:t>
      </w:r>
      <w:proofErr w:type="spellEnd"/>
      <w:r>
        <w:t>)</w:t>
      </w:r>
      <w:r w:rsidRPr="00DD43F7">
        <w:t xml:space="preserve"> data set</w:t>
      </w:r>
      <w:r>
        <w:t>.</w:t>
      </w:r>
    </w:p>
    <w:p w14:paraId="53BC04A0" w14:textId="77777777" w:rsidR="00EF2F6E" w:rsidRDefault="00EF2F6E" w:rsidP="00EF2F6E">
      <w:proofErr w:type="spellStart"/>
      <w:r w:rsidRPr="00637887">
        <w:rPr>
          <w:i/>
          <w:iCs/>
        </w:rPr>
        <w:t>gd_selectpoints</w:t>
      </w:r>
      <w:proofErr w:type="spellEnd"/>
      <w:r>
        <w:t xml:space="preserve"> - accept figure to interactively select one or more points on a grid.</w:t>
      </w:r>
    </w:p>
    <w:p w14:paraId="6F0A620A" w14:textId="77777777" w:rsidR="00EF2F6E" w:rsidRDefault="00EF2F6E" w:rsidP="00EF2F6E">
      <w:proofErr w:type="spellStart"/>
      <w:r w:rsidRPr="009C1525">
        <w:rPr>
          <w:i/>
          <w:iCs/>
        </w:rPr>
        <w:t>gd_setpoint</w:t>
      </w:r>
      <w:proofErr w:type="spellEnd"/>
      <w:r>
        <w:t xml:space="preserve"> </w:t>
      </w:r>
      <w:r w:rsidRPr="009C1525">
        <w:t>- interactively select a point on a plot and return the point</w:t>
      </w:r>
      <w:r>
        <w:t xml:space="preserve"> </w:t>
      </w:r>
      <w:r w:rsidRPr="009C1525">
        <w:t xml:space="preserve"> coordinates. Includes an option to enter an additional value at the selected point (</w:t>
      </w:r>
      <w:proofErr w:type="gramStart"/>
      <w:r w:rsidRPr="009C1525">
        <w:t>e.g.</w:t>
      </w:r>
      <w:proofErr w:type="gramEnd"/>
      <w:r w:rsidRPr="009C1525">
        <w:t xml:space="preserve"> for elevation).</w:t>
      </w:r>
    </w:p>
    <w:p w14:paraId="7C600A66" w14:textId="77777777" w:rsidR="00EF2F6E" w:rsidRDefault="00EF2F6E" w:rsidP="00EF2F6E">
      <w:proofErr w:type="spellStart"/>
      <w:r w:rsidRPr="00637887">
        <w:rPr>
          <w:i/>
          <w:iCs/>
        </w:rPr>
        <w:t>gd_startendpoints</w:t>
      </w:r>
      <w:proofErr w:type="spellEnd"/>
      <w:r>
        <w:t xml:space="preserve"> - accept figure to interactively select start and end points on a grid.</w:t>
      </w:r>
    </w:p>
    <w:p w14:paraId="0B7BD322" w14:textId="77777777" w:rsidR="00EF2F6E" w:rsidRDefault="00EF2F6E" w:rsidP="00EF2F6E">
      <w:proofErr w:type="spellStart"/>
      <w:r w:rsidRPr="00637887">
        <w:rPr>
          <w:i/>
          <w:iCs/>
        </w:rPr>
        <w:t>gd_subdomain</w:t>
      </w:r>
      <w:proofErr w:type="spellEnd"/>
      <w:r>
        <w:rPr>
          <w:i/>
          <w:iCs/>
        </w:rPr>
        <w:t xml:space="preserve"> </w:t>
      </w:r>
      <w:r>
        <w:t>- figure to interactively select a subdomain of a grid.</w:t>
      </w:r>
    </w:p>
    <w:p w14:paraId="285F7E5E" w14:textId="77777777" w:rsidR="00EF2F6E" w:rsidRDefault="00EF2F6E" w:rsidP="00EF2F6E">
      <w:proofErr w:type="spellStart"/>
      <w:r w:rsidRPr="00637887">
        <w:rPr>
          <w:i/>
          <w:iCs/>
        </w:rPr>
        <w:t>gd_property_plots</w:t>
      </w:r>
      <w:proofErr w:type="spellEnd"/>
      <w:r>
        <w:t xml:space="preserve"> - plots displayed on </w:t>
      </w:r>
      <w:proofErr w:type="spellStart"/>
      <w:r>
        <w:t>Proprety</w:t>
      </w:r>
      <w:proofErr w:type="spellEnd"/>
      <w:r>
        <w:t xml:space="preserve"> tab in ChannelForm model and figure in </w:t>
      </w:r>
      <w:proofErr w:type="spellStart"/>
      <w:r>
        <w:t>ModelSkill</w:t>
      </w:r>
      <w:proofErr w:type="spellEnd"/>
      <w:r>
        <w:t>.</w:t>
      </w:r>
    </w:p>
    <w:p w14:paraId="727FACC5" w14:textId="77777777" w:rsidR="00EF2F6E" w:rsidRDefault="00EF2F6E" w:rsidP="00EF2F6E">
      <w:r w:rsidRPr="00637887">
        <w:rPr>
          <w:i/>
          <w:iCs/>
        </w:rPr>
        <w:t>gd_xy2sn</w:t>
      </w:r>
      <w:r>
        <w:t xml:space="preserve">  - map grid from cartesian to curvilinear coordinates with option to return the elevations on the source cartesian grid, or as a curvilinear grid.</w:t>
      </w:r>
    </w:p>
    <w:p w14:paraId="2713EC7E" w14:textId="77777777" w:rsidR="00EF2F6E" w:rsidRDefault="00EF2F6E" w:rsidP="00EF2F6E">
      <w:r w:rsidRPr="00637887">
        <w:rPr>
          <w:i/>
          <w:iCs/>
        </w:rPr>
        <w:t>gd_sn2xy</w:t>
      </w:r>
      <w:r>
        <w:t xml:space="preserve"> - map grid from curvilinear to cartesian coordinates.</w:t>
      </w:r>
    </w:p>
    <w:p w14:paraId="4264590B" w14:textId="77777777" w:rsidR="00EF2F6E" w:rsidRDefault="00EF2F6E" w:rsidP="00EF2F6E">
      <w:proofErr w:type="spellStart"/>
      <w:r w:rsidRPr="00637887">
        <w:rPr>
          <w:i/>
          <w:iCs/>
        </w:rPr>
        <w:t>getconvergencelength</w:t>
      </w:r>
      <w:proofErr w:type="spellEnd"/>
      <w:r>
        <w:t xml:space="preserve"> -  least squares fit using </w:t>
      </w:r>
      <w:proofErr w:type="spellStart"/>
      <w:r>
        <w:t>fminsearch</w:t>
      </w:r>
      <w:proofErr w:type="spellEnd"/>
      <w:r>
        <w:t xml:space="preserve"> to find the convergence length of a channel from a distance-width </w:t>
      </w:r>
      <w:proofErr w:type="spellStart"/>
      <w:r>
        <w:t>xy</w:t>
      </w:r>
      <w:proofErr w:type="spellEnd"/>
      <w:r>
        <w:t xml:space="preserve"> data set.</w:t>
      </w:r>
    </w:p>
    <w:p w14:paraId="456EB992" w14:textId="2A42E253" w:rsidR="008D2B8B" w:rsidRDefault="00EF2F6E" w:rsidP="008D2B8B">
      <w:proofErr w:type="spellStart"/>
      <w:r>
        <w:rPr>
          <w:i/>
          <w:iCs/>
        </w:rPr>
        <w:t>g</w:t>
      </w:r>
      <w:r w:rsidRPr="006F691E">
        <w:rPr>
          <w:i/>
          <w:iCs/>
        </w:rPr>
        <w:t>etsubgrid</w:t>
      </w:r>
      <w:proofErr w:type="spellEnd"/>
      <w:r>
        <w:rPr>
          <w:i/>
          <w:iCs/>
        </w:rPr>
        <w:t xml:space="preserve"> </w:t>
      </w:r>
      <w:r>
        <w:t>- extract a subdomain from a grid and return the extracted grid and the source grid indices of the bounding rectangle.</w:t>
      </w:r>
    </w:p>
    <w:p w14:paraId="43D1F13A" w14:textId="57B01970" w:rsidR="008D2B8B" w:rsidRPr="00DD43F7" w:rsidRDefault="008D2B8B" w:rsidP="008D2B8B">
      <w:proofErr w:type="spellStart"/>
      <w:r>
        <w:t>a_star</w:t>
      </w:r>
      <w:proofErr w:type="spellEnd"/>
      <w:r>
        <w:t xml:space="preserve"> - implements the A* search algorithm to find the shortest path given constraints (inaccessible cells) and a cost function (</w:t>
      </w:r>
      <w:proofErr w:type="gramStart"/>
      <w:r>
        <w:t>e.g.</w:t>
      </w:r>
      <w:proofErr w:type="gramEnd"/>
      <w:r>
        <w:t xml:space="preserve"> water depths). Author: Alex </w:t>
      </w:r>
      <w:proofErr w:type="spellStart"/>
      <w:r>
        <w:t>Ranaldi</w:t>
      </w:r>
      <w:proofErr w:type="spellEnd"/>
      <w:r>
        <w:t xml:space="preserve">, 2022, </w:t>
      </w:r>
      <w:hyperlink r:id="rId173" w:history="1">
        <w:r w:rsidRPr="00334D8B">
          <w:rPr>
            <w:rStyle w:val="Hyperlink"/>
          </w:rPr>
          <w:t>https://github.com/alexranaldi/A_STAR</w:t>
        </w:r>
      </w:hyperlink>
      <w:r>
        <w:t>.</w:t>
      </w:r>
    </w:p>
    <w:p w14:paraId="68201A15" w14:textId="5ED19A65" w:rsidR="008D2B8B" w:rsidRDefault="008D2B8B" w:rsidP="008D2B8B">
      <w:proofErr w:type="spellStart"/>
      <w:r w:rsidRPr="00DD43F7">
        <w:rPr>
          <w:i/>
          <w:iCs/>
        </w:rPr>
        <w:t>InterX</w:t>
      </w:r>
      <w:proofErr w:type="spellEnd"/>
      <w:r w:rsidRPr="00DD43F7">
        <w:t xml:space="preserve"> - intersection of two curves. MATLAB Central File Exchange, Author: NS</w:t>
      </w:r>
      <w:r>
        <w:t xml:space="preserve">, </w:t>
      </w:r>
      <w:r w:rsidRPr="00DD43F7">
        <w:t>2010</w:t>
      </w:r>
      <w:r>
        <w:t xml:space="preserve">, </w:t>
      </w:r>
      <w:hyperlink r:id="rId174" w:history="1">
        <w:r w:rsidRPr="00DD43F7">
          <w:rPr>
            <w:rStyle w:val="Hyperlink"/>
          </w:rPr>
          <w:t>https://www.mathworks.com/matlabcentral/fileexchange/22441-curve-intersections</w:t>
        </w:r>
      </w:hyperlink>
      <w:r w:rsidRPr="00DD43F7">
        <w:t>.</w:t>
      </w:r>
    </w:p>
    <w:p w14:paraId="32957391" w14:textId="32878E1F" w:rsidR="008D2B8B" w:rsidRPr="00DD43F7" w:rsidRDefault="008D2B8B" w:rsidP="008D2B8B">
      <w:r w:rsidRPr="0041662F">
        <w:rPr>
          <w:i/>
          <w:iCs/>
        </w:rPr>
        <w:t>xy2sn</w:t>
      </w:r>
      <w:r>
        <w:t xml:space="preserve"> and </w:t>
      </w:r>
      <w:r w:rsidRPr="0041662F">
        <w:rPr>
          <w:i/>
          <w:iCs/>
        </w:rPr>
        <w:t>sn2xy</w:t>
      </w:r>
      <w:r>
        <w:t xml:space="preserve"> -</w:t>
      </w:r>
      <w:r w:rsidRPr="0041662F">
        <w:t xml:space="preserve">  Cartesian to Curvilinear coordinate forward and backward transformation</w:t>
      </w:r>
      <w:r>
        <w:t>.</w:t>
      </w:r>
      <w:r w:rsidRPr="0041662F">
        <w:t xml:space="preserve"> MATLAB Central File Exchange, Author: Bart Vermeulen</w:t>
      </w:r>
      <w:r>
        <w:t xml:space="preserve">, </w:t>
      </w:r>
      <w:r w:rsidRPr="0041662F">
        <w:t>2022</w:t>
      </w:r>
      <w:r>
        <w:t xml:space="preserve">, </w:t>
      </w:r>
      <w:hyperlink r:id="rId175" w:history="1">
        <w:r w:rsidRPr="0041662F">
          <w:rPr>
            <w:rStyle w:val="Hyperlink"/>
          </w:rPr>
          <w:t>https://www.mathworks.com/matlabcentral/fileexchange/55039-cartesian-to-curvilinear-coordinate-forward-and-backward-transformation</w:t>
        </w:r>
      </w:hyperlink>
      <w:r>
        <w:t>.</w:t>
      </w:r>
      <w:r>
        <w:rPr>
          <w:rStyle w:val="FootnoteReference"/>
        </w:rPr>
        <w:footnoteReference w:id="12"/>
      </w:r>
    </w:p>
    <w:p w14:paraId="2A7F56A5" w14:textId="77777777" w:rsidR="008D2B8B" w:rsidRPr="00DD43F7" w:rsidRDefault="008D2B8B" w:rsidP="008D2B8B">
      <w:r w:rsidRPr="00DD43F7">
        <w:t>Further details can be found by using the &gt;&gt;help &lt;function name&gt; command in the Command Window.</w:t>
      </w:r>
    </w:p>
    <w:bookmarkEnd w:id="282"/>
    <w:p w14:paraId="08E29E1B" w14:textId="00E4C9F6" w:rsidR="00DD43F7" w:rsidRPr="00DD43F7" w:rsidRDefault="00DD43F7" w:rsidP="00DD43F7">
      <w:pPr>
        <w:rPr>
          <w:b/>
          <w:bCs/>
        </w:rPr>
      </w:pPr>
      <w:r w:rsidRPr="00DD43F7">
        <w:rPr>
          <w:b/>
          <w:bCs/>
        </w:rPr>
        <w:t>Generic functions</w:t>
      </w:r>
    </w:p>
    <w:p w14:paraId="78D8304C" w14:textId="77777777" w:rsidR="00DD43F7" w:rsidRPr="00DD43F7" w:rsidRDefault="00DD43F7" w:rsidP="00DD43F7">
      <w:r w:rsidRPr="00DD43F7">
        <w:t>Other functions used in ChannelForm, include:</w:t>
      </w:r>
    </w:p>
    <w:p w14:paraId="1B86EBB5" w14:textId="58116D4D" w:rsidR="00DD43F7" w:rsidRPr="00DD43F7" w:rsidRDefault="00DD43F7" w:rsidP="00DD43F7">
      <w:pPr>
        <w:rPr>
          <w:i/>
          <w:iCs/>
        </w:rPr>
      </w:pPr>
      <w:proofErr w:type="spellStart"/>
      <w:r w:rsidRPr="00DD43F7">
        <w:rPr>
          <w:i/>
          <w:iCs/>
        </w:rPr>
        <w:t>river_regime</w:t>
      </w:r>
      <w:proofErr w:type="spellEnd"/>
      <w:r w:rsidRPr="00DD43F7">
        <w:rPr>
          <w:i/>
          <w:iCs/>
        </w:rPr>
        <w:t xml:space="preserve"> </w:t>
      </w:r>
      <w:r w:rsidRPr="00DD43F7">
        <w:t xml:space="preserve">- </w:t>
      </w:r>
      <w:r w:rsidR="004F3E9D" w:rsidRPr="00DD43F7">
        <w:t>function</w:t>
      </w:r>
      <w:r w:rsidRPr="00DD43F7">
        <w:t xml:space="preserve"> to compute the width and hydraulic depth of a river section given the</w:t>
      </w:r>
    </w:p>
    <w:p w14:paraId="220D336E" w14:textId="77777777" w:rsidR="00DD43F7" w:rsidRPr="00DD43F7" w:rsidRDefault="00DD43F7" w:rsidP="00DD43F7">
      <w:r w:rsidRPr="00DD43F7">
        <w:t xml:space="preserve">  discharge and energy slope.</w:t>
      </w:r>
    </w:p>
    <w:p w14:paraId="2F135213" w14:textId="2800B902" w:rsidR="00DD43F7" w:rsidRPr="00DD43F7" w:rsidRDefault="004F3E9D" w:rsidP="00DD43F7">
      <w:proofErr w:type="spellStart"/>
      <w:r>
        <w:rPr>
          <w:i/>
          <w:iCs/>
        </w:rPr>
        <w:t>s</w:t>
      </w:r>
      <w:r w:rsidR="00DD43F7" w:rsidRPr="00DD43F7">
        <w:rPr>
          <w:i/>
          <w:iCs/>
        </w:rPr>
        <w:t>ealevelrise</w:t>
      </w:r>
      <w:proofErr w:type="spellEnd"/>
      <w:r>
        <w:t xml:space="preserve"> </w:t>
      </w:r>
      <w:r w:rsidR="00DD43F7" w:rsidRPr="00DD43F7">
        <w:t>- function to compute sea level rise using linear or exponential rate of</w:t>
      </w:r>
      <w:r>
        <w:t xml:space="preserve"> </w:t>
      </w:r>
      <w:r w:rsidR="00DD43F7" w:rsidRPr="00DD43F7">
        <w:t>change.</w:t>
      </w:r>
    </w:p>
    <w:p w14:paraId="283B6205" w14:textId="5ADBD989" w:rsidR="00DD43F7" w:rsidRPr="00DD43F7" w:rsidRDefault="00DD43F7" w:rsidP="00DD43F7">
      <w:proofErr w:type="spellStart"/>
      <w:r w:rsidRPr="00DD43F7">
        <w:rPr>
          <w:i/>
          <w:iCs/>
        </w:rPr>
        <w:t>settling_velocity</w:t>
      </w:r>
      <w:proofErr w:type="spellEnd"/>
      <w:r w:rsidRPr="00DD43F7">
        <w:t xml:space="preserve"> - </w:t>
      </w:r>
      <w:r w:rsidR="00243B66" w:rsidRPr="00DD43F7">
        <w:t>calculate</w:t>
      </w:r>
      <w:r w:rsidRPr="00DD43F7">
        <w:t xml:space="preserve"> the settling velocity using </w:t>
      </w:r>
      <w:proofErr w:type="spellStart"/>
      <w:r w:rsidRPr="00DD43F7">
        <w:t>Soulsby</w:t>
      </w:r>
      <w:proofErr w:type="spellEnd"/>
      <w:r w:rsidR="004F3E9D">
        <w:t xml:space="preserve"> </w:t>
      </w:r>
      <w:r w:rsidRPr="00DD43F7">
        <w:t>equation.</w:t>
      </w:r>
    </w:p>
    <w:p w14:paraId="7FA12761" w14:textId="41194E1D" w:rsidR="00DD43F7" w:rsidRPr="00DD43F7" w:rsidRDefault="00DD43F7" w:rsidP="00DD43F7">
      <w:proofErr w:type="spellStart"/>
      <w:r w:rsidRPr="00DD43F7">
        <w:rPr>
          <w:i/>
          <w:iCs/>
        </w:rPr>
        <w:t>ucrit</w:t>
      </w:r>
      <w:proofErr w:type="spellEnd"/>
      <w:r w:rsidRPr="00DD43F7">
        <w:t xml:space="preserve"> -  compute the critical flow velocity for a given critical shear stress and</w:t>
      </w:r>
      <w:r w:rsidR="004F3E9D">
        <w:t xml:space="preserve"> </w:t>
      </w:r>
      <w:r w:rsidRPr="00DD43F7">
        <w:t>wave conditions in the wave-current case.</w:t>
      </w:r>
    </w:p>
    <w:p w14:paraId="6470C333" w14:textId="77777777" w:rsidR="00DD43F7" w:rsidRPr="00DD43F7" w:rsidRDefault="00DD43F7" w:rsidP="00DD43F7"/>
    <w:p w14:paraId="60A7A39E" w14:textId="32BC0972" w:rsidR="00197F5F" w:rsidRDefault="00197F5F" w:rsidP="00197F5F">
      <w:r>
        <w:br w:type="page"/>
      </w:r>
    </w:p>
    <w:p w14:paraId="29C50007" w14:textId="13E9679E" w:rsidR="00197F5F" w:rsidRPr="00197F5F" w:rsidRDefault="00197F5F" w:rsidP="00197F5F">
      <w:pPr>
        <w:pStyle w:val="Heading1"/>
      </w:pPr>
      <w:bookmarkStart w:id="283" w:name="_Toc486354055"/>
      <w:bookmarkStart w:id="284" w:name="_Toc158559654"/>
      <w:r w:rsidRPr="00197F5F">
        <w:lastRenderedPageBreak/>
        <w:t>Bibliograph</w:t>
      </w:r>
      <w:bookmarkEnd w:id="283"/>
      <w:r w:rsidR="00DB12A7">
        <w:t>y</w:t>
      </w:r>
      <w:bookmarkEnd w:id="284"/>
    </w:p>
    <w:p w14:paraId="358C926E" w14:textId="77777777" w:rsidR="00464100" w:rsidRPr="00464100" w:rsidRDefault="00F41121" w:rsidP="00464100">
      <w:pPr>
        <w:pStyle w:val="EndNoteBibliography"/>
        <w:spacing w:after="240"/>
        <w:ind w:left="720" w:hanging="720"/>
      </w:pPr>
      <w:r>
        <w:fldChar w:fldCharType="begin"/>
      </w:r>
      <w:r>
        <w:instrText xml:space="preserve"> ADDIN EN.REFLIST </w:instrText>
      </w:r>
      <w:r>
        <w:fldChar w:fldCharType="separate"/>
      </w:r>
      <w:r w:rsidR="00464100" w:rsidRPr="00464100">
        <w:t xml:space="preserve">Boon III, J.D., Byrne, R.J., 1981. On basin hypsometry and the morphodynamic response of coastal inlet systems. Marine Geology, 40, 27-48. </w:t>
      </w:r>
    </w:p>
    <w:p w14:paraId="4FB740BD" w14:textId="77777777" w:rsidR="00464100" w:rsidRPr="00464100" w:rsidRDefault="00464100" w:rsidP="00464100">
      <w:pPr>
        <w:pStyle w:val="EndNoteBibliography"/>
        <w:spacing w:after="240"/>
        <w:ind w:left="720" w:hanging="720"/>
      </w:pPr>
      <w:r w:rsidRPr="00464100">
        <w:t xml:space="preserve">Bouws, E., Günther, H., Rosenthal, W., Vincent, C.L., 1985. Similarity of the wind wave spectra in finite depth water: Part 1 - spectral form. Journal of Geophysical Research, 90(C1), 975-986. </w:t>
      </w:r>
    </w:p>
    <w:p w14:paraId="359069C1" w14:textId="77777777" w:rsidR="00464100" w:rsidRPr="00464100" w:rsidRDefault="00464100" w:rsidP="00464100">
      <w:pPr>
        <w:pStyle w:val="EndNoteBibliography"/>
        <w:spacing w:after="240"/>
        <w:ind w:left="720" w:hanging="720"/>
      </w:pPr>
      <w:r w:rsidRPr="00464100">
        <w:t xml:space="preserve">Bruun, P., 1962. Sea level rise as a cause of shore erosion. Journal of Waterways and Harbours Division, ASCE, 88, 117-130. </w:t>
      </w:r>
    </w:p>
    <w:p w14:paraId="55870D74" w14:textId="77777777" w:rsidR="00464100" w:rsidRPr="00464100" w:rsidRDefault="00464100" w:rsidP="00464100">
      <w:pPr>
        <w:pStyle w:val="EndNoteBibliography"/>
        <w:spacing w:after="240"/>
        <w:ind w:left="720" w:hanging="720"/>
      </w:pPr>
      <w:r w:rsidRPr="00464100">
        <w:t>Cai, H., 2014. A new analytical framework for tidal propagation in estuaries. PhD, TU Delft, TU Delft, 187 pp.</w:t>
      </w:r>
    </w:p>
    <w:p w14:paraId="74AD11FC" w14:textId="77777777" w:rsidR="00464100" w:rsidRPr="00464100" w:rsidRDefault="00464100" w:rsidP="00464100">
      <w:pPr>
        <w:pStyle w:val="EndNoteBibliography"/>
        <w:spacing w:after="240"/>
        <w:ind w:left="720" w:hanging="720"/>
      </w:pPr>
      <w:r w:rsidRPr="00464100">
        <w:t>Cai, H., Savenije, H.H.G., Jiang, C., Zhao, L., Yang, Q., 2016. Analytical approach for determining the mean water level profile in an estuary with substantial fresh water discharge. Hydrology and Earth System Sciences, 20(3), 1177-1195. [10.5194/hess-20-1177-2016]</w:t>
      </w:r>
    </w:p>
    <w:p w14:paraId="14890F30" w14:textId="77777777" w:rsidR="00464100" w:rsidRPr="00464100" w:rsidRDefault="00464100" w:rsidP="00464100">
      <w:pPr>
        <w:pStyle w:val="EndNoteBibliography"/>
        <w:spacing w:after="240"/>
        <w:ind w:left="720" w:hanging="720"/>
      </w:pPr>
      <w:r w:rsidRPr="00464100">
        <w:t xml:space="preserve">Cao, S., Knight, D., 1996. Regime theory of alluvial channels based upon concepts of stream power and probability. Water, Maritime &amp; Energy, 118(3), 160-167. </w:t>
      </w:r>
    </w:p>
    <w:p w14:paraId="6501134C" w14:textId="77777777" w:rsidR="00464100" w:rsidRPr="00464100" w:rsidRDefault="00464100" w:rsidP="00464100">
      <w:pPr>
        <w:pStyle w:val="EndNoteBibliography"/>
        <w:spacing w:after="240"/>
        <w:ind w:left="720" w:hanging="720"/>
      </w:pPr>
      <w:r w:rsidRPr="00464100">
        <w:t xml:space="preserve">Cao, S., Knight, D., 1997. Entropy-based design approach of threshold alluvial channels. Journal of Hydraulic Research, 35(4), 505-524. </w:t>
      </w:r>
    </w:p>
    <w:p w14:paraId="71C339A5" w14:textId="77777777" w:rsidR="00464100" w:rsidRPr="00464100" w:rsidRDefault="00464100" w:rsidP="00464100">
      <w:pPr>
        <w:pStyle w:val="EndNoteBibliography"/>
        <w:spacing w:after="240"/>
        <w:ind w:left="720" w:hanging="720"/>
      </w:pPr>
      <w:r w:rsidRPr="00464100">
        <w:t xml:space="preserve">Cearreta, A., Monge-Ganuzas, M., 2013. Evolución paleoambiental del estuario del Oka (Reserva de la Biosfera de Urdaibai, Vizcaya): respuesta al ascenso del nivel marino durante el Holoceno. Jornadas de Geomorfología Litoral, 163-166. </w:t>
      </w:r>
    </w:p>
    <w:p w14:paraId="0B8352FC" w14:textId="77777777" w:rsidR="00464100" w:rsidRPr="00464100" w:rsidRDefault="00464100" w:rsidP="00464100">
      <w:pPr>
        <w:pStyle w:val="EndNoteBibliography"/>
        <w:spacing w:after="240"/>
        <w:ind w:left="720" w:hanging="720"/>
      </w:pPr>
      <w:r w:rsidRPr="00464100">
        <w:t>Coles, S., 2001. An Introduction to Statistical Modeling of Extreme Values. Springer Series in Statistics. Springer-Verlag, London.</w:t>
      </w:r>
    </w:p>
    <w:p w14:paraId="3024E490" w14:textId="77777777" w:rsidR="00464100" w:rsidRPr="00464100" w:rsidRDefault="00464100" w:rsidP="00464100">
      <w:pPr>
        <w:pStyle w:val="EndNoteBibliography"/>
        <w:spacing w:after="240"/>
        <w:ind w:left="720" w:hanging="720"/>
      </w:pPr>
      <w:r w:rsidRPr="00464100">
        <w:t xml:space="preserve">Dal Monte, L., Di Silvio, G., 2004. Sediment concentration in tidal lagoons. A contribution to long-term morphological modelling. Journal of Marine Systems, 51(1-4), 243-255. </w:t>
      </w:r>
    </w:p>
    <w:p w14:paraId="1AB9075E" w14:textId="77777777" w:rsidR="00464100" w:rsidRPr="00464100" w:rsidRDefault="00464100" w:rsidP="00464100">
      <w:pPr>
        <w:pStyle w:val="EndNoteBibliography"/>
        <w:spacing w:after="240"/>
        <w:ind w:left="720" w:hanging="720"/>
      </w:pPr>
      <w:r w:rsidRPr="00464100">
        <w:t>Dean, R.G., 1977. Equilibrium beach profiles: US Atlantic and Gulf coasts. Ocean Engineering Report No 12, Newark, Delaware.</w:t>
      </w:r>
    </w:p>
    <w:p w14:paraId="3E46975B" w14:textId="77777777" w:rsidR="00464100" w:rsidRPr="00464100" w:rsidRDefault="00464100" w:rsidP="00464100">
      <w:pPr>
        <w:pStyle w:val="EndNoteBibliography"/>
        <w:spacing w:after="240"/>
        <w:ind w:left="720" w:hanging="720"/>
      </w:pPr>
      <w:r w:rsidRPr="00464100">
        <w:t xml:space="preserve">Dean, R.G., 1991. Equilibrium beach profiles: characteristics and applications. Journal of Coastal Research, 7(1), 53-84. </w:t>
      </w:r>
    </w:p>
    <w:p w14:paraId="5180C610" w14:textId="77777777" w:rsidR="00464100" w:rsidRPr="00464100" w:rsidRDefault="00464100" w:rsidP="00464100">
      <w:pPr>
        <w:pStyle w:val="EndNoteBibliography"/>
        <w:spacing w:after="240"/>
        <w:ind w:left="720" w:hanging="720"/>
      </w:pPr>
      <w:r w:rsidRPr="00464100">
        <w:t xml:space="preserve">Di Silvio, G., 1999. Interaction between marshes, channels and shoals in tidal lagoons, River, coastal and estuarine morphodynamics. IAHR Symposium Proceedings, Sept 1999. University of Genova, Department of Environmental Engineering, 1, pp. 695-704. </w:t>
      </w:r>
    </w:p>
    <w:p w14:paraId="0D332900" w14:textId="77777777" w:rsidR="00464100" w:rsidRPr="00464100" w:rsidRDefault="00464100" w:rsidP="00464100">
      <w:pPr>
        <w:pStyle w:val="EndNoteBibliography"/>
        <w:spacing w:after="240"/>
        <w:ind w:left="720" w:hanging="720"/>
      </w:pPr>
      <w:r w:rsidRPr="00464100">
        <w:t xml:space="preserve">Donelan, M.A., Hamilton, J., Hui, W.H., 1985. Directional Spectra of wind-generated waves. Phil.Trans.R.Soc.Lond.A., 315(1534), 509-562. </w:t>
      </w:r>
    </w:p>
    <w:p w14:paraId="0C9B7C87" w14:textId="77777777" w:rsidR="00464100" w:rsidRPr="00464100" w:rsidRDefault="00464100" w:rsidP="00464100">
      <w:pPr>
        <w:pStyle w:val="EndNoteBibliography"/>
        <w:spacing w:after="240"/>
        <w:ind w:left="720" w:hanging="720"/>
      </w:pPr>
      <w:r w:rsidRPr="00464100">
        <w:t>Dronkers, J., 2016. Dynamics of coastal systems. Advanced Series in Ocean Engineering, 41. World Scientific, Singapore.</w:t>
      </w:r>
    </w:p>
    <w:p w14:paraId="62ED878D" w14:textId="77777777" w:rsidR="00464100" w:rsidRPr="00464100" w:rsidRDefault="00464100" w:rsidP="00464100">
      <w:pPr>
        <w:pStyle w:val="EndNoteBibliography"/>
        <w:spacing w:after="240"/>
        <w:ind w:left="720" w:hanging="720"/>
      </w:pPr>
      <w:r w:rsidRPr="00464100">
        <w:t xml:space="preserve">Evangelisti, G., 1955. On tidal waves in a canal with variable cross-section. Proc 6th General Meeting. International Association of Hydraulic Research, pp. A10-11-A10-12. </w:t>
      </w:r>
    </w:p>
    <w:p w14:paraId="4693A5CD" w14:textId="77777777" w:rsidR="00464100" w:rsidRPr="00464100" w:rsidRDefault="00464100" w:rsidP="00464100">
      <w:pPr>
        <w:pStyle w:val="EndNoteBibliography"/>
        <w:spacing w:after="240"/>
        <w:ind w:left="720" w:hanging="720"/>
      </w:pPr>
      <w:r w:rsidRPr="00464100">
        <w:t xml:space="preserve">Friedrichs, C.T., 1995. Stability shear stress and equilibrium cross-sectional geometry of sheltered tidal channels. Journal of Coastal Research, 11(4), 1062-1074. </w:t>
      </w:r>
    </w:p>
    <w:p w14:paraId="7C0DCF29" w14:textId="77777777" w:rsidR="00464100" w:rsidRPr="00464100" w:rsidRDefault="00464100" w:rsidP="00464100">
      <w:pPr>
        <w:pStyle w:val="EndNoteBibliography"/>
        <w:spacing w:after="240"/>
        <w:ind w:left="720" w:hanging="720"/>
      </w:pPr>
      <w:r w:rsidRPr="00464100">
        <w:lastRenderedPageBreak/>
        <w:t xml:space="preserve">Friedrichs, C.T., Aubrey, D.G., 1994. Tidal propagation in strongly convergent channels. Journal of Geophysical Research, 99(C2), 3321-3336. </w:t>
      </w:r>
    </w:p>
    <w:p w14:paraId="0E80FAC1" w14:textId="77777777" w:rsidR="00464100" w:rsidRPr="00464100" w:rsidRDefault="00464100" w:rsidP="00464100">
      <w:pPr>
        <w:pStyle w:val="EndNoteBibliography"/>
        <w:spacing w:after="240"/>
        <w:ind w:left="720" w:hanging="720"/>
      </w:pPr>
      <w:r w:rsidRPr="00464100">
        <w:t>Friedrichs, C.T., Aubrey, D.G., 1996. Uniform bottom shear stress and equilibrium hypsometry of intertidal flats. In: C. Pattiaratchi (Ed.), Mixing in estuaries and coastal seas. Coastal and Estuarine Studies. American Geophysical Union, Washington, pp. 405-429.</w:t>
      </w:r>
    </w:p>
    <w:p w14:paraId="47AFCB2B" w14:textId="77777777" w:rsidR="00464100" w:rsidRPr="00464100" w:rsidRDefault="00464100" w:rsidP="00464100">
      <w:pPr>
        <w:pStyle w:val="EndNoteBibliography"/>
        <w:spacing w:after="240"/>
        <w:ind w:left="720" w:hanging="720"/>
      </w:pPr>
      <w:r w:rsidRPr="00464100">
        <w:t>Gao, S., 2007. Modeling the growth limit of the Changjiang Delta. Geomorphology, 85(3-4), 225-236. [10.1016/j.geomorph.2006.03.021]</w:t>
      </w:r>
    </w:p>
    <w:p w14:paraId="077E7C39" w14:textId="100F8DEA" w:rsidR="00464100" w:rsidRPr="00464100" w:rsidRDefault="00464100" w:rsidP="00464100">
      <w:pPr>
        <w:pStyle w:val="EndNoteBibliography"/>
        <w:spacing w:after="240"/>
        <w:ind w:left="720" w:hanging="720"/>
      </w:pPr>
      <w:r w:rsidRPr="00464100">
        <w:t>Garnier, R., Townend, I., Monge-Ganuzas, M., de Santiago, I., Liria, P., Abalia, A., Epelde, I., Campo, A.d., Chust, G., Valle, M., González, M., Mader, J., Gómez, M., Castillo, C., Uriarte, A., 2022. Modelling the morphological response of the Oka estuary (SE Bay of Biscay) to climate change. Estuarine, Coastal and Shelf Science, 279, 108133. [</w:t>
      </w:r>
      <w:hyperlink r:id="rId176" w:history="1">
        <w:r w:rsidRPr="00464100">
          <w:rPr>
            <w:rStyle w:val="Hyperlink"/>
          </w:rPr>
          <w:t>https://doi.org/10.1016/j.ecss.2022.108133</w:t>
        </w:r>
      </w:hyperlink>
      <w:r w:rsidRPr="00464100">
        <w:t>]</w:t>
      </w:r>
    </w:p>
    <w:p w14:paraId="5FA44CB6" w14:textId="77777777" w:rsidR="00464100" w:rsidRPr="00464100" w:rsidRDefault="00464100" w:rsidP="00464100">
      <w:pPr>
        <w:pStyle w:val="EndNoteBibliography"/>
        <w:spacing w:after="240"/>
        <w:ind w:left="720" w:hanging="720"/>
      </w:pPr>
      <w:r w:rsidRPr="00464100">
        <w:t>Hughes, S.A., 1984. The TMA shallow-water spectrum description and applications. CERC-84-7, Washington DC.</w:t>
      </w:r>
    </w:p>
    <w:p w14:paraId="5D5EEC37" w14:textId="77777777" w:rsidR="00464100" w:rsidRPr="00464100" w:rsidRDefault="00464100" w:rsidP="00464100">
      <w:pPr>
        <w:pStyle w:val="EndNoteBibliography"/>
        <w:spacing w:after="240"/>
        <w:ind w:left="720" w:hanging="720"/>
      </w:pPr>
      <w:r w:rsidRPr="00464100">
        <w:t xml:space="preserve">Hughes, S.A., 2002. Equilibrium cross sectional area at tidal inlets. Journal of Coastal Research, 18(1), 160-174. </w:t>
      </w:r>
    </w:p>
    <w:p w14:paraId="0EBA6628" w14:textId="77777777" w:rsidR="00464100" w:rsidRPr="00464100" w:rsidRDefault="00464100" w:rsidP="00464100">
      <w:pPr>
        <w:pStyle w:val="EndNoteBibliography"/>
        <w:spacing w:after="240"/>
        <w:ind w:left="720" w:hanging="720"/>
      </w:pPr>
      <w:r w:rsidRPr="00464100">
        <w:t xml:space="preserve">Hunt, J.N., 1964. Tidal oscillations in estuaries. Geophys.J.R.Ast.Soc., 8, 440-455. </w:t>
      </w:r>
    </w:p>
    <w:p w14:paraId="6C893247" w14:textId="77777777" w:rsidR="00464100" w:rsidRPr="00464100" w:rsidRDefault="00464100" w:rsidP="00464100">
      <w:pPr>
        <w:pStyle w:val="EndNoteBibliography"/>
        <w:spacing w:after="240"/>
        <w:ind w:left="720" w:hanging="720"/>
      </w:pPr>
      <w:r w:rsidRPr="00464100">
        <w:t xml:space="preserve">Jay, D.A., 1991. Tidal long-wave propagation in channels with strong topography. Journal of Geophysical Research, 96(20), 585-598. </w:t>
      </w:r>
    </w:p>
    <w:p w14:paraId="43C8D67E" w14:textId="77777777" w:rsidR="00464100" w:rsidRPr="00464100" w:rsidRDefault="00464100" w:rsidP="00464100">
      <w:pPr>
        <w:pStyle w:val="EndNoteBibliography"/>
        <w:spacing w:after="240"/>
        <w:ind w:left="720" w:hanging="720"/>
      </w:pPr>
      <w:r w:rsidRPr="00464100">
        <w:t>Lamb, H., 1932. Hydrodynamics. Cambridge University Press.</w:t>
      </w:r>
    </w:p>
    <w:p w14:paraId="756E6300" w14:textId="77777777" w:rsidR="00464100" w:rsidRPr="00464100" w:rsidRDefault="00464100" w:rsidP="00464100">
      <w:pPr>
        <w:pStyle w:val="EndNoteBibliography"/>
        <w:spacing w:after="240"/>
        <w:ind w:left="720" w:hanging="720"/>
      </w:pPr>
      <w:r w:rsidRPr="00464100">
        <w:t xml:space="preserve">Lee, S.-C., Mehta, A.J., 1994. Equilibrium hypsometry of fine-grained shore profiles. INTERCOH '94, 4th Nearshore &amp; Estuarine Cohesive Sediment , Transport Conf. HR Wallingford, pp. 1-10. </w:t>
      </w:r>
    </w:p>
    <w:p w14:paraId="6D764D4A" w14:textId="77777777" w:rsidR="00464100" w:rsidRPr="00464100" w:rsidRDefault="00464100" w:rsidP="00464100">
      <w:pPr>
        <w:pStyle w:val="EndNoteBibliography"/>
        <w:spacing w:after="240"/>
        <w:ind w:left="720" w:hanging="720"/>
      </w:pPr>
      <w:r w:rsidRPr="00464100">
        <w:t xml:space="preserve">Lee, S.-C., Mehta, A.J., 1997. Problems in characterizing dynamics of mud shore profiles. Journal of Hydraulic Engineering, ASCE, 123(4), 351-361. </w:t>
      </w:r>
    </w:p>
    <w:p w14:paraId="190169B1" w14:textId="77777777" w:rsidR="00464100" w:rsidRPr="00464100" w:rsidRDefault="00464100" w:rsidP="00464100">
      <w:pPr>
        <w:pStyle w:val="EndNoteBibliography"/>
        <w:spacing w:after="240"/>
        <w:ind w:left="720" w:hanging="720"/>
      </w:pPr>
      <w:r w:rsidRPr="00464100">
        <w:t>Leopold, L.B., Langbein, W.B., 1962. The concept of entropy in landscape evolution. Professional Paper 500-A, United States Government Printing Office, Washington.</w:t>
      </w:r>
    </w:p>
    <w:p w14:paraId="51A2C5E2" w14:textId="77777777" w:rsidR="00464100" w:rsidRPr="00464100" w:rsidRDefault="00464100" w:rsidP="00464100">
      <w:pPr>
        <w:pStyle w:val="EndNoteBibliography"/>
        <w:spacing w:after="240"/>
        <w:ind w:left="720" w:hanging="720"/>
      </w:pPr>
      <w:r w:rsidRPr="00464100">
        <w:t xml:space="preserve">Partheniades, E., 1965. Erosion and deposition of cohesive soils. Proceedings of the American Society of Civil Engineers, 91(HY1), 105-139. </w:t>
      </w:r>
    </w:p>
    <w:p w14:paraId="1EAE7831" w14:textId="77777777" w:rsidR="00464100" w:rsidRPr="00464100" w:rsidRDefault="00464100" w:rsidP="00464100">
      <w:pPr>
        <w:pStyle w:val="EndNoteBibliography"/>
        <w:spacing w:after="240"/>
        <w:ind w:left="720" w:hanging="720"/>
      </w:pPr>
      <w:r w:rsidRPr="00464100">
        <w:t>Pillsbury, G.B., 1956. Tidal Hydraulics. Corps of Engineers, U S Army, Vicksburg, Mississippi.</w:t>
      </w:r>
    </w:p>
    <w:p w14:paraId="5864CEAA" w14:textId="77777777" w:rsidR="00464100" w:rsidRPr="00464100" w:rsidRDefault="00464100" w:rsidP="00464100">
      <w:pPr>
        <w:pStyle w:val="EndNoteBibliography"/>
        <w:spacing w:after="240"/>
        <w:ind w:left="720" w:hanging="720"/>
      </w:pPr>
      <w:r w:rsidRPr="00464100">
        <w:t xml:space="preserve">Prandle, D., Rahman, M., 1980. Tidal response in estuaries. Journal of Physical Oceanography, 10(10), 1552-1573. </w:t>
      </w:r>
    </w:p>
    <w:p w14:paraId="2791DF64" w14:textId="5DA3C6EC" w:rsidR="00464100" w:rsidRPr="00464100" w:rsidRDefault="00464100" w:rsidP="00464100">
      <w:pPr>
        <w:pStyle w:val="EndNoteBibliography"/>
        <w:spacing w:after="240"/>
        <w:ind w:left="720" w:hanging="720"/>
      </w:pPr>
      <w:r w:rsidRPr="00464100">
        <w:t>Rees, J.G., 2006. Sea-level, topographical and sediment supply controls on Holocene sediment composition in the Humber Estuary. Phil.Trans.R.Soc.Lond.A., 364, 993-1008. [</w:t>
      </w:r>
      <w:hyperlink r:id="rId177" w:history="1">
        <w:r w:rsidRPr="00464100">
          <w:rPr>
            <w:rStyle w:val="Hyperlink"/>
          </w:rPr>
          <w:t>https://doi.org/10.1098/rsta.2006.1750</w:t>
        </w:r>
      </w:hyperlink>
      <w:r w:rsidRPr="00464100">
        <w:t>]</w:t>
      </w:r>
    </w:p>
    <w:p w14:paraId="017EFF8B" w14:textId="77777777" w:rsidR="00464100" w:rsidRPr="00464100" w:rsidRDefault="00464100" w:rsidP="00464100">
      <w:pPr>
        <w:pStyle w:val="EndNoteBibliography"/>
        <w:spacing w:after="240"/>
        <w:ind w:left="720" w:hanging="720"/>
      </w:pPr>
      <w:r w:rsidRPr="00464100">
        <w:t xml:space="preserve">Roberts, W., Le Hir, P., Whitehouse, R.J.S., 2000. Investigation using simple mathematical models of the effect of tidal currents and waves on the profile shape of intertidal mudflats. Continental Shelf Research, 20(10-11), 1079-1097. </w:t>
      </w:r>
    </w:p>
    <w:p w14:paraId="1DC5A244" w14:textId="77777777" w:rsidR="00464100" w:rsidRPr="00464100" w:rsidRDefault="00464100" w:rsidP="00464100">
      <w:pPr>
        <w:pStyle w:val="EndNoteBibliography"/>
        <w:spacing w:after="240"/>
        <w:ind w:left="720" w:hanging="720"/>
      </w:pPr>
      <w:r w:rsidRPr="00464100">
        <w:lastRenderedPageBreak/>
        <w:t>Savenije, H.H.G., 2012. Salinity and tides in alluvial estuaries. Elsevier, Amsterdam, Netherlands.</w:t>
      </w:r>
    </w:p>
    <w:p w14:paraId="23B03EF3" w14:textId="77777777" w:rsidR="00464100" w:rsidRPr="00464100" w:rsidRDefault="00464100" w:rsidP="00464100">
      <w:pPr>
        <w:pStyle w:val="EndNoteBibliography"/>
        <w:spacing w:after="240"/>
        <w:ind w:left="720" w:hanging="720"/>
      </w:pPr>
      <w:r w:rsidRPr="00464100">
        <w:t>Soulsby, R., Clarke, S., 2005. Bed shear stresses under combined waves and currents on smooth and rough beds. TR137, Wallingford.</w:t>
      </w:r>
    </w:p>
    <w:p w14:paraId="2F409F80" w14:textId="77777777" w:rsidR="00464100" w:rsidRPr="00464100" w:rsidRDefault="00464100" w:rsidP="00464100">
      <w:pPr>
        <w:pStyle w:val="EndNoteBibliography"/>
        <w:spacing w:after="240"/>
        <w:ind w:left="720" w:hanging="720"/>
      </w:pPr>
      <w:r w:rsidRPr="00464100">
        <w:t>Stive, M.J.F., Wang, Z.B., 2003. Morphodynamic modelling of tidal basins and coastal inlets. In: C. Lakkhan (Ed.), Advances in coastal modelling. Elsevier Sciences, Amsterdam, pp. 367-392.</w:t>
      </w:r>
    </w:p>
    <w:p w14:paraId="23CAFFC9" w14:textId="77777777" w:rsidR="00464100" w:rsidRPr="00464100" w:rsidRDefault="00464100" w:rsidP="00464100">
      <w:pPr>
        <w:pStyle w:val="EndNoteBibliography"/>
        <w:spacing w:after="240"/>
        <w:ind w:left="720" w:hanging="720"/>
      </w:pPr>
      <w:r w:rsidRPr="00464100">
        <w:t>Taylor, K.E., 2001. Summarizing multiple aspects of model performance in a single diagram. Journal of Geophysical Research - Atmospheres, 106(D7), 7183-7192. [10.1029/2000JD900719]</w:t>
      </w:r>
    </w:p>
    <w:p w14:paraId="4A9958B7" w14:textId="77777777" w:rsidR="00464100" w:rsidRPr="00464100" w:rsidRDefault="00464100" w:rsidP="00464100">
      <w:pPr>
        <w:pStyle w:val="EndNoteBibliography"/>
        <w:spacing w:after="240"/>
        <w:ind w:left="720" w:hanging="720"/>
      </w:pPr>
      <w:r w:rsidRPr="00464100">
        <w:t xml:space="preserve">Townend, I.H., 2005. An examination of empirical stability relationships for UK estuaries. Journal of Coastal Research, 21(5), 1042-1053. </w:t>
      </w:r>
    </w:p>
    <w:p w14:paraId="0DADD0EC" w14:textId="77777777" w:rsidR="00464100" w:rsidRPr="00464100" w:rsidRDefault="00464100" w:rsidP="00464100">
      <w:pPr>
        <w:pStyle w:val="EndNoteBibliography"/>
        <w:spacing w:after="240"/>
        <w:ind w:left="720" w:hanging="720"/>
      </w:pPr>
      <w:r w:rsidRPr="00464100">
        <w:t xml:space="preserve">Townend, I.H., 2008. Hypsometry of estuaries, creeks and breached sea wall sites. Proc.Instn Civ.Engrs., Maritime Engineering, 161(MA1), 23-32. </w:t>
      </w:r>
    </w:p>
    <w:p w14:paraId="5D6A0E2D" w14:textId="50835CCF" w:rsidR="00464100" w:rsidRPr="00464100" w:rsidRDefault="00464100" w:rsidP="00464100">
      <w:pPr>
        <w:pStyle w:val="EndNoteBibliography"/>
        <w:spacing w:after="240"/>
        <w:ind w:left="720" w:hanging="720"/>
      </w:pPr>
      <w:r w:rsidRPr="00464100">
        <w:t>Townend, I.H., 2010. An exploration of equilibrium in Venice Lagoon using an idealised form model. Continental Shelf Research, 30(8), 984-999. [</w:t>
      </w:r>
      <w:hyperlink r:id="rId178" w:history="1">
        <w:r w:rsidRPr="00464100">
          <w:rPr>
            <w:rStyle w:val="Hyperlink"/>
          </w:rPr>
          <w:t>https://doi.org/10.1016/j.csr.2009.10.012</w:t>
        </w:r>
      </w:hyperlink>
      <w:r w:rsidRPr="00464100">
        <w:t>]</w:t>
      </w:r>
    </w:p>
    <w:p w14:paraId="15955447" w14:textId="55667670" w:rsidR="00464100" w:rsidRPr="00464100" w:rsidRDefault="00464100" w:rsidP="00464100">
      <w:pPr>
        <w:pStyle w:val="EndNoteBibliography"/>
        <w:spacing w:after="240"/>
        <w:ind w:left="720" w:hanging="720"/>
      </w:pPr>
      <w:r w:rsidRPr="00464100">
        <w:t>Townend, I.H., 2012. The estimation of estuary dimensions using a simplified form model and the exogenous controls. Earth Surface Processes and Landforms, 37, 1573-1583. [</w:t>
      </w:r>
      <w:hyperlink r:id="rId179" w:history="1">
        <w:r w:rsidRPr="00464100">
          <w:rPr>
            <w:rStyle w:val="Hyperlink"/>
          </w:rPr>
          <w:t>http://dx.doi.org/10.1002/esp.3256</w:t>
        </w:r>
      </w:hyperlink>
      <w:r w:rsidRPr="00464100">
        <w:t>]</w:t>
      </w:r>
    </w:p>
    <w:p w14:paraId="36D1B04F" w14:textId="1A672B5A" w:rsidR="00464100" w:rsidRPr="00464100" w:rsidRDefault="00464100" w:rsidP="00464100">
      <w:pPr>
        <w:pStyle w:val="EndNoteBibliography"/>
        <w:spacing w:after="240"/>
        <w:ind w:left="720" w:hanging="720"/>
      </w:pPr>
      <w:r w:rsidRPr="00464100">
        <w:t>Townend, I.H., Pethick, J., 2002. Estuarine flooding and managed retreat. Phil.Trans.R.Soc.Lond.A, 360(1796), 1477-1495. [</w:t>
      </w:r>
      <w:hyperlink r:id="rId180" w:history="1">
        <w:r w:rsidRPr="00464100">
          <w:rPr>
            <w:rStyle w:val="Hyperlink"/>
          </w:rPr>
          <w:t>https://doi.org/10.1098/rsta.2002.1011</w:t>
        </w:r>
      </w:hyperlink>
      <w:r w:rsidRPr="00464100">
        <w:t>]</w:t>
      </w:r>
    </w:p>
    <w:p w14:paraId="453D11C8" w14:textId="53090A8D" w:rsidR="00464100" w:rsidRPr="00464100" w:rsidRDefault="00464100" w:rsidP="00464100">
      <w:pPr>
        <w:pStyle w:val="EndNoteBibliography"/>
        <w:spacing w:after="240"/>
        <w:ind w:left="720" w:hanging="720"/>
      </w:pPr>
      <w:r w:rsidRPr="00464100">
        <w:t>Townend, I.H., Wang, Z.B., Rees, J.G., 2007. Millennial to annual volume changes in the Humber Estuary. Proc.R.Soc.A, 463, 837-854. [</w:t>
      </w:r>
      <w:hyperlink r:id="rId181" w:history="1">
        <w:r w:rsidRPr="00464100">
          <w:rPr>
            <w:rStyle w:val="Hyperlink"/>
          </w:rPr>
          <w:t>https://doi.org/10.1098/rspa.2006.1798</w:t>
        </w:r>
      </w:hyperlink>
      <w:r w:rsidRPr="00464100">
        <w:t>]</w:t>
      </w:r>
    </w:p>
    <w:p w14:paraId="38CEF512" w14:textId="55D99AD9" w:rsidR="00464100" w:rsidRPr="00464100" w:rsidRDefault="00464100" w:rsidP="00464100">
      <w:pPr>
        <w:pStyle w:val="EndNoteBibliography"/>
        <w:spacing w:after="240"/>
        <w:ind w:left="720" w:hanging="720"/>
      </w:pPr>
      <w:r w:rsidRPr="00464100">
        <w:t>Townend, I.H., Wang, Z.B., Stive, M.J.E., Zhou, Z., 2016. Development and extension of an aggregated scale model: Part 1 – Background to ASMITA. China Ocean Engineering, 30(4), 482-504. [</w:t>
      </w:r>
      <w:hyperlink r:id="rId182" w:history="1">
        <w:r w:rsidRPr="00464100">
          <w:rPr>
            <w:rStyle w:val="Hyperlink"/>
          </w:rPr>
          <w:t>https://doi.org/10.1007/s13344-016-0030-x</w:t>
        </w:r>
      </w:hyperlink>
      <w:r w:rsidRPr="00464100">
        <w:t>]</w:t>
      </w:r>
    </w:p>
    <w:p w14:paraId="654E0A90" w14:textId="2E43A413" w:rsidR="00464100" w:rsidRPr="00464100" w:rsidRDefault="00464100" w:rsidP="00464100">
      <w:pPr>
        <w:pStyle w:val="EndNoteBibliography"/>
        <w:spacing w:after="240"/>
        <w:ind w:left="720" w:hanging="720"/>
      </w:pPr>
      <w:r w:rsidRPr="00464100">
        <w:t>Townend, I.H., Zhou, Z., Guo, L., Coco, G., 2020. A morphological investigation of marine transgression in estuaries. Earth Surf. Process. Landf., 46, 626–641. [</w:t>
      </w:r>
      <w:hyperlink r:id="rId183" w:history="1">
        <w:r w:rsidRPr="00464100">
          <w:rPr>
            <w:rStyle w:val="Hyperlink"/>
          </w:rPr>
          <w:t>https://doi.org/10.1002/esp.5050</w:t>
        </w:r>
      </w:hyperlink>
      <w:r w:rsidRPr="00464100">
        <w:t>]</w:t>
      </w:r>
    </w:p>
    <w:p w14:paraId="4EA2D808" w14:textId="77777777" w:rsidR="00464100" w:rsidRPr="00464100" w:rsidRDefault="00464100" w:rsidP="00464100">
      <w:pPr>
        <w:pStyle w:val="EndNoteBibliography"/>
        <w:spacing w:after="240"/>
        <w:ind w:left="720" w:hanging="720"/>
      </w:pPr>
      <w:r w:rsidRPr="00464100">
        <w:t xml:space="preserve">van Veen, J., van der Spek, A.J.H.M., Stive, M.J.F., Zitman, T.J., 2005. Ebb and flood channel systems in the Netherlands tidal waters. Journal of Coastal Research, 21(6), 1107-1120. </w:t>
      </w:r>
    </w:p>
    <w:p w14:paraId="3FD35B52" w14:textId="77777777" w:rsidR="00464100" w:rsidRPr="00464100" w:rsidRDefault="00464100" w:rsidP="00464100">
      <w:pPr>
        <w:pStyle w:val="EndNoteBibliography"/>
        <w:spacing w:after="240"/>
        <w:ind w:left="720" w:hanging="720"/>
      </w:pPr>
      <w:r w:rsidRPr="00464100">
        <w:t xml:space="preserve">Wang, Z.B., Jeuken, M.C.J.L., Gerritsen, H., de Vriend, H.J., Kornman, B.A., 2002. Morphology and asymmetry of the vertical tide in the Westerschelde estuary. Continental Shelf Research, 22, 2599-2609. </w:t>
      </w:r>
    </w:p>
    <w:p w14:paraId="38B731E3" w14:textId="77777777" w:rsidR="00464100" w:rsidRPr="00464100" w:rsidRDefault="00464100" w:rsidP="00464100">
      <w:pPr>
        <w:pStyle w:val="EndNoteBibliography"/>
        <w:spacing w:after="240"/>
        <w:ind w:left="720" w:hanging="720"/>
      </w:pPr>
      <w:r w:rsidRPr="00464100">
        <w:t>Whitehouse, R.J.S., Soulsby, R.L., Roberts, W., Mitchener, H., 2000. Dynamics of estuarine muds. Thomas Telford, London.</w:t>
      </w:r>
    </w:p>
    <w:p w14:paraId="07C21527" w14:textId="77777777" w:rsidR="00464100" w:rsidRPr="00464100" w:rsidRDefault="00464100" w:rsidP="00464100">
      <w:pPr>
        <w:pStyle w:val="EndNoteBibliography"/>
        <w:spacing w:after="240"/>
        <w:ind w:left="720" w:hanging="720"/>
      </w:pPr>
      <w:r w:rsidRPr="00464100">
        <w:t>Winterwerp, J.C., 2007. On the sedimentation rate of cohesive sediment. In: P.-Y. Maa, L.P. Sanford, D.H. Schoellhamer (Eds.), Estuarine and Coastal Fine Sediment Dynamics: INTERCOH 2003. Proceedings in Marine Science 8. Elsevier, Amsterdam, pp. 209-226.</w:t>
      </w:r>
    </w:p>
    <w:p w14:paraId="47E98888" w14:textId="77777777" w:rsidR="00464100" w:rsidRPr="00464100" w:rsidRDefault="00464100" w:rsidP="00464100">
      <w:pPr>
        <w:pStyle w:val="EndNoteBibliography"/>
        <w:ind w:left="720" w:hanging="720"/>
      </w:pPr>
      <w:r w:rsidRPr="00464100">
        <w:t xml:space="preserve">Woolnough, S.J., Allen, J.R.L., Wood, W.L., 1995. An exploratory numerical model of sediment deposition over tidal salt marshes. Estuarine, Coastal and Shelf Science, 41, 515-543. </w:t>
      </w:r>
    </w:p>
    <w:p w14:paraId="47CE6AF3" w14:textId="3CACB005" w:rsidR="00DD53FE" w:rsidRDefault="00F41121" w:rsidP="00E8280D">
      <w:r>
        <w:lastRenderedPageBreak/>
        <w:fldChar w:fldCharType="end"/>
      </w:r>
    </w:p>
    <w:p w14:paraId="1D40AE1B" w14:textId="77777777" w:rsidR="00DD53FE" w:rsidRDefault="00DD53FE">
      <w:pPr>
        <w:spacing w:after="160"/>
      </w:pPr>
      <w:r>
        <w:br w:type="page"/>
      </w:r>
    </w:p>
    <w:p w14:paraId="7B60E07A" w14:textId="5792303D" w:rsidR="00E8280D" w:rsidRDefault="00DD53FE" w:rsidP="00DD53FE">
      <w:pPr>
        <w:pStyle w:val="Heading1"/>
        <w:numPr>
          <w:ilvl w:val="0"/>
          <w:numId w:val="0"/>
        </w:numPr>
        <w:ind w:left="432"/>
      </w:pPr>
      <w:bookmarkStart w:id="285" w:name="_Toc158559655"/>
      <w:r>
        <w:lastRenderedPageBreak/>
        <w:t xml:space="preserve">Appendix 1 – Sample Output for </w:t>
      </w:r>
      <w:proofErr w:type="spellStart"/>
      <w:r>
        <w:t>demo.mat</w:t>
      </w:r>
      <w:proofErr w:type="spellEnd"/>
      <w:r>
        <w:t xml:space="preserve"> file</w:t>
      </w:r>
      <w:bookmarkEnd w:id="285"/>
    </w:p>
    <w:p w14:paraId="097AC06C" w14:textId="77777777" w:rsidR="009C2E8C" w:rsidRPr="009C2E8C" w:rsidRDefault="009C2E8C" w:rsidP="009C2E8C"/>
    <w:tbl>
      <w:tblPr>
        <w:tblStyle w:val="TableGrid"/>
        <w:tblW w:w="0" w:type="auto"/>
        <w:tblLook w:val="04A0" w:firstRow="1" w:lastRow="0" w:firstColumn="1" w:lastColumn="0" w:noHBand="0" w:noVBand="1"/>
      </w:tblPr>
      <w:tblGrid>
        <w:gridCol w:w="8042"/>
        <w:gridCol w:w="1018"/>
      </w:tblGrid>
      <w:tr w:rsidR="00571308" w14:paraId="21BACF98" w14:textId="77777777" w:rsidTr="00DF0358">
        <w:tc>
          <w:tcPr>
            <w:tcW w:w="9060" w:type="dxa"/>
            <w:gridSpan w:val="2"/>
          </w:tcPr>
          <w:p w14:paraId="6E1E76A7" w14:textId="5F59A2A9" w:rsidR="00571308" w:rsidRDefault="00571308" w:rsidP="00F9626D">
            <w:pPr>
              <w:pStyle w:val="ListParagraph"/>
              <w:numPr>
                <w:ilvl w:val="0"/>
                <w:numId w:val="35"/>
              </w:numPr>
            </w:pPr>
            <w:r>
              <w:t>Grid plot</w:t>
            </w:r>
          </w:p>
        </w:tc>
      </w:tr>
      <w:tr w:rsidR="00571308" w14:paraId="5F0C5C42" w14:textId="77777777" w:rsidTr="00F464FC">
        <w:tc>
          <w:tcPr>
            <w:tcW w:w="9060" w:type="dxa"/>
            <w:gridSpan w:val="2"/>
          </w:tcPr>
          <w:p w14:paraId="13D149E4" w14:textId="1FB88ACB" w:rsidR="00571308" w:rsidRDefault="00571308" w:rsidP="00DD53FE">
            <w:r>
              <w:rPr>
                <w:noProof/>
              </w:rPr>
              <w:drawing>
                <wp:inline distT="0" distB="0" distL="0" distR="0" wp14:anchorId="2A410A8B" wp14:editId="10A42F14">
                  <wp:extent cx="3644900" cy="2520950"/>
                  <wp:effectExtent l="0" t="0" r="0" b="0"/>
                  <wp:docPr id="73" name="Picture 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with medium confidence"/>
                          <pic:cNvPicPr/>
                        </pic:nvPicPr>
                        <pic:blipFill>
                          <a:blip r:embed="rId184">
                            <a:extLst>
                              <a:ext uri="{28A0092B-C50C-407E-A947-70E740481C1C}">
                                <a14:useLocalDpi xmlns:a14="http://schemas.microsoft.com/office/drawing/2010/main" val="0"/>
                              </a:ext>
                            </a:extLst>
                          </a:blip>
                          <a:stretch>
                            <a:fillRect/>
                          </a:stretch>
                        </pic:blipFill>
                        <pic:spPr>
                          <a:xfrm>
                            <a:off x="0" y="0"/>
                            <a:ext cx="3664341" cy="2534396"/>
                          </a:xfrm>
                          <a:prstGeom prst="rect">
                            <a:avLst/>
                          </a:prstGeom>
                        </pic:spPr>
                      </pic:pic>
                    </a:graphicData>
                  </a:graphic>
                </wp:inline>
              </w:drawing>
            </w:r>
          </w:p>
        </w:tc>
      </w:tr>
      <w:tr w:rsidR="00571308" w14:paraId="2A44A924" w14:textId="77777777" w:rsidTr="00403903">
        <w:tc>
          <w:tcPr>
            <w:tcW w:w="9060" w:type="dxa"/>
            <w:gridSpan w:val="2"/>
          </w:tcPr>
          <w:p w14:paraId="3B363965" w14:textId="56AD072B" w:rsidR="00571308" w:rsidRDefault="00CA30E6" w:rsidP="00CA30E6">
            <w:pPr>
              <w:pStyle w:val="ListParagraph"/>
              <w:numPr>
                <w:ilvl w:val="0"/>
                <w:numId w:val="35"/>
              </w:numPr>
            </w:pPr>
            <w:r>
              <w:t>Change plot</w:t>
            </w:r>
          </w:p>
        </w:tc>
      </w:tr>
      <w:tr w:rsidR="0008042E" w14:paraId="62035CFD" w14:textId="77777777" w:rsidTr="00336F27">
        <w:tc>
          <w:tcPr>
            <w:tcW w:w="9060" w:type="dxa"/>
            <w:gridSpan w:val="2"/>
          </w:tcPr>
          <w:p w14:paraId="68AA22BB" w14:textId="453B4961" w:rsidR="0008042E" w:rsidRDefault="00863667" w:rsidP="00DD53FE">
            <w:r>
              <w:rPr>
                <w:noProof/>
              </w:rPr>
              <w:drawing>
                <wp:inline distT="0" distB="0" distL="0" distR="0" wp14:anchorId="0E7AED53" wp14:editId="70A63FB3">
                  <wp:extent cx="5759450" cy="2450465"/>
                  <wp:effectExtent l="0" t="0" r="0" b="6985"/>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59450" cy="2450465"/>
                          </a:xfrm>
                          <a:prstGeom prst="rect">
                            <a:avLst/>
                          </a:prstGeom>
                        </pic:spPr>
                      </pic:pic>
                    </a:graphicData>
                  </a:graphic>
                </wp:inline>
              </w:drawing>
            </w:r>
          </w:p>
        </w:tc>
      </w:tr>
      <w:tr w:rsidR="00571308" w14:paraId="6F18AF55" w14:textId="77777777" w:rsidTr="009E4E77">
        <w:tc>
          <w:tcPr>
            <w:tcW w:w="9060" w:type="dxa"/>
            <w:gridSpan w:val="2"/>
          </w:tcPr>
          <w:p w14:paraId="48408AC6" w14:textId="27A812D4" w:rsidR="00571308" w:rsidRDefault="00CA30E6" w:rsidP="00CA30E6">
            <w:pPr>
              <w:pStyle w:val="ListParagraph"/>
              <w:keepNext/>
              <w:numPr>
                <w:ilvl w:val="0"/>
                <w:numId w:val="35"/>
              </w:numPr>
              <w:ind w:left="714" w:hanging="357"/>
            </w:pPr>
            <w:r>
              <w:lastRenderedPageBreak/>
              <w:t>Sections plot</w:t>
            </w:r>
          </w:p>
        </w:tc>
      </w:tr>
      <w:tr w:rsidR="0008042E" w14:paraId="72EEA822" w14:textId="77777777" w:rsidTr="00C955D8">
        <w:tc>
          <w:tcPr>
            <w:tcW w:w="9060" w:type="dxa"/>
            <w:gridSpan w:val="2"/>
          </w:tcPr>
          <w:p w14:paraId="1DD0EBB1" w14:textId="056F9A9B" w:rsidR="0008042E" w:rsidRDefault="00611BCF" w:rsidP="00DD53FE">
            <w:r>
              <w:rPr>
                <w:noProof/>
              </w:rPr>
              <w:drawing>
                <wp:inline distT="0" distB="0" distL="0" distR="0" wp14:anchorId="258AE4A8" wp14:editId="5CACEA52">
                  <wp:extent cx="5759450" cy="2792730"/>
                  <wp:effectExtent l="0" t="0" r="0" b="7620"/>
                  <wp:docPr id="75" name="Picture 7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chart, histogram&#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59450" cy="2792730"/>
                          </a:xfrm>
                          <a:prstGeom prst="rect">
                            <a:avLst/>
                          </a:prstGeom>
                        </pic:spPr>
                      </pic:pic>
                    </a:graphicData>
                  </a:graphic>
                </wp:inline>
              </w:drawing>
            </w:r>
          </w:p>
        </w:tc>
      </w:tr>
      <w:tr w:rsidR="0008042E" w14:paraId="6055C8EC" w14:textId="77777777" w:rsidTr="00571308">
        <w:tc>
          <w:tcPr>
            <w:tcW w:w="7852" w:type="dxa"/>
          </w:tcPr>
          <w:p w14:paraId="48B52174" w14:textId="2AE50646" w:rsidR="0008042E" w:rsidRDefault="00CA30E6" w:rsidP="00CA30E6">
            <w:pPr>
              <w:pStyle w:val="ListParagraph"/>
              <w:numPr>
                <w:ilvl w:val="0"/>
                <w:numId w:val="35"/>
              </w:numPr>
            </w:pPr>
            <w:r>
              <w:t>Transgression properties plot</w:t>
            </w:r>
          </w:p>
        </w:tc>
        <w:tc>
          <w:tcPr>
            <w:tcW w:w="1208" w:type="dxa"/>
          </w:tcPr>
          <w:p w14:paraId="67D137C7" w14:textId="77777777" w:rsidR="0008042E" w:rsidRDefault="0008042E" w:rsidP="00DD53FE"/>
        </w:tc>
      </w:tr>
      <w:tr w:rsidR="00611BCF" w14:paraId="4AE35AB6" w14:textId="77777777" w:rsidTr="00FE1766">
        <w:tc>
          <w:tcPr>
            <w:tcW w:w="9060" w:type="dxa"/>
            <w:gridSpan w:val="2"/>
          </w:tcPr>
          <w:p w14:paraId="57E36D42" w14:textId="6F676349" w:rsidR="00611BCF" w:rsidRDefault="00611BCF" w:rsidP="00DD53FE">
            <w:r>
              <w:rPr>
                <w:noProof/>
              </w:rPr>
              <w:drawing>
                <wp:inline distT="0" distB="0" distL="0" distR="0" wp14:anchorId="6C58E2ED" wp14:editId="1F640F55">
                  <wp:extent cx="5759450" cy="3664585"/>
                  <wp:effectExtent l="0" t="0" r="0" b="0"/>
                  <wp:docPr id="76" name="Picture 7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char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59450" cy="3664585"/>
                          </a:xfrm>
                          <a:prstGeom prst="rect">
                            <a:avLst/>
                          </a:prstGeom>
                        </pic:spPr>
                      </pic:pic>
                    </a:graphicData>
                  </a:graphic>
                </wp:inline>
              </w:drawing>
            </w:r>
          </w:p>
        </w:tc>
      </w:tr>
    </w:tbl>
    <w:p w14:paraId="1F2AAF0B" w14:textId="438A038D" w:rsidR="00DD53FE" w:rsidRDefault="00DD53FE" w:rsidP="00DD53FE"/>
    <w:p w14:paraId="20B707CC" w14:textId="28B2F334" w:rsidR="00DD53FE" w:rsidRDefault="00DD53FE" w:rsidP="00DD53FE"/>
    <w:p w14:paraId="7428E06A" w14:textId="5F362A22" w:rsidR="00DD53FE" w:rsidRDefault="00DD53FE">
      <w:pPr>
        <w:spacing w:after="160"/>
      </w:pPr>
      <w:r>
        <w:br w:type="page"/>
      </w:r>
    </w:p>
    <w:p w14:paraId="1DE00D14" w14:textId="77777777" w:rsidR="00F96F83" w:rsidRDefault="00F96F83">
      <w:pPr>
        <w:spacing w:after="160"/>
      </w:pPr>
    </w:p>
    <w:p w14:paraId="3BFB3C49" w14:textId="49BC02E0" w:rsidR="00DD53FE" w:rsidRDefault="00DD53FE" w:rsidP="00DD53FE">
      <w:pPr>
        <w:pStyle w:val="Heading1"/>
        <w:numPr>
          <w:ilvl w:val="0"/>
          <w:numId w:val="0"/>
        </w:numPr>
        <w:ind w:left="432"/>
      </w:pPr>
      <w:bookmarkStart w:id="286" w:name="_Toc158559656"/>
      <w:r>
        <w:t xml:space="preserve">Appendix 2 – Grid model property </w:t>
      </w:r>
      <w:r w:rsidR="00FB513C">
        <w:t xml:space="preserve">error </w:t>
      </w:r>
      <w:r>
        <w:t>estimate</w:t>
      </w:r>
      <w:r w:rsidR="00FB513C">
        <w:t>s</w:t>
      </w:r>
      <w:bookmarkEnd w:id="286"/>
      <w:r>
        <w:t xml:space="preserve"> </w:t>
      </w:r>
    </w:p>
    <w:p w14:paraId="67DEF78B" w14:textId="6FCB7924" w:rsidR="00DD53FE" w:rsidRDefault="00DD53FE" w:rsidP="00DD53FE"/>
    <w:p w14:paraId="60323DE4" w14:textId="295C6540" w:rsidR="00DD53FE" w:rsidRDefault="00DD53FE" w:rsidP="00DD53FE">
      <w:r>
        <w:t>The functions used to derive hypsometry depend on the grid resolution and some along channel properties derived from cross-sections such as width and area also depend on the alignment of the channel relative to the x-axis. To test the former a simple channel was defined with the following properties</w:t>
      </w:r>
      <w:r w:rsidR="00A20528">
        <w:t xml:space="preserve"> (all in metres)</w:t>
      </w:r>
      <w:r>
        <w:t>:</w:t>
      </w:r>
    </w:p>
    <w:tbl>
      <w:tblPr>
        <w:tblStyle w:val="TableGrid"/>
        <w:tblW w:w="0" w:type="auto"/>
        <w:tblLook w:val="04A0" w:firstRow="1" w:lastRow="0" w:firstColumn="1" w:lastColumn="0" w:noHBand="0" w:noVBand="1"/>
      </w:tblPr>
      <w:tblGrid>
        <w:gridCol w:w="1271"/>
        <w:gridCol w:w="1276"/>
        <w:gridCol w:w="1276"/>
        <w:gridCol w:w="1701"/>
        <w:gridCol w:w="1677"/>
        <w:gridCol w:w="1441"/>
      </w:tblGrid>
      <w:tr w:rsidR="00A20528" w14:paraId="547634AF" w14:textId="77777777" w:rsidTr="00A20528">
        <w:tc>
          <w:tcPr>
            <w:tcW w:w="1271" w:type="dxa"/>
          </w:tcPr>
          <w:p w14:paraId="7EF5D332" w14:textId="63FF8DA4" w:rsidR="00A20528" w:rsidRPr="00A20528" w:rsidRDefault="00A20528" w:rsidP="00A20528">
            <w:pPr>
              <w:jc w:val="center"/>
            </w:pPr>
            <w:r w:rsidRPr="00A20528">
              <w:t>Length</w:t>
            </w:r>
          </w:p>
        </w:tc>
        <w:tc>
          <w:tcPr>
            <w:tcW w:w="1276" w:type="dxa"/>
          </w:tcPr>
          <w:p w14:paraId="37B41E53" w14:textId="0B50EB32" w:rsidR="00A20528" w:rsidRPr="00A20528" w:rsidRDefault="00A20528" w:rsidP="00A20528">
            <w:pPr>
              <w:jc w:val="center"/>
            </w:pPr>
            <w:r w:rsidRPr="00A20528">
              <w:t>HW Width</w:t>
            </w:r>
          </w:p>
        </w:tc>
        <w:tc>
          <w:tcPr>
            <w:tcW w:w="1276" w:type="dxa"/>
          </w:tcPr>
          <w:p w14:paraId="13FC250E" w14:textId="104E4252" w:rsidR="00A20528" w:rsidRPr="00A20528" w:rsidRDefault="00A20528" w:rsidP="00A20528">
            <w:pPr>
              <w:jc w:val="center"/>
            </w:pPr>
            <w:r w:rsidRPr="00A20528">
              <w:t>LW Width</w:t>
            </w:r>
          </w:p>
        </w:tc>
        <w:tc>
          <w:tcPr>
            <w:tcW w:w="1701" w:type="dxa"/>
          </w:tcPr>
          <w:p w14:paraId="4B2647D4" w14:textId="64E74825" w:rsidR="00A20528" w:rsidRPr="00A20528" w:rsidRDefault="00A20528" w:rsidP="00A20528">
            <w:pPr>
              <w:jc w:val="center"/>
            </w:pPr>
            <w:r w:rsidRPr="00A20528">
              <w:t>Tidal amplitude</w:t>
            </w:r>
          </w:p>
        </w:tc>
        <w:tc>
          <w:tcPr>
            <w:tcW w:w="1677" w:type="dxa"/>
          </w:tcPr>
          <w:p w14:paraId="169E5D45" w14:textId="347E9A05" w:rsidR="00A20528" w:rsidRPr="00A20528" w:rsidRDefault="00A20528" w:rsidP="00A20528">
            <w:pPr>
              <w:jc w:val="center"/>
            </w:pPr>
            <w:r w:rsidRPr="00A20528">
              <w:t>Mean tide level</w:t>
            </w:r>
          </w:p>
        </w:tc>
        <w:tc>
          <w:tcPr>
            <w:tcW w:w="1441" w:type="dxa"/>
          </w:tcPr>
          <w:p w14:paraId="546CDDF5" w14:textId="28B7C6AD" w:rsidR="00A20528" w:rsidRPr="00A20528" w:rsidRDefault="00A20528" w:rsidP="00A20528">
            <w:pPr>
              <w:jc w:val="center"/>
            </w:pPr>
            <w:r w:rsidRPr="00A20528">
              <w:t xml:space="preserve">Depth to </w:t>
            </w:r>
            <w:proofErr w:type="spellStart"/>
            <w:r w:rsidRPr="00A20528">
              <w:t>mtl</w:t>
            </w:r>
            <w:proofErr w:type="spellEnd"/>
          </w:p>
        </w:tc>
      </w:tr>
      <w:tr w:rsidR="00A20528" w14:paraId="52CBEC60" w14:textId="77777777" w:rsidTr="00A20528">
        <w:tc>
          <w:tcPr>
            <w:tcW w:w="1271" w:type="dxa"/>
          </w:tcPr>
          <w:p w14:paraId="55CFF64A" w14:textId="784EAABF" w:rsidR="00A20528" w:rsidRDefault="00A20528" w:rsidP="00A20528">
            <w:pPr>
              <w:jc w:val="center"/>
            </w:pPr>
            <w:r>
              <w:t>160,000</w:t>
            </w:r>
          </w:p>
        </w:tc>
        <w:tc>
          <w:tcPr>
            <w:tcW w:w="1276" w:type="dxa"/>
          </w:tcPr>
          <w:p w14:paraId="2628511F" w14:textId="4F1DE5BD" w:rsidR="00A20528" w:rsidRDefault="00A20528" w:rsidP="00A20528">
            <w:pPr>
              <w:jc w:val="center"/>
            </w:pPr>
            <w:r>
              <w:t>10,000</w:t>
            </w:r>
          </w:p>
        </w:tc>
        <w:tc>
          <w:tcPr>
            <w:tcW w:w="1276" w:type="dxa"/>
          </w:tcPr>
          <w:p w14:paraId="73BCDCBD" w14:textId="0F86F494" w:rsidR="00A20528" w:rsidRDefault="00A20528" w:rsidP="00A20528">
            <w:pPr>
              <w:jc w:val="center"/>
            </w:pPr>
            <w:r>
              <w:t>8,000</w:t>
            </w:r>
          </w:p>
        </w:tc>
        <w:tc>
          <w:tcPr>
            <w:tcW w:w="1701" w:type="dxa"/>
          </w:tcPr>
          <w:p w14:paraId="2F6D2DA1" w14:textId="73E2E987" w:rsidR="00A20528" w:rsidRDefault="00A20528" w:rsidP="00A20528">
            <w:pPr>
              <w:jc w:val="center"/>
            </w:pPr>
            <w:r>
              <w:t>3.0</w:t>
            </w:r>
          </w:p>
        </w:tc>
        <w:tc>
          <w:tcPr>
            <w:tcW w:w="1677" w:type="dxa"/>
          </w:tcPr>
          <w:p w14:paraId="0A7C53C8" w14:textId="294FEE01" w:rsidR="00A20528" w:rsidRDefault="00A20528" w:rsidP="00A20528">
            <w:pPr>
              <w:jc w:val="center"/>
            </w:pPr>
            <w:r>
              <w:t>0 or 0.065</w:t>
            </w:r>
          </w:p>
        </w:tc>
        <w:tc>
          <w:tcPr>
            <w:tcW w:w="1441" w:type="dxa"/>
          </w:tcPr>
          <w:p w14:paraId="5EA6CE69" w14:textId="077B2EEF" w:rsidR="00A20528" w:rsidRDefault="00A20528" w:rsidP="00A20528">
            <w:pPr>
              <w:jc w:val="center"/>
            </w:pPr>
            <w:r>
              <w:t>12.0</w:t>
            </w:r>
          </w:p>
        </w:tc>
      </w:tr>
    </w:tbl>
    <w:p w14:paraId="17B54624" w14:textId="77777777" w:rsidR="00DD53FE" w:rsidRDefault="00DD53FE" w:rsidP="00DD53FE"/>
    <w:p w14:paraId="6BF35EA0" w14:textId="6AA9BA07" w:rsidR="00DD53FE" w:rsidRDefault="00DD53FE" w:rsidP="00DD53FE">
      <w:r>
        <w:t xml:space="preserve"> </w:t>
      </w:r>
      <w:r w:rsidR="00A20528">
        <w:t>These are used to generate a rectangular channel section of constant depth and a linearly sloping intertidal, with the channel widths converging to zero over the length of the channel.</w:t>
      </w:r>
      <w:r w:rsidR="00A20528">
        <w:rPr>
          <w:noProof/>
        </w:rPr>
        <w:drawing>
          <wp:inline distT="0" distB="0" distL="0" distR="0" wp14:anchorId="2F4F2EA9" wp14:editId="387DC5CA">
            <wp:extent cx="5710237" cy="328259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10237" cy="3282599"/>
                    </a:xfrm>
                    <a:prstGeom prst="rect">
                      <a:avLst/>
                    </a:prstGeom>
                  </pic:spPr>
                </pic:pic>
              </a:graphicData>
            </a:graphic>
          </wp:inline>
        </w:drawing>
      </w:r>
    </w:p>
    <w:p w14:paraId="0C528BB8" w14:textId="563F4B44" w:rsidR="008F7ED1" w:rsidRDefault="00060A5B" w:rsidP="00DD53FE">
      <w:r>
        <w:t>Grids were created with varying grid resolutions based on combinations of:</w:t>
      </w:r>
    </w:p>
    <w:p w14:paraId="55376437" w14:textId="442AAE39" w:rsidR="00060A5B" w:rsidRDefault="00060A5B" w:rsidP="00DD53FE">
      <w:proofErr w:type="spellStart"/>
      <w:r>
        <w:t>delX</w:t>
      </w:r>
      <w:proofErr w:type="spellEnd"/>
      <w:r>
        <w:t xml:space="preserve"> = 100, 200, 500, 1000 m.</w:t>
      </w:r>
    </w:p>
    <w:p w14:paraId="25DE8B90" w14:textId="7B108380" w:rsidR="00060A5B" w:rsidRDefault="00060A5B" w:rsidP="00DD53FE">
      <w:proofErr w:type="spellStart"/>
      <w:r>
        <w:t>delY</w:t>
      </w:r>
      <w:proofErr w:type="spellEnd"/>
      <w:r>
        <w:t xml:space="preserve"> = 5, 10, 20, 50 m.</w:t>
      </w:r>
    </w:p>
    <w:p w14:paraId="4391B3F2" w14:textId="687357EF" w:rsidR="00060A5B" w:rsidRDefault="00060A5B" w:rsidP="00DD53FE">
      <w:r>
        <w:t xml:space="preserve">The grids were loaded into ChannelForm and the channel properties computed. </w:t>
      </w:r>
      <w:r w:rsidR="0053115E">
        <w:t>These runs were for a mean tide level = 0.</w:t>
      </w:r>
    </w:p>
    <w:p w14:paraId="32AAB57B" w14:textId="43DDB424" w:rsidR="00060A5B" w:rsidRDefault="00060A5B" w:rsidP="00DD53FE">
      <w:r>
        <w:t>The plots below show the log of the error (difference from the analytical result) per node in the grid.</w:t>
      </w:r>
      <w:r w:rsidR="00507D13">
        <w:t xml:space="preserve"> The percentage error varies from 0.15-1.5% for </w:t>
      </w:r>
      <w:proofErr w:type="spellStart"/>
      <w:r w:rsidR="00507D13">
        <w:t>Shw</w:t>
      </w:r>
      <w:proofErr w:type="spellEnd"/>
      <w:r w:rsidR="00507D13">
        <w:t xml:space="preserve"> and from 0.27-2.2% for Vs</w:t>
      </w:r>
      <w:r w:rsidR="0053115E">
        <w:t xml:space="preserve">. </w:t>
      </w:r>
      <w:proofErr w:type="gramStart"/>
      <w:r w:rsidR="00507D13">
        <w:t>Whilst</w:t>
      </w:r>
      <w:proofErr w:type="gramEnd"/>
      <w:r w:rsidR="00507D13">
        <w:t xml:space="preserve"> the percentage errors are generally small because the absolute values are large (O[10</w:t>
      </w:r>
      <w:r w:rsidR="00507D13" w:rsidRPr="00507D13">
        <w:rPr>
          <w:vertAlign w:val="superscript"/>
        </w:rPr>
        <w:t>6</w:t>
      </w:r>
      <w:r w:rsidR="00507D13">
        <w:t>-10</w:t>
      </w:r>
      <w:r w:rsidR="00507D13" w:rsidRPr="00507D13">
        <w:rPr>
          <w:vertAlign w:val="superscript"/>
        </w:rPr>
        <w:t>10</w:t>
      </w:r>
      <w:r w:rsidR="00507D13">
        <w:t xml:space="preserve">]) the magnitude of the error </w:t>
      </w:r>
      <w:r w:rsidR="0053115E">
        <w:t>can be</w:t>
      </w:r>
      <w:r w:rsidR="00507D13">
        <w:t xml:space="preserve"> large. For Surface area, greater resolution in x and y both improve the estimate, whereas for Storage volume below an x-resolution of ~400 the y-resolution begins to have less and less effect.</w:t>
      </w:r>
    </w:p>
    <w:p w14:paraId="2B54943C" w14:textId="66C77C64" w:rsidR="0053115E" w:rsidRDefault="0053115E" w:rsidP="00DD53FE"/>
    <w:p w14:paraId="0DFBE3D2" w14:textId="135F9A73" w:rsidR="0053115E" w:rsidRDefault="0053115E" w:rsidP="00DD53FE"/>
    <w:p w14:paraId="55B4F93B" w14:textId="1ACA22E7" w:rsidR="0053115E" w:rsidRDefault="0053115E" w:rsidP="00DD53FE"/>
    <w:p w14:paraId="57A9C2EC" w14:textId="77777777" w:rsidR="0053115E" w:rsidRDefault="0053115E" w:rsidP="00DD53FE"/>
    <w:tbl>
      <w:tblPr>
        <w:tblStyle w:val="TableGrid"/>
        <w:tblW w:w="0" w:type="auto"/>
        <w:tblLook w:val="04A0" w:firstRow="1" w:lastRow="0" w:firstColumn="1" w:lastColumn="0" w:noHBand="0" w:noVBand="1"/>
      </w:tblPr>
      <w:tblGrid>
        <w:gridCol w:w="4534"/>
        <w:gridCol w:w="4526"/>
      </w:tblGrid>
      <w:tr w:rsidR="00060A5B" w14:paraId="66A13CD3" w14:textId="77777777" w:rsidTr="0053115E">
        <w:trPr>
          <w:cantSplit/>
        </w:trPr>
        <w:tc>
          <w:tcPr>
            <w:tcW w:w="4530" w:type="dxa"/>
          </w:tcPr>
          <w:p w14:paraId="2DE6B507" w14:textId="10E5BC4D" w:rsidR="00060A5B" w:rsidRDefault="00060A5B" w:rsidP="00DD53FE">
            <w:r>
              <w:t>Surface area at high water (m</w:t>
            </w:r>
            <w:r w:rsidRPr="00060A5B">
              <w:rPr>
                <w:vertAlign w:val="superscript"/>
              </w:rPr>
              <w:t>2</w:t>
            </w:r>
            <w:r>
              <w:t>)</w:t>
            </w:r>
          </w:p>
        </w:tc>
        <w:tc>
          <w:tcPr>
            <w:tcW w:w="4530" w:type="dxa"/>
          </w:tcPr>
          <w:p w14:paraId="06BB9DCC" w14:textId="7525EA61" w:rsidR="00060A5B" w:rsidRDefault="00060A5B" w:rsidP="00DD53FE">
            <w:r>
              <w:t>Intertidal storage volume (m</w:t>
            </w:r>
            <w:r w:rsidRPr="00060A5B">
              <w:rPr>
                <w:vertAlign w:val="superscript"/>
              </w:rPr>
              <w:t>3</w:t>
            </w:r>
            <w:r>
              <w:t>)</w:t>
            </w:r>
          </w:p>
        </w:tc>
      </w:tr>
      <w:tr w:rsidR="00060A5B" w14:paraId="1CB4B47A" w14:textId="77777777" w:rsidTr="00060A5B">
        <w:tc>
          <w:tcPr>
            <w:tcW w:w="4530" w:type="dxa"/>
          </w:tcPr>
          <w:p w14:paraId="52A760D0" w14:textId="4FB2CCEA" w:rsidR="00060A5B" w:rsidRDefault="00060A5B" w:rsidP="00DD53FE">
            <w:r>
              <w:rPr>
                <w:noProof/>
              </w:rPr>
              <w:drawing>
                <wp:inline distT="0" distB="0" distL="0" distR="0" wp14:anchorId="196C1A2E" wp14:editId="496F21FA">
                  <wp:extent cx="2920785" cy="219075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37260" cy="2203107"/>
                          </a:xfrm>
                          <a:prstGeom prst="rect">
                            <a:avLst/>
                          </a:prstGeom>
                        </pic:spPr>
                      </pic:pic>
                    </a:graphicData>
                  </a:graphic>
                </wp:inline>
              </w:drawing>
            </w:r>
          </w:p>
        </w:tc>
        <w:tc>
          <w:tcPr>
            <w:tcW w:w="4530" w:type="dxa"/>
          </w:tcPr>
          <w:p w14:paraId="7A39F68F" w14:textId="088D69F8" w:rsidR="00060A5B" w:rsidRDefault="00060A5B" w:rsidP="00DD53FE">
            <w:r>
              <w:rPr>
                <w:noProof/>
              </w:rPr>
              <w:drawing>
                <wp:inline distT="0" distB="0" distL="0" distR="0" wp14:anchorId="34270AAA" wp14:editId="5379B3E7">
                  <wp:extent cx="2914437" cy="2185987"/>
                  <wp:effectExtent l="0" t="0" r="635" b="508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8232" cy="2211335"/>
                          </a:xfrm>
                          <a:prstGeom prst="rect">
                            <a:avLst/>
                          </a:prstGeom>
                        </pic:spPr>
                      </pic:pic>
                    </a:graphicData>
                  </a:graphic>
                </wp:inline>
              </w:drawing>
            </w:r>
          </w:p>
        </w:tc>
      </w:tr>
    </w:tbl>
    <w:p w14:paraId="0BC04373" w14:textId="69E851A4" w:rsidR="00060A5B" w:rsidRDefault="00060A5B" w:rsidP="00DD53FE"/>
    <w:p w14:paraId="1090E9A1" w14:textId="47B6818F" w:rsidR="00060A5B" w:rsidRDefault="008D389F" w:rsidP="00DD53FE">
      <w:r>
        <w:t xml:space="preserve">Summary of range of percentage error for each </w:t>
      </w:r>
      <w:r w:rsidR="00F564F6">
        <w:t xml:space="preserve">of </w:t>
      </w:r>
      <w:r>
        <w:t xml:space="preserve">the gross property variables (see Section </w:t>
      </w:r>
      <w:r>
        <w:fldChar w:fldCharType="begin"/>
      </w:r>
      <w:r>
        <w:instrText xml:space="preserve"> REF _Ref115884892 \r \h </w:instrText>
      </w:r>
      <w:r>
        <w:fldChar w:fldCharType="separate"/>
      </w:r>
      <w:r w:rsidR="006836E0">
        <w:t>3.11.5</w:t>
      </w:r>
      <w:r>
        <w:fldChar w:fldCharType="end"/>
      </w:r>
      <w:r>
        <w:t>).</w:t>
      </w:r>
    </w:p>
    <w:tbl>
      <w:tblPr>
        <w:tblStyle w:val="TableGrid"/>
        <w:tblW w:w="0" w:type="auto"/>
        <w:tblLook w:val="04A0" w:firstRow="1" w:lastRow="0" w:firstColumn="1" w:lastColumn="0" w:noHBand="0" w:noVBand="1"/>
      </w:tblPr>
      <w:tblGrid>
        <w:gridCol w:w="5524"/>
        <w:gridCol w:w="1984"/>
      </w:tblGrid>
      <w:tr w:rsidR="008D389F" w14:paraId="5B0C8E3C" w14:textId="77777777" w:rsidTr="008D389F">
        <w:tc>
          <w:tcPr>
            <w:tcW w:w="5524" w:type="dxa"/>
          </w:tcPr>
          <w:p w14:paraId="1712B1C7" w14:textId="47BD7E9B" w:rsidR="008D389F" w:rsidRDefault="008D389F" w:rsidP="00DD53FE">
            <w:r>
              <w:t>Variable</w:t>
            </w:r>
          </w:p>
        </w:tc>
        <w:tc>
          <w:tcPr>
            <w:tcW w:w="1984" w:type="dxa"/>
          </w:tcPr>
          <w:p w14:paraId="433AEFC4" w14:textId="06E9911A" w:rsidR="008D389F" w:rsidRDefault="008D389F" w:rsidP="008D389F">
            <w:pPr>
              <w:jc w:val="center"/>
            </w:pPr>
            <w:r>
              <w:t>Range of % error for sampled grid resolutions</w:t>
            </w:r>
          </w:p>
        </w:tc>
      </w:tr>
      <w:tr w:rsidR="008D389F" w14:paraId="14892943" w14:textId="77777777" w:rsidTr="008D389F">
        <w:tc>
          <w:tcPr>
            <w:tcW w:w="5524" w:type="dxa"/>
          </w:tcPr>
          <w:p w14:paraId="0BB97FEC" w14:textId="75E357F9" w:rsidR="008D389F" w:rsidRDefault="008D389F" w:rsidP="008D389F">
            <w:proofErr w:type="spellStart"/>
            <w:r w:rsidRPr="00DA249E">
              <w:t>Shw</w:t>
            </w:r>
            <w:proofErr w:type="spellEnd"/>
            <w:r w:rsidRPr="00DA249E">
              <w:t xml:space="preserve"> - High Water Surface Area (m^2)</w:t>
            </w:r>
          </w:p>
        </w:tc>
        <w:tc>
          <w:tcPr>
            <w:tcW w:w="1984" w:type="dxa"/>
          </w:tcPr>
          <w:p w14:paraId="666D3854" w14:textId="513ACE45" w:rsidR="008D389F" w:rsidRDefault="008D389F" w:rsidP="008D389F">
            <w:pPr>
              <w:jc w:val="center"/>
            </w:pPr>
            <w:r>
              <w:t>0.2-1.5</w:t>
            </w:r>
          </w:p>
        </w:tc>
      </w:tr>
      <w:tr w:rsidR="008D389F" w14:paraId="007209C2" w14:textId="77777777" w:rsidTr="008D389F">
        <w:tc>
          <w:tcPr>
            <w:tcW w:w="5524" w:type="dxa"/>
          </w:tcPr>
          <w:p w14:paraId="6D00ABCE" w14:textId="73DFAA48" w:rsidR="008D389F" w:rsidRDefault="008D389F" w:rsidP="00DD53FE">
            <w:proofErr w:type="spellStart"/>
            <w:r w:rsidRPr="00DA249E">
              <w:t>Slw</w:t>
            </w:r>
            <w:proofErr w:type="spellEnd"/>
            <w:r w:rsidRPr="00DA249E">
              <w:t xml:space="preserve"> - Low Water Surface Area (m^2)</w:t>
            </w:r>
          </w:p>
        </w:tc>
        <w:tc>
          <w:tcPr>
            <w:tcW w:w="1984" w:type="dxa"/>
          </w:tcPr>
          <w:p w14:paraId="4DCBEE14" w14:textId="54A4534F" w:rsidR="008D389F" w:rsidRDefault="008D389F" w:rsidP="008D389F">
            <w:pPr>
              <w:jc w:val="center"/>
            </w:pPr>
            <w:r>
              <w:t>0.4-1.4</w:t>
            </w:r>
          </w:p>
        </w:tc>
      </w:tr>
      <w:tr w:rsidR="008D389F" w14:paraId="209AD866" w14:textId="77777777" w:rsidTr="008D389F">
        <w:tc>
          <w:tcPr>
            <w:tcW w:w="5524" w:type="dxa"/>
          </w:tcPr>
          <w:p w14:paraId="31ED1A64" w14:textId="5BB81F13" w:rsidR="008D389F" w:rsidRDefault="008D389F" w:rsidP="008D389F">
            <w:proofErr w:type="spellStart"/>
            <w:r w:rsidRPr="00DA249E">
              <w:t>Vhw</w:t>
            </w:r>
            <w:proofErr w:type="spellEnd"/>
            <w:r w:rsidRPr="00DA249E">
              <w:t xml:space="preserve"> - High Water Volume (m^3)</w:t>
            </w:r>
          </w:p>
        </w:tc>
        <w:tc>
          <w:tcPr>
            <w:tcW w:w="1984" w:type="dxa"/>
          </w:tcPr>
          <w:p w14:paraId="701A29AB" w14:textId="41BAC47A" w:rsidR="008D389F" w:rsidRDefault="008D389F" w:rsidP="008D389F">
            <w:pPr>
              <w:jc w:val="center"/>
            </w:pPr>
            <w:r>
              <w:t>0.2-1.5</w:t>
            </w:r>
          </w:p>
        </w:tc>
      </w:tr>
      <w:tr w:rsidR="008D389F" w14:paraId="00A5C6A6" w14:textId="77777777" w:rsidTr="008D389F">
        <w:tc>
          <w:tcPr>
            <w:tcW w:w="5524" w:type="dxa"/>
          </w:tcPr>
          <w:p w14:paraId="6F6C87EF" w14:textId="45438EF6" w:rsidR="008D389F" w:rsidRDefault="008D389F" w:rsidP="00DD53FE">
            <w:proofErr w:type="spellStart"/>
            <w:r w:rsidRPr="00DA249E">
              <w:t>Vlw</w:t>
            </w:r>
            <w:proofErr w:type="spellEnd"/>
            <w:r w:rsidRPr="00DA249E">
              <w:t xml:space="preserve"> - Low Water Volume (m^3)</w:t>
            </w:r>
          </w:p>
        </w:tc>
        <w:tc>
          <w:tcPr>
            <w:tcW w:w="1984" w:type="dxa"/>
          </w:tcPr>
          <w:p w14:paraId="31A7D595" w14:textId="1E9705CE" w:rsidR="008D389F" w:rsidRDefault="008D389F" w:rsidP="008D389F">
            <w:pPr>
              <w:jc w:val="center"/>
            </w:pPr>
            <w:r>
              <w:t>0.1-1.3</w:t>
            </w:r>
          </w:p>
        </w:tc>
      </w:tr>
      <w:tr w:rsidR="008D389F" w14:paraId="3CC896A3" w14:textId="77777777" w:rsidTr="008D389F">
        <w:tc>
          <w:tcPr>
            <w:tcW w:w="5524" w:type="dxa"/>
          </w:tcPr>
          <w:p w14:paraId="72C27830" w14:textId="4BD05705" w:rsidR="008D389F" w:rsidRDefault="008D389F" w:rsidP="00DD53FE">
            <w:proofErr w:type="spellStart"/>
            <w:r w:rsidRPr="00DA249E">
              <w:t>Pr</w:t>
            </w:r>
            <w:r>
              <w:t>A</w:t>
            </w:r>
            <w:proofErr w:type="spellEnd"/>
            <w:r w:rsidRPr="00DA249E">
              <w:t xml:space="preserve"> - Tidal Prism</w:t>
            </w:r>
            <w:r>
              <w:t xml:space="preserve"> using cross-sectional areas</w:t>
            </w:r>
            <w:r w:rsidRPr="00DA249E">
              <w:t xml:space="preserve"> (m^3)</w:t>
            </w:r>
          </w:p>
        </w:tc>
        <w:tc>
          <w:tcPr>
            <w:tcW w:w="1984" w:type="dxa"/>
          </w:tcPr>
          <w:p w14:paraId="2989B7E2" w14:textId="76D3CD5A" w:rsidR="008D389F" w:rsidRDefault="00021AF8" w:rsidP="008D389F">
            <w:pPr>
              <w:jc w:val="center"/>
            </w:pPr>
            <w:r>
              <w:t>0.2-1.5</w:t>
            </w:r>
          </w:p>
        </w:tc>
      </w:tr>
      <w:tr w:rsidR="008D389F" w14:paraId="3B9F543F" w14:textId="77777777" w:rsidTr="008D389F">
        <w:tc>
          <w:tcPr>
            <w:tcW w:w="5524" w:type="dxa"/>
          </w:tcPr>
          <w:p w14:paraId="7647BEE8" w14:textId="12A74AFD" w:rsidR="008D389F" w:rsidRDefault="008D389F" w:rsidP="00DD53FE">
            <w:proofErr w:type="spellStart"/>
            <w:r w:rsidRPr="00DA249E">
              <w:t>Pr</w:t>
            </w:r>
            <w:r>
              <w:t>V</w:t>
            </w:r>
            <w:proofErr w:type="spellEnd"/>
            <w:r w:rsidRPr="00DA249E">
              <w:t xml:space="preserve"> - Tidal Prism </w:t>
            </w:r>
            <w:r>
              <w:t xml:space="preserve">using hypsometry volumes </w:t>
            </w:r>
            <w:r w:rsidRPr="00DA249E">
              <w:t>(m^3)</w:t>
            </w:r>
          </w:p>
        </w:tc>
        <w:tc>
          <w:tcPr>
            <w:tcW w:w="1984" w:type="dxa"/>
          </w:tcPr>
          <w:p w14:paraId="3973C65D" w14:textId="679DFBC6" w:rsidR="008D389F" w:rsidRDefault="00021AF8" w:rsidP="008D389F">
            <w:pPr>
              <w:jc w:val="center"/>
            </w:pPr>
            <w:r>
              <w:t>0.4-1.9</w:t>
            </w:r>
          </w:p>
        </w:tc>
      </w:tr>
      <w:tr w:rsidR="008D389F" w14:paraId="6D9D45DB" w14:textId="77777777" w:rsidTr="008D389F">
        <w:tc>
          <w:tcPr>
            <w:tcW w:w="5524" w:type="dxa"/>
          </w:tcPr>
          <w:p w14:paraId="6A6FD4DE" w14:textId="36F47C2A" w:rsidR="008D389F" w:rsidRDefault="008D389F" w:rsidP="00DD53FE">
            <w:r w:rsidRPr="00DA249E">
              <w:t xml:space="preserve">Gamma - </w:t>
            </w:r>
            <w:proofErr w:type="spellStart"/>
            <w:r w:rsidRPr="00DA249E">
              <w:t>Dronkers</w:t>
            </w:r>
            <w:proofErr w:type="spellEnd"/>
            <w:r w:rsidRPr="00DA249E">
              <w:t>' Gamma (-)</w:t>
            </w:r>
          </w:p>
        </w:tc>
        <w:tc>
          <w:tcPr>
            <w:tcW w:w="1984" w:type="dxa"/>
          </w:tcPr>
          <w:p w14:paraId="5F463CA3" w14:textId="5D616C32" w:rsidR="008D389F" w:rsidRDefault="00021AF8" w:rsidP="008D389F">
            <w:pPr>
              <w:jc w:val="center"/>
            </w:pPr>
            <w:r>
              <w:t>0.8-1.7</w:t>
            </w:r>
          </w:p>
        </w:tc>
      </w:tr>
      <w:tr w:rsidR="008D389F" w14:paraId="1BA1C1A0" w14:textId="77777777" w:rsidTr="008D389F">
        <w:tc>
          <w:tcPr>
            <w:tcW w:w="5524" w:type="dxa"/>
          </w:tcPr>
          <w:p w14:paraId="0CF5215A" w14:textId="5C4C3032" w:rsidR="008D389F" w:rsidRPr="00DA249E" w:rsidRDefault="008D389F" w:rsidP="008D389F">
            <w:r w:rsidRPr="00DA249E">
              <w:t>Vs - Storage Volume (m^3)</w:t>
            </w:r>
          </w:p>
        </w:tc>
        <w:tc>
          <w:tcPr>
            <w:tcW w:w="1984" w:type="dxa"/>
          </w:tcPr>
          <w:p w14:paraId="330D2DC6" w14:textId="3715FA77" w:rsidR="008D389F" w:rsidRDefault="00021AF8" w:rsidP="008D389F">
            <w:pPr>
              <w:jc w:val="center"/>
            </w:pPr>
            <w:r>
              <w:t>0.3-2.2</w:t>
            </w:r>
          </w:p>
        </w:tc>
      </w:tr>
      <w:tr w:rsidR="008D389F" w14:paraId="2BC99E93" w14:textId="77777777" w:rsidTr="008D389F">
        <w:tc>
          <w:tcPr>
            <w:tcW w:w="5524" w:type="dxa"/>
          </w:tcPr>
          <w:p w14:paraId="278DCF8C" w14:textId="71E1DF4E" w:rsidR="008D389F" w:rsidRPr="00DA249E" w:rsidRDefault="008D389F" w:rsidP="008D389F">
            <w:proofErr w:type="spellStart"/>
            <w:r w:rsidRPr="00DA249E">
              <w:t>Vc</w:t>
            </w:r>
            <w:proofErr w:type="spellEnd"/>
            <w:r w:rsidRPr="00DA249E">
              <w:t xml:space="preserve"> - Channel Volume (m^3) </w:t>
            </w:r>
          </w:p>
        </w:tc>
        <w:tc>
          <w:tcPr>
            <w:tcW w:w="1984" w:type="dxa"/>
          </w:tcPr>
          <w:p w14:paraId="065FFF16" w14:textId="33929939" w:rsidR="008D389F" w:rsidRDefault="00021AF8" w:rsidP="008D389F">
            <w:pPr>
              <w:jc w:val="center"/>
            </w:pPr>
            <w:r>
              <w:t>0.2-1.4</w:t>
            </w:r>
          </w:p>
        </w:tc>
      </w:tr>
      <w:tr w:rsidR="008D389F" w14:paraId="51F2AE36" w14:textId="77777777" w:rsidTr="008D389F">
        <w:tc>
          <w:tcPr>
            <w:tcW w:w="5524" w:type="dxa"/>
          </w:tcPr>
          <w:p w14:paraId="72A75B59" w14:textId="056D17AB" w:rsidR="008D389F" w:rsidRPr="00DA249E" w:rsidRDefault="008D389F" w:rsidP="008D389F">
            <w:r w:rsidRPr="00DA249E">
              <w:t>Am - Mean Tide Cross-sectional Area at mouth (m^2)</w:t>
            </w:r>
          </w:p>
        </w:tc>
        <w:tc>
          <w:tcPr>
            <w:tcW w:w="1984" w:type="dxa"/>
          </w:tcPr>
          <w:p w14:paraId="196850DB" w14:textId="3A844AD3" w:rsidR="008D389F" w:rsidRDefault="00021AF8" w:rsidP="008D389F">
            <w:pPr>
              <w:jc w:val="center"/>
            </w:pPr>
            <w:r>
              <w:t>0.0-0.5</w:t>
            </w:r>
          </w:p>
        </w:tc>
      </w:tr>
      <w:tr w:rsidR="008D389F" w14:paraId="0AED70E9" w14:textId="77777777" w:rsidTr="008D389F">
        <w:tc>
          <w:tcPr>
            <w:tcW w:w="5524" w:type="dxa"/>
          </w:tcPr>
          <w:p w14:paraId="6612207C" w14:textId="35AB2E6A" w:rsidR="008D389F" w:rsidRPr="00DA249E" w:rsidRDefault="008D389F" w:rsidP="008D389F">
            <w:proofErr w:type="spellStart"/>
            <w:r w:rsidRPr="00DA249E">
              <w:t>hyd</w:t>
            </w:r>
            <w:proofErr w:type="spellEnd"/>
            <w:r w:rsidRPr="00DA249E">
              <w:t xml:space="preserve"> - Hydraulic depth of channel (m)</w:t>
            </w:r>
          </w:p>
        </w:tc>
        <w:tc>
          <w:tcPr>
            <w:tcW w:w="1984" w:type="dxa"/>
          </w:tcPr>
          <w:p w14:paraId="60753134" w14:textId="10CAE3FA" w:rsidR="008D389F" w:rsidRDefault="00021AF8" w:rsidP="008D389F">
            <w:pPr>
              <w:jc w:val="center"/>
            </w:pPr>
            <w:r>
              <w:t>1.7-1.9</w:t>
            </w:r>
          </w:p>
        </w:tc>
      </w:tr>
      <w:tr w:rsidR="008D389F" w14:paraId="6A841A05" w14:textId="77777777" w:rsidTr="008D389F">
        <w:tc>
          <w:tcPr>
            <w:tcW w:w="5524" w:type="dxa"/>
          </w:tcPr>
          <w:p w14:paraId="52114607" w14:textId="7B24145E" w:rsidR="008D389F" w:rsidRPr="00DA249E" w:rsidRDefault="00021AF8" w:rsidP="008D389F">
            <w:proofErr w:type="spellStart"/>
            <w:r w:rsidRPr="00DA249E">
              <w:t>aoh</w:t>
            </w:r>
            <w:proofErr w:type="spellEnd"/>
            <w:r w:rsidRPr="00DA249E">
              <w:t xml:space="preserve"> - Amplitude to Depth ratio (-)</w:t>
            </w:r>
          </w:p>
        </w:tc>
        <w:tc>
          <w:tcPr>
            <w:tcW w:w="1984" w:type="dxa"/>
          </w:tcPr>
          <w:p w14:paraId="7BB85AE6" w14:textId="041A5982" w:rsidR="008D389F" w:rsidRDefault="00021AF8" w:rsidP="008D389F">
            <w:pPr>
              <w:jc w:val="center"/>
            </w:pPr>
            <w:r>
              <w:t>1.7-2.0</w:t>
            </w:r>
          </w:p>
        </w:tc>
      </w:tr>
      <w:tr w:rsidR="008D389F" w14:paraId="67F43BB2" w14:textId="77777777" w:rsidTr="008D389F">
        <w:tc>
          <w:tcPr>
            <w:tcW w:w="5524" w:type="dxa"/>
          </w:tcPr>
          <w:p w14:paraId="68E72461" w14:textId="322E57F4" w:rsidR="008D389F" w:rsidRPr="00DA249E" w:rsidRDefault="00021AF8" w:rsidP="008D389F">
            <w:proofErr w:type="spellStart"/>
            <w:r w:rsidRPr="00DA249E">
              <w:t>P</w:t>
            </w:r>
            <w:r>
              <w:t>rv</w:t>
            </w:r>
            <w:r w:rsidRPr="00DA249E">
              <w:t>A</w:t>
            </w:r>
            <w:r>
              <w:t>m</w:t>
            </w:r>
            <w:proofErr w:type="spellEnd"/>
            <w:r w:rsidRPr="00DA249E">
              <w:t xml:space="preserve"> - Prism to Cross-sectional Area ratio at mouth (m)</w:t>
            </w:r>
          </w:p>
        </w:tc>
        <w:tc>
          <w:tcPr>
            <w:tcW w:w="1984" w:type="dxa"/>
          </w:tcPr>
          <w:p w14:paraId="066B9308" w14:textId="3E99C5CA" w:rsidR="008D389F" w:rsidRDefault="00021AF8" w:rsidP="008D389F">
            <w:pPr>
              <w:jc w:val="center"/>
            </w:pPr>
            <w:r>
              <w:t>0.4-2.4</w:t>
            </w:r>
          </w:p>
        </w:tc>
      </w:tr>
    </w:tbl>
    <w:p w14:paraId="0C4A9D61" w14:textId="3C95B2C3" w:rsidR="008D389F" w:rsidRDefault="008D389F" w:rsidP="00DD53FE"/>
    <w:p w14:paraId="55F7AC91" w14:textId="19A42CB1" w:rsidR="00021AF8" w:rsidRDefault="00021AF8" w:rsidP="00DD53FE"/>
    <w:p w14:paraId="4A533900" w14:textId="77777777" w:rsidR="00021AF8" w:rsidRDefault="00021AF8" w:rsidP="00DD53FE"/>
    <w:p w14:paraId="477C01B1" w14:textId="75BE7F67" w:rsidR="00060A5B" w:rsidRDefault="00060A5B" w:rsidP="00DD53FE">
      <w:r>
        <w:t>The default resolution in the vertical is 0.1 m. By varying this within the ChannelForm App</w:t>
      </w:r>
      <w:r w:rsidR="0053115E">
        <w:t xml:space="preserve"> the influence of vertical resolution was also examined. </w:t>
      </w:r>
      <w:proofErr w:type="gramStart"/>
      <w:r w:rsidR="0053115E">
        <w:t>However</w:t>
      </w:r>
      <w:proofErr w:type="gramEnd"/>
      <w:r w:rsidR="0053115E">
        <w:t xml:space="preserve"> with </w:t>
      </w:r>
      <w:proofErr w:type="spellStart"/>
      <w:r w:rsidR="0053115E">
        <w:t>mtl</w:t>
      </w:r>
      <w:proofErr w:type="spellEnd"/>
      <w:r w:rsidR="0053115E">
        <w:t xml:space="preserve">=0, the </w:t>
      </w:r>
      <w:r w:rsidR="0053115E" w:rsidRPr="0053115E">
        <w:t>vertical resolution</w:t>
      </w:r>
      <w:r w:rsidR="0053115E">
        <w:t xml:space="preserve"> does</w:t>
      </w:r>
      <w:r w:rsidR="0053115E" w:rsidRPr="0053115E">
        <w:t xml:space="preserve"> not mak</w:t>
      </w:r>
      <w:r w:rsidR="0053115E">
        <w:t>e</w:t>
      </w:r>
      <w:r w:rsidR="0053115E" w:rsidRPr="0053115E">
        <w:t xml:space="preserve"> much difference because the intertidal is a plain slope and the vertical grid intervals align with the start and end of the slope (+3 and -3).</w:t>
      </w:r>
      <w:r w:rsidR="0053115E">
        <w:t xml:space="preserve"> This case therefore used </w:t>
      </w:r>
      <w:proofErr w:type="spellStart"/>
      <w:r w:rsidR="0053115E">
        <w:t>mtl</w:t>
      </w:r>
      <w:proofErr w:type="spellEnd"/>
      <w:r w:rsidR="0053115E">
        <w:t xml:space="preserve"> = 0.065m. </w:t>
      </w:r>
      <w:proofErr w:type="gramStart"/>
      <w:r w:rsidR="0053115E">
        <w:t>Again</w:t>
      </w:r>
      <w:proofErr w:type="gramEnd"/>
      <w:r w:rsidR="0053115E">
        <w:t xml:space="preserve"> the percentage differences are small in both cases (&lt;1%).</w:t>
      </w:r>
    </w:p>
    <w:p w14:paraId="282A7A6C" w14:textId="00A73936" w:rsidR="00021AF8" w:rsidRDefault="00021AF8" w:rsidP="00DD53FE"/>
    <w:p w14:paraId="2A4A7408" w14:textId="77777777" w:rsidR="00021AF8" w:rsidRDefault="00021AF8" w:rsidP="00DD53FE"/>
    <w:p w14:paraId="574992E8" w14:textId="77777777" w:rsidR="00021AF8" w:rsidRDefault="00021AF8" w:rsidP="00DD53FE"/>
    <w:tbl>
      <w:tblPr>
        <w:tblStyle w:val="TableGrid"/>
        <w:tblW w:w="0" w:type="auto"/>
        <w:tblLook w:val="04A0" w:firstRow="1" w:lastRow="0" w:firstColumn="1" w:lastColumn="0" w:noHBand="0" w:noVBand="1"/>
      </w:tblPr>
      <w:tblGrid>
        <w:gridCol w:w="4530"/>
        <w:gridCol w:w="4530"/>
      </w:tblGrid>
      <w:tr w:rsidR="0053115E" w14:paraId="50FF006F" w14:textId="77777777" w:rsidTr="00C35098">
        <w:trPr>
          <w:cantSplit/>
        </w:trPr>
        <w:tc>
          <w:tcPr>
            <w:tcW w:w="4530" w:type="dxa"/>
          </w:tcPr>
          <w:p w14:paraId="2F48324E" w14:textId="77777777" w:rsidR="0053115E" w:rsidRDefault="0053115E" w:rsidP="00C35098">
            <w:r>
              <w:t>Surface area at high water (m</w:t>
            </w:r>
            <w:r w:rsidRPr="00060A5B">
              <w:rPr>
                <w:vertAlign w:val="superscript"/>
              </w:rPr>
              <w:t>2</w:t>
            </w:r>
            <w:r>
              <w:t>)</w:t>
            </w:r>
          </w:p>
        </w:tc>
        <w:tc>
          <w:tcPr>
            <w:tcW w:w="4530" w:type="dxa"/>
          </w:tcPr>
          <w:p w14:paraId="7FBEACFA" w14:textId="77777777" w:rsidR="0053115E" w:rsidRDefault="0053115E" w:rsidP="00C35098">
            <w:r>
              <w:t>Intertidal storage volume (m</w:t>
            </w:r>
            <w:r w:rsidRPr="00060A5B">
              <w:rPr>
                <w:vertAlign w:val="superscript"/>
              </w:rPr>
              <w:t>3</w:t>
            </w:r>
            <w:r>
              <w:t>)</w:t>
            </w:r>
          </w:p>
        </w:tc>
      </w:tr>
      <w:tr w:rsidR="0053115E" w14:paraId="59DF92CB" w14:textId="77777777" w:rsidTr="00C35098">
        <w:tc>
          <w:tcPr>
            <w:tcW w:w="4530" w:type="dxa"/>
          </w:tcPr>
          <w:p w14:paraId="61C087DA" w14:textId="1D9CBB8D" w:rsidR="0053115E" w:rsidRDefault="0053115E" w:rsidP="00C35098">
            <w:r>
              <w:rPr>
                <w:noProof/>
              </w:rPr>
              <w:drawing>
                <wp:inline distT="0" distB="0" distL="0" distR="0" wp14:anchorId="2F06F4C4" wp14:editId="3F684145">
                  <wp:extent cx="2847340"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47340" cy="2743200"/>
                          </a:xfrm>
                          <a:prstGeom prst="rect">
                            <a:avLst/>
                          </a:prstGeom>
                          <a:noFill/>
                        </pic:spPr>
                      </pic:pic>
                    </a:graphicData>
                  </a:graphic>
                </wp:inline>
              </w:drawing>
            </w:r>
          </w:p>
        </w:tc>
        <w:tc>
          <w:tcPr>
            <w:tcW w:w="4530" w:type="dxa"/>
          </w:tcPr>
          <w:p w14:paraId="322894C2" w14:textId="3D88FC3E" w:rsidR="0053115E" w:rsidRDefault="0053115E" w:rsidP="00C35098">
            <w:r>
              <w:rPr>
                <w:noProof/>
              </w:rPr>
              <w:drawing>
                <wp:inline distT="0" distB="0" distL="0" distR="0" wp14:anchorId="58F1ED27" wp14:editId="45287E7B">
                  <wp:extent cx="2847340" cy="2743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47340" cy="2743200"/>
                          </a:xfrm>
                          <a:prstGeom prst="rect">
                            <a:avLst/>
                          </a:prstGeom>
                          <a:noFill/>
                        </pic:spPr>
                      </pic:pic>
                    </a:graphicData>
                  </a:graphic>
                </wp:inline>
              </w:drawing>
            </w:r>
          </w:p>
        </w:tc>
      </w:tr>
    </w:tbl>
    <w:p w14:paraId="178ACCC9" w14:textId="42DF07F9" w:rsidR="0053115E" w:rsidRDefault="0053115E" w:rsidP="00DD53FE"/>
    <w:p w14:paraId="0141A3D8" w14:textId="4291E865" w:rsidR="00A9025D" w:rsidRDefault="00A9025D">
      <w:pPr>
        <w:spacing w:after="160"/>
      </w:pPr>
      <w:r>
        <w:br w:type="page"/>
      </w:r>
    </w:p>
    <w:p w14:paraId="728D3C83" w14:textId="679F954B" w:rsidR="0053115E" w:rsidRDefault="00A9025D" w:rsidP="00A9025D">
      <w:pPr>
        <w:pStyle w:val="Heading1"/>
        <w:numPr>
          <w:ilvl w:val="0"/>
          <w:numId w:val="0"/>
        </w:numPr>
        <w:ind w:left="432" w:hanging="432"/>
      </w:pPr>
      <w:bookmarkStart w:id="287" w:name="_Toc158559657"/>
      <w:r>
        <w:lastRenderedPageBreak/>
        <w:t>Appendix 3 – Channel form solver equations</w:t>
      </w:r>
      <w:bookmarkEnd w:id="287"/>
    </w:p>
    <w:p w14:paraId="44BD1419" w14:textId="77777777" w:rsidR="00A9025D" w:rsidRPr="001906E8" w:rsidRDefault="00A9025D" w:rsidP="00A9025D">
      <w:pPr>
        <w:rPr>
          <w:b/>
          <w:bCs/>
        </w:rPr>
      </w:pPr>
      <w:r w:rsidRPr="001906E8">
        <w:rPr>
          <w:b/>
          <w:bCs/>
        </w:rPr>
        <w:t>Drag coefficient</w:t>
      </w:r>
      <w:r>
        <w:rPr>
          <w:b/>
          <w:bCs/>
        </w:rPr>
        <w:t>:</w:t>
      </w:r>
    </w:p>
    <w:p w14:paraId="24B8D907" w14:textId="77777777" w:rsidR="00A9025D" w:rsidRDefault="00A9025D" w:rsidP="00A9025D">
      <w:r w:rsidRPr="0037479F">
        <w:rPr>
          <w:position w:val="-60"/>
        </w:rPr>
        <w:object w:dxaOrig="5780" w:dyaOrig="1320" w14:anchorId="5429853D">
          <v:shape id="_x0000_i1077" type="#_x0000_t75" style="width:289.5pt;height:66pt" o:ole="">
            <v:imagedata r:id="rId193" o:title=""/>
          </v:shape>
          <o:OLEObject Type="Embed" ProgID="Equation.DSMT4" ShapeID="_x0000_i1077" DrawAspect="Content" ObjectID="_1776321563" r:id="rId194"/>
        </w:object>
      </w:r>
    </w:p>
    <w:p w14:paraId="626AA221" w14:textId="77777777" w:rsidR="00A9025D" w:rsidRPr="001906E8" w:rsidRDefault="00A9025D" w:rsidP="00A9025D">
      <w:pPr>
        <w:rPr>
          <w:b/>
          <w:bCs/>
        </w:rPr>
      </w:pPr>
      <w:r w:rsidRPr="001906E8">
        <w:rPr>
          <w:b/>
          <w:bCs/>
        </w:rPr>
        <w:t>L</w:t>
      </w:r>
      <w:r w:rsidRPr="001906E8">
        <w:rPr>
          <w:b/>
          <w:bCs/>
          <w:vertAlign w:val="subscript"/>
        </w:rPr>
        <w:t>W</w:t>
      </w:r>
      <w:r w:rsidRPr="001906E8">
        <w:rPr>
          <w:b/>
          <w:bCs/>
        </w:rPr>
        <w:t>– width convergence length</w:t>
      </w:r>
      <w:r>
        <w:rPr>
          <w:b/>
          <w:bCs/>
        </w:rPr>
        <w:t>:</w:t>
      </w:r>
    </w:p>
    <w:p w14:paraId="2FDABBDC" w14:textId="77777777" w:rsidR="00A9025D" w:rsidRDefault="00A9025D" w:rsidP="00A9025D">
      <w:r w:rsidRPr="00CA0F99">
        <w:rPr>
          <w:position w:val="-196"/>
        </w:rPr>
        <w:object w:dxaOrig="8820" w:dyaOrig="8840" w14:anchorId="57E9591D">
          <v:shape id="_x0000_i1078" type="#_x0000_t75" style="width:441.5pt;height:443pt" o:ole="">
            <v:imagedata r:id="rId195" o:title=""/>
          </v:shape>
          <o:OLEObject Type="Embed" ProgID="Equation.DSMT4" ShapeID="_x0000_i1078" DrawAspect="Content" ObjectID="_1776321564" r:id="rId196"/>
        </w:object>
      </w:r>
    </w:p>
    <w:p w14:paraId="7565A1AA" w14:textId="77777777" w:rsidR="00A9025D" w:rsidRDefault="00A9025D" w:rsidP="00A9025D"/>
    <w:p w14:paraId="56F7E02E" w14:textId="77777777" w:rsidR="00A9025D" w:rsidRPr="001906E8" w:rsidRDefault="00A9025D" w:rsidP="00A9025D">
      <w:pPr>
        <w:rPr>
          <w:b/>
          <w:bCs/>
        </w:rPr>
      </w:pPr>
      <w:r w:rsidRPr="001906E8">
        <w:rPr>
          <w:b/>
          <w:bCs/>
        </w:rPr>
        <w:t>L</w:t>
      </w:r>
      <w:r w:rsidRPr="001906E8">
        <w:rPr>
          <w:b/>
          <w:bCs/>
          <w:vertAlign w:val="subscript"/>
        </w:rPr>
        <w:t>A</w:t>
      </w:r>
      <w:r w:rsidRPr="001906E8">
        <w:rPr>
          <w:b/>
          <w:bCs/>
        </w:rPr>
        <w:t xml:space="preserve"> – area convergence length</w:t>
      </w:r>
      <w:r>
        <w:rPr>
          <w:b/>
          <w:bCs/>
        </w:rPr>
        <w:t>:</w:t>
      </w:r>
    </w:p>
    <w:p w14:paraId="7E60346D" w14:textId="77777777" w:rsidR="00A9025D" w:rsidRDefault="00A9025D" w:rsidP="00A9025D">
      <w:r w:rsidRPr="00ED4577">
        <w:rPr>
          <w:position w:val="-32"/>
        </w:rPr>
        <w:object w:dxaOrig="5460" w:dyaOrig="760" w14:anchorId="2E0C9337">
          <v:shape id="_x0000_i1079" type="#_x0000_t75" style="width:273pt;height:37.5pt" o:ole="">
            <v:imagedata r:id="rId197" o:title=""/>
          </v:shape>
          <o:OLEObject Type="Embed" ProgID="Equation.DSMT4" ShapeID="_x0000_i1079" DrawAspect="Content" ObjectID="_1776321565" r:id="rId198"/>
        </w:object>
      </w:r>
    </w:p>
    <w:p w14:paraId="4BC83322" w14:textId="77777777" w:rsidR="00A9025D" w:rsidRDefault="00A9025D" w:rsidP="00A9025D">
      <w:pPr>
        <w:rPr>
          <w:vertAlign w:val="subscript"/>
        </w:rPr>
      </w:pPr>
      <w:r w:rsidRPr="00FE64D5">
        <w:rPr>
          <w:position w:val="-12"/>
        </w:rPr>
        <w:object w:dxaOrig="2820" w:dyaOrig="360" w14:anchorId="33786B1D">
          <v:shape id="_x0000_i1080" type="#_x0000_t75" style="width:141pt;height:19pt" o:ole="">
            <v:imagedata r:id="rId124" o:title=""/>
          </v:shape>
          <o:OLEObject Type="Embed" ProgID="Equation.DSMT4" ShapeID="_x0000_i1080" DrawAspect="Content" ObjectID="_1776321566" r:id="rId199"/>
        </w:object>
      </w:r>
      <w:r>
        <w:t xml:space="preserve"> solve iteratively, given </w:t>
      </w:r>
      <w:proofErr w:type="gramStart"/>
      <w:r>
        <w:t>L</w:t>
      </w:r>
      <w:r w:rsidRPr="00ED4577">
        <w:rPr>
          <w:vertAlign w:val="subscript"/>
        </w:rPr>
        <w:t>W</w:t>
      </w:r>
      <w:proofErr w:type="gramEnd"/>
    </w:p>
    <w:p w14:paraId="5A5E6ACE" w14:textId="77777777" w:rsidR="00A9025D" w:rsidRDefault="00A9025D" w:rsidP="00A9025D">
      <w:r w:rsidRPr="001C50AA">
        <w:rPr>
          <w:b/>
          <w:bCs/>
        </w:rPr>
        <w:lastRenderedPageBreak/>
        <w:t>Tidal velocity amplitude:</w:t>
      </w:r>
      <w:r>
        <w:t xml:space="preserve"> </w:t>
      </w:r>
      <w:r w:rsidRPr="00C84A71">
        <w:rPr>
          <w:position w:val="-30"/>
        </w:rPr>
        <w:object w:dxaOrig="1320" w:dyaOrig="680" w14:anchorId="2DB211FA">
          <v:shape id="_x0000_i1081" type="#_x0000_t75" style="width:66pt;height:34pt" o:ole="">
            <v:imagedata r:id="rId200" o:title=""/>
          </v:shape>
          <o:OLEObject Type="Embed" ProgID="Equation.DSMT4" ShapeID="_x0000_i1081" DrawAspect="Content" ObjectID="_1776321567" r:id="rId201"/>
        </w:object>
      </w:r>
    </w:p>
    <w:p w14:paraId="7334374D" w14:textId="77777777" w:rsidR="00A9025D" w:rsidRPr="00295070" w:rsidRDefault="00A9025D" w:rsidP="00A9025D">
      <w:r>
        <w:rPr>
          <w:b/>
          <w:bCs/>
        </w:rPr>
        <w:t>Bed Shear stress:</w:t>
      </w:r>
      <w:r>
        <w:t xml:space="preserve"> </w:t>
      </w:r>
      <w:r w:rsidRPr="003E461C">
        <w:rPr>
          <w:position w:val="-12"/>
        </w:rPr>
        <w:object w:dxaOrig="1440" w:dyaOrig="380" w14:anchorId="23686084">
          <v:shape id="_x0000_i1082" type="#_x0000_t75" style="width:1in;height:19pt" o:ole="">
            <v:imagedata r:id="rId202" o:title=""/>
          </v:shape>
          <o:OLEObject Type="Embed" ProgID="Equation.DSMT4" ShapeID="_x0000_i1082" DrawAspect="Content" ObjectID="_1776321568" r:id="rId203"/>
        </w:object>
      </w:r>
    </w:p>
    <w:p w14:paraId="353A7657" w14:textId="77777777" w:rsidR="00A9025D" w:rsidRDefault="00A9025D" w:rsidP="00A9025D">
      <w:pPr>
        <w:rPr>
          <w:color w:val="FF0000"/>
        </w:rPr>
      </w:pPr>
      <w:r w:rsidRPr="005250B9">
        <w:rPr>
          <w:b/>
          <w:bCs/>
        </w:rPr>
        <w:t>Erosion-deposition balance</w:t>
      </w:r>
      <w:r>
        <w:t xml:space="preserve">: </w:t>
      </w:r>
      <w:r w:rsidRPr="00C752B5">
        <w:rPr>
          <w:color w:val="FF0000"/>
          <w:position w:val="-38"/>
        </w:rPr>
        <w:object w:dxaOrig="6259" w:dyaOrig="880" w14:anchorId="764B605F">
          <v:shape id="_x0000_i1083" type="#_x0000_t75" style="width:313pt;height:44.5pt" o:ole="">
            <v:imagedata r:id="rId204" o:title=""/>
          </v:shape>
          <o:OLEObject Type="Embed" ProgID="Equation.DSMT4" ShapeID="_x0000_i1083" DrawAspect="Content" ObjectID="_1776321569" r:id="rId205"/>
        </w:object>
      </w:r>
    </w:p>
    <w:p w14:paraId="31A46776" w14:textId="230DBA8D" w:rsidR="00A9025D" w:rsidRDefault="00A9025D" w:rsidP="00A9025D">
      <w:r>
        <w:t>When solving for depth, the convergence length is adjusted to account for the influence of waves, as follows:</w:t>
      </w:r>
    </w:p>
    <w:p w14:paraId="6ACB2307" w14:textId="77777777" w:rsidR="00A9025D" w:rsidRPr="00AA2D82" w:rsidRDefault="00A9025D" w:rsidP="00A9025D">
      <w:r>
        <w:t xml:space="preserve">Fetch is given by </w:t>
      </w:r>
      <w:r w:rsidRPr="00B47C81">
        <w:rPr>
          <w:position w:val="-14"/>
        </w:rPr>
        <w:object w:dxaOrig="1460" w:dyaOrig="420" w14:anchorId="343EE4CA">
          <v:shape id="_x0000_i1084" type="#_x0000_t75" style="width:73pt;height:21pt" o:ole="">
            <v:imagedata r:id="rId206" o:title=""/>
          </v:shape>
          <o:OLEObject Type="Embed" ProgID="Equation.DSMT4" ShapeID="_x0000_i1084" DrawAspect="Content" ObjectID="_1776321570" r:id="rId207"/>
        </w:object>
      </w:r>
      <w:r>
        <w:t xml:space="preserve"> where </w:t>
      </w:r>
      <w:r w:rsidRPr="00AA2D82">
        <w:rPr>
          <w:rFonts w:ascii="Symbol" w:hAnsi="Symbol"/>
        </w:rPr>
        <w:t>a</w:t>
      </w:r>
      <w:r>
        <w:t xml:space="preserve"> is a coefficient, e.g., </w:t>
      </w:r>
      <w:r w:rsidRPr="00AA2D82">
        <w:rPr>
          <w:rFonts w:ascii="Symbol" w:hAnsi="Symbol"/>
        </w:rPr>
        <w:t>a</w:t>
      </w:r>
      <w:r>
        <w:t xml:space="preserve">=0.6 is the width at </w:t>
      </w:r>
      <w:proofErr w:type="spellStart"/>
      <w:r w:rsidRPr="00AA2D82">
        <w:rPr>
          <w:i/>
          <w:iCs/>
        </w:rPr>
        <w:t>L</w:t>
      </w:r>
      <w:r w:rsidRPr="00AA2D82">
        <w:rPr>
          <w:i/>
          <w:iCs/>
          <w:vertAlign w:val="subscript"/>
        </w:rPr>
        <w:t>w</w:t>
      </w:r>
      <w:proofErr w:type="spellEnd"/>
      <w:r w:rsidRPr="00AA2D82">
        <w:rPr>
          <w:i/>
          <w:iCs/>
        </w:rPr>
        <w:t>/2</w:t>
      </w:r>
      <w:r>
        <w:t>.</w:t>
      </w:r>
    </w:p>
    <w:p w14:paraId="0E0BB43D" w14:textId="77777777" w:rsidR="00A9025D" w:rsidRDefault="00A9025D" w:rsidP="00A9025D">
      <w:r>
        <w:t xml:space="preserve">Wave height and period are computed from the wind speed and fetch over a depth of </w:t>
      </w:r>
      <w:r w:rsidRPr="002B1AC6">
        <w:rPr>
          <w:i/>
          <w:iCs/>
        </w:rPr>
        <w:t>h</w:t>
      </w:r>
      <w:r w:rsidRPr="002B1AC6">
        <w:rPr>
          <w:i/>
          <w:iCs/>
          <w:vertAlign w:val="subscript"/>
        </w:rPr>
        <w:t>m</w:t>
      </w:r>
      <w:r>
        <w:t>.</w:t>
      </w:r>
    </w:p>
    <w:p w14:paraId="720E42D4" w14:textId="77777777" w:rsidR="00A9025D" w:rsidRDefault="00A9025D" w:rsidP="00A9025D">
      <w:r>
        <w:t xml:space="preserve">The area convergence is adjusted to take account of waves at the mouth. The change in width is computed due to the formation of a wave profile at mean tide and low water, to give the change in width and CSA at mean tide. </w:t>
      </w:r>
    </w:p>
    <w:p w14:paraId="2826A179" w14:textId="77777777" w:rsidR="00A9025D" w:rsidRDefault="00A9025D" w:rsidP="00A9025D">
      <w:pPr>
        <w:rPr>
          <w:color w:val="FF0000"/>
        </w:rPr>
      </w:pPr>
      <w:r>
        <w:t>Uses the shear stress due to waves:</w:t>
      </w:r>
      <w:r w:rsidRPr="003E461C">
        <w:rPr>
          <w:position w:val="-12"/>
        </w:rPr>
        <w:object w:dxaOrig="1480" w:dyaOrig="380" w14:anchorId="6BDBD938">
          <v:shape id="_x0000_i1085" type="#_x0000_t75" style="width:74pt;height:19pt" o:ole="">
            <v:imagedata r:id="rId146" o:title=""/>
          </v:shape>
          <o:OLEObject Type="Embed" ProgID="Equation.DSMT4" ShapeID="_x0000_i1085" DrawAspect="Content" ObjectID="_1776321571" r:id="rId208"/>
        </w:object>
      </w:r>
      <w:r>
        <w:t xml:space="preserve"> , where </w:t>
      </w:r>
      <w:r w:rsidRPr="00C84A71">
        <w:rPr>
          <w:position w:val="-32"/>
        </w:rPr>
        <w:object w:dxaOrig="1400" w:dyaOrig="760" w14:anchorId="6C293041">
          <v:shape id="_x0000_i1086" type="#_x0000_t75" style="width:1in;height:38pt" o:ole="">
            <v:imagedata r:id="rId138" o:title=""/>
          </v:shape>
          <o:OLEObject Type="Embed" ProgID="Equation.DSMT4" ShapeID="_x0000_i1086" DrawAspect="Content" ObjectID="_1776321572" r:id="rId209"/>
        </w:object>
      </w:r>
      <w:r>
        <w:t xml:space="preserve">and balances erosion and deposition to find </w:t>
      </w:r>
      <w:r w:rsidRPr="006474E6">
        <w:rPr>
          <w:i/>
          <w:iCs/>
        </w:rPr>
        <w:t>d</w:t>
      </w:r>
      <w:r w:rsidRPr="006474E6">
        <w:rPr>
          <w:i/>
          <w:iCs/>
          <w:vertAlign w:val="subscript"/>
        </w:rPr>
        <w:t>e</w:t>
      </w:r>
      <w:r>
        <w:t xml:space="preserve">: </w:t>
      </w:r>
      <w:r w:rsidRPr="00C752B5">
        <w:rPr>
          <w:color w:val="FF0000"/>
          <w:position w:val="-38"/>
        </w:rPr>
        <w:object w:dxaOrig="6300" w:dyaOrig="880" w14:anchorId="032D11A6">
          <v:shape id="_x0000_i1087" type="#_x0000_t75" style="width:315pt;height:44.5pt" o:ole="">
            <v:imagedata r:id="rId148" o:title=""/>
          </v:shape>
          <o:OLEObject Type="Embed" ProgID="Equation.DSMT4" ShapeID="_x0000_i1087" DrawAspect="Content" ObjectID="_1776321573" r:id="rId210"/>
        </w:object>
      </w:r>
      <w:r>
        <w:rPr>
          <w:color w:val="FF0000"/>
        </w:rPr>
        <w:t xml:space="preserve">. </w:t>
      </w:r>
    </w:p>
    <w:p w14:paraId="6D0D6C81" w14:textId="77777777" w:rsidR="00A9025D" w:rsidRDefault="00A9025D" w:rsidP="00A9025D">
      <w:pPr>
        <w:rPr>
          <w:rFonts w:asciiTheme="majorHAnsi" w:eastAsiaTheme="majorEastAsia" w:hAnsiTheme="majorHAnsi" w:cstheme="majorBidi"/>
          <w:color w:val="2A659C" w:themeColor="accent6"/>
          <w:sz w:val="26"/>
          <w:szCs w:val="26"/>
        </w:rPr>
      </w:pPr>
      <w:r>
        <w:t xml:space="preserve">The change in width is then given by: </w:t>
      </w:r>
      <w:r w:rsidRPr="00C84A71">
        <w:rPr>
          <w:position w:val="-30"/>
        </w:rPr>
        <w:object w:dxaOrig="1579" w:dyaOrig="720" w14:anchorId="730AAD4C">
          <v:shape id="_x0000_i1088" type="#_x0000_t75" style="width:78.5pt;height:34pt" o:ole="">
            <v:imagedata r:id="rId211" o:title=""/>
          </v:shape>
          <o:OLEObject Type="Embed" ProgID="Equation.DSMT4" ShapeID="_x0000_i1088" DrawAspect="Content" ObjectID="_1776321574" r:id="rId212"/>
        </w:object>
      </w:r>
      <w:r>
        <w:t xml:space="preserve">and the adjusted convergence length is obtained from: </w:t>
      </w:r>
      <w:r w:rsidRPr="00FC4807">
        <w:rPr>
          <w:position w:val="-32"/>
        </w:rPr>
        <w:object w:dxaOrig="5300" w:dyaOrig="760" w14:anchorId="7BA72BF4">
          <v:shape id="_x0000_i1089" type="#_x0000_t75" style="width:265.5pt;height:37.5pt" o:ole="">
            <v:imagedata r:id="rId213" o:title=""/>
          </v:shape>
          <o:OLEObject Type="Embed" ProgID="Equation.DSMT4" ShapeID="_x0000_i1089" DrawAspect="Content" ObjectID="_1776321575" r:id="rId214"/>
        </w:object>
      </w:r>
      <w:r>
        <w:t>.</w:t>
      </w:r>
    </w:p>
    <w:p w14:paraId="370890FE" w14:textId="77777777" w:rsidR="00A9025D" w:rsidRDefault="00A9025D" w:rsidP="00A9025D">
      <w:r>
        <w:t xml:space="preserve">The tidal current amplitude is updated with the new value of </w:t>
      </w:r>
      <w:r w:rsidRPr="00987350">
        <w:rPr>
          <w:i/>
          <w:iCs/>
        </w:rPr>
        <w:t>L</w:t>
      </w:r>
      <w:r w:rsidRPr="00987350">
        <w:rPr>
          <w:i/>
          <w:iCs/>
          <w:vertAlign w:val="subscript"/>
        </w:rPr>
        <w:t>A</w:t>
      </w:r>
      <w:r>
        <w:t xml:space="preserve"> and the shear stress at the bed is obtained using the function </w:t>
      </w:r>
      <w:proofErr w:type="spellStart"/>
      <w:r>
        <w:t>tau_bed.m</w:t>
      </w:r>
      <w:proofErr w:type="spellEnd"/>
      <w:r>
        <w:t xml:space="preserve"> for the b</w:t>
      </w:r>
      <w:r w:rsidRPr="000A104D">
        <w:t>ed shear stress under combined wave-current action</w:t>
      </w:r>
      <w:r>
        <w:t xml:space="preserve"> </w:t>
      </w:r>
      <w:r>
        <w:fldChar w:fldCharType="begin"/>
      </w:r>
      <w:r>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fldChar w:fldCharType="separate"/>
      </w:r>
      <w:r>
        <w:rPr>
          <w:noProof/>
        </w:rPr>
        <w:t>(Soulsby and Clarke, 2005)</w:t>
      </w:r>
      <w:r>
        <w:fldChar w:fldCharType="end"/>
      </w:r>
      <w:r>
        <w:t>. This allows the erosion-deposition balance to be obtained using the combined effect of waves and tides:</w:t>
      </w:r>
    </w:p>
    <w:p w14:paraId="5EAF2B20" w14:textId="77777777" w:rsidR="00A9025D" w:rsidRDefault="00A9025D" w:rsidP="00A9025D">
      <w:pPr>
        <w:jc w:val="center"/>
        <w:rPr>
          <w:color w:val="FF0000"/>
        </w:rPr>
      </w:pPr>
      <w:r w:rsidRPr="00C752B5">
        <w:rPr>
          <w:color w:val="FF0000"/>
          <w:position w:val="-38"/>
        </w:rPr>
        <w:object w:dxaOrig="6460" w:dyaOrig="880" w14:anchorId="574E1D69">
          <v:shape id="_x0000_i1090" type="#_x0000_t75" style="width:323pt;height:44.5pt" o:ole="">
            <v:imagedata r:id="rId215" o:title=""/>
          </v:shape>
          <o:OLEObject Type="Embed" ProgID="Equation.DSMT4" ShapeID="_x0000_i1090" DrawAspect="Content" ObjectID="_1776321576" r:id="rId216"/>
        </w:object>
      </w:r>
    </w:p>
    <w:p w14:paraId="0D2FFC8D" w14:textId="6070049B" w:rsidR="00A9025D" w:rsidRPr="002B1AC6" w:rsidRDefault="00A9025D" w:rsidP="00A9025D">
      <w:r>
        <w:t>Tidal prism is then given by:</w:t>
      </w:r>
    </w:p>
    <w:p w14:paraId="6B198627" w14:textId="2355E20B" w:rsidR="00A9025D" w:rsidRDefault="00A9025D" w:rsidP="00A9025D">
      <w:r w:rsidRPr="00A9025D">
        <w:rPr>
          <w:position w:val="-34"/>
        </w:rPr>
        <w:object w:dxaOrig="9440" w:dyaOrig="800" w14:anchorId="4BE12BE8">
          <v:shape id="_x0000_i1091" type="#_x0000_t75" style="width:473pt;height:40pt" o:ole="">
            <v:imagedata r:id="rId217" o:title=""/>
          </v:shape>
          <o:OLEObject Type="Embed" ProgID="Equation.DSMT4" ShapeID="_x0000_i1091" DrawAspect="Content" ObjectID="_1776321577" r:id="rId218"/>
        </w:object>
      </w:r>
    </w:p>
    <w:p w14:paraId="3E124F91" w14:textId="4A3EA5EB" w:rsidR="00A9025D" w:rsidRDefault="00A9025D" w:rsidP="00A9025D">
      <w:r>
        <w:t>or</w:t>
      </w:r>
    </w:p>
    <w:p w14:paraId="1EDABAB4" w14:textId="599D1B26" w:rsidR="00A9025D" w:rsidRDefault="00A9025D" w:rsidP="00A9025D">
      <w:pPr>
        <w:rPr>
          <w:color w:val="FF0000"/>
        </w:rPr>
      </w:pPr>
      <w:r w:rsidRPr="009616D5">
        <w:rPr>
          <w:position w:val="-32"/>
        </w:rPr>
        <w:object w:dxaOrig="6880" w:dyaOrig="760" w14:anchorId="1E205657">
          <v:shape id="_x0000_i1092" type="#_x0000_t75" style="width:344pt;height:38pt" o:ole="">
            <v:imagedata r:id="rId114" o:title=""/>
          </v:shape>
          <o:OLEObject Type="Embed" ProgID="Equation.DSMT4" ShapeID="_x0000_i1092" DrawAspect="Content" ObjectID="_1776321578" r:id="rId219"/>
        </w:object>
      </w:r>
    </w:p>
    <w:p w14:paraId="632200A3" w14:textId="77777777" w:rsidR="00A9025D" w:rsidRPr="00A9025D" w:rsidRDefault="00A9025D" w:rsidP="00A9025D"/>
    <w:p w14:paraId="36E2A106" w14:textId="77777777" w:rsidR="0053115E" w:rsidRPr="00DD53FE" w:rsidRDefault="0053115E" w:rsidP="00DD53FE"/>
    <w:sectPr w:rsidR="0053115E" w:rsidRPr="00DD53FE"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A5662" w14:textId="77777777" w:rsidR="003F4279" w:rsidRDefault="003F4279" w:rsidP="00C16A73">
      <w:r>
        <w:separator/>
      </w:r>
    </w:p>
  </w:endnote>
  <w:endnote w:type="continuationSeparator" w:id="0">
    <w:p w14:paraId="6B2B0A93" w14:textId="77777777" w:rsidR="003F4279" w:rsidRDefault="003F4279"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altName w:val="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A6443" w14:textId="77777777" w:rsidR="003F4279" w:rsidRDefault="003F4279" w:rsidP="00C16A73">
      <w:r>
        <w:separator/>
      </w:r>
    </w:p>
  </w:footnote>
  <w:footnote w:type="continuationSeparator" w:id="0">
    <w:p w14:paraId="233C2E92" w14:textId="77777777" w:rsidR="003F4279" w:rsidRDefault="003F4279" w:rsidP="00C16A73">
      <w:r>
        <w:continuationSeparator/>
      </w:r>
    </w:p>
  </w:footnote>
  <w:footnote w:id="1">
    <w:p w14:paraId="244F21A3" w14:textId="77777777" w:rsidR="00A91C0F" w:rsidRDefault="00A91C0F" w:rsidP="00A91C0F">
      <w:pPr>
        <w:pStyle w:val="FootnoteText"/>
      </w:pPr>
      <w:r>
        <w:rPr>
          <w:rStyle w:val="FootnoteReference"/>
        </w:rPr>
        <w:footnoteRef/>
      </w:r>
      <w:r>
        <w:t xml:space="preserve"> </w:t>
      </w:r>
      <w:r w:rsidRPr="00AE2CC5">
        <w:t>Option included because of observed bias (</w:t>
      </w:r>
      <w:proofErr w:type="gramStart"/>
      <w:r w:rsidRPr="00AE2CC5">
        <w:t>eg</w:t>
      </w:r>
      <w:proofErr w:type="gramEnd"/>
      <w:r w:rsidRPr="00AE2CC5">
        <w:t xml:space="preserve"> on Humber nodal tidal cycle has an amplitude of 0.23m with a high-water amplitude of ~0.14 and low water amplitude of ~0.08</w:t>
      </w:r>
      <w:r>
        <w:t>;</w:t>
      </w:r>
      <w:r w:rsidRPr="00AE2CC5">
        <w:t xml:space="preserve"> i</w:t>
      </w:r>
      <w:r>
        <w:t>.</w:t>
      </w:r>
      <w:r w:rsidRPr="00AE2CC5">
        <w:t>e</w:t>
      </w:r>
      <w:r>
        <w:t>.</w:t>
      </w:r>
      <w:r w:rsidRPr="00AE2CC5">
        <w:t xml:space="preserve"> </w:t>
      </w:r>
      <w:r>
        <w:t>ratio</w:t>
      </w:r>
      <w:r w:rsidRPr="00AE2CC5">
        <w:t xml:space="preserve"> = 0.08/0.</w:t>
      </w:r>
      <w:r>
        <w:t>14</w:t>
      </w:r>
      <w:r w:rsidRPr="00AE2CC5">
        <w:t xml:space="preserve"> =</w:t>
      </w:r>
      <w:r>
        <w:t>0.57</w:t>
      </w:r>
      <w:r w:rsidRPr="00AE2CC5">
        <w:t xml:space="preserve">).  The default value is </w:t>
      </w:r>
      <w:r>
        <w:t>1</w:t>
      </w:r>
      <w:r w:rsidRPr="00AE2CC5">
        <w:t>.</w:t>
      </w:r>
    </w:p>
  </w:footnote>
  <w:footnote w:id="2">
    <w:p w14:paraId="7FEED67D" w14:textId="235C13BB" w:rsidR="00FB45AE" w:rsidRDefault="00FB45AE">
      <w:pPr>
        <w:pStyle w:val="FootnoteText"/>
      </w:pPr>
      <w:r>
        <w:rPr>
          <w:rStyle w:val="FootnoteReference"/>
        </w:rPr>
        <w:footnoteRef/>
      </w:r>
      <w:r>
        <w:t xml:space="preserve"> </w:t>
      </w:r>
      <w:r w:rsidR="00713DBE">
        <w:t>Size, shear stress and erosion rates are used in CKFA model to estimate erosion/deposition balance.</w:t>
      </w:r>
    </w:p>
  </w:footnote>
  <w:footnote w:id="3">
    <w:p w14:paraId="7F0FD5B3" w14:textId="2D50C88A" w:rsidR="00713DBE" w:rsidRDefault="00713DBE">
      <w:pPr>
        <w:pStyle w:val="FootnoteText"/>
      </w:pPr>
      <w:r>
        <w:rPr>
          <w:rStyle w:val="FootnoteReference"/>
        </w:rPr>
        <w:footnoteRef/>
      </w:r>
      <w:r>
        <w:t xml:space="preserve"> </w:t>
      </w:r>
      <w:r w:rsidR="00353BD0">
        <w:t xml:space="preserve">When suspended load </w:t>
      </w:r>
      <w:r w:rsidRPr="00713DBE">
        <w:t xml:space="preserve">transport </w:t>
      </w:r>
      <w:r w:rsidR="00353BD0">
        <w:t xml:space="preserve">dominates </w:t>
      </w:r>
      <w:r w:rsidRPr="00713DBE">
        <w:t xml:space="preserve">a value of 3 </w:t>
      </w:r>
      <w:r w:rsidR="00261586">
        <w:t>is</w:t>
      </w:r>
      <w:r w:rsidRPr="00713DBE">
        <w:t xml:space="preserve"> representative, </w:t>
      </w:r>
      <w:r w:rsidR="00261586">
        <w:t>whereas</w:t>
      </w:r>
      <w:r w:rsidRPr="00713DBE">
        <w:t xml:space="preserve"> a value of 5 </w:t>
      </w:r>
      <w:r w:rsidR="00261586">
        <w:t xml:space="preserve">is more representative </w:t>
      </w:r>
      <w:r w:rsidRPr="00713DBE">
        <w:t>whe</w:t>
      </w:r>
      <w:r w:rsidR="00261586">
        <w:t>n</w:t>
      </w:r>
      <w:r w:rsidRPr="00713DBE">
        <w:t xml:space="preserve"> bed load transport dominates sediment exchanges.  </w:t>
      </w:r>
    </w:p>
  </w:footnote>
  <w:footnote w:id="4">
    <w:p w14:paraId="78FE815E" w14:textId="213BFA0E" w:rsidR="00FB45AE" w:rsidRDefault="00FB45AE">
      <w:pPr>
        <w:pStyle w:val="FootnoteText"/>
      </w:pPr>
      <w:r>
        <w:rPr>
          <w:rStyle w:val="FootnoteReference"/>
        </w:rPr>
        <w:footnoteRef/>
      </w:r>
      <w:r>
        <w:t xml:space="preserve"> </w:t>
      </w:r>
      <w:r w:rsidR="00713DBE" w:rsidRPr="00713DBE">
        <w:t>Size</w:t>
      </w:r>
      <w:r w:rsidR="00713DBE">
        <w:t xml:space="preserve"> and</w:t>
      </w:r>
      <w:r w:rsidR="00713DBE" w:rsidRPr="00713DBE">
        <w:t xml:space="preserve"> shear stress</w:t>
      </w:r>
      <w:r w:rsidR="00713DBE">
        <w:t xml:space="preserve"> are used</w:t>
      </w:r>
      <w:r>
        <w:t xml:space="preserve"> in estimation of regime river channel dimensions.</w:t>
      </w:r>
    </w:p>
  </w:footnote>
  <w:footnote w:id="5">
    <w:p w14:paraId="2248A6AD" w14:textId="29382FAA" w:rsidR="00571206" w:rsidRDefault="00571206">
      <w:pPr>
        <w:pStyle w:val="FootnoteText"/>
      </w:pPr>
      <w:r>
        <w:rPr>
          <w:rStyle w:val="FootnoteReference"/>
        </w:rPr>
        <w:footnoteRef/>
      </w:r>
      <w:r>
        <w:t xml:space="preserve"> Rotation re-orients the z grid </w:t>
      </w:r>
      <w:r w:rsidR="00C131E5">
        <w:t>and swaps x and y axes when rotating</w:t>
      </w:r>
      <w:r w:rsidR="00241B0C">
        <w:t xml:space="preserve"> +/-90</w:t>
      </w:r>
      <w:r w:rsidR="00241B0C" w:rsidRPr="00241B0C">
        <w:rPr>
          <w:vertAlign w:val="superscript"/>
        </w:rPr>
        <w:t>o</w:t>
      </w:r>
      <w:r w:rsidR="00C131E5">
        <w:t>. However, it</w:t>
      </w:r>
      <w:r>
        <w:t xml:space="preserve"> does not change the order of the x and y </w:t>
      </w:r>
      <w:r w:rsidR="00C131E5">
        <w:t>axes</w:t>
      </w:r>
      <w:r>
        <w:t xml:space="preserve">. </w:t>
      </w:r>
      <w:r w:rsidR="00C131E5">
        <w:t>Consequently</w:t>
      </w:r>
      <w:r>
        <w:t>, rotating +90</w:t>
      </w:r>
      <w:r w:rsidR="00241B0C" w:rsidRPr="00241B0C">
        <w:rPr>
          <w:vertAlign w:val="superscript"/>
        </w:rPr>
        <w:t xml:space="preserve"> o</w:t>
      </w:r>
      <w:r>
        <w:t xml:space="preserve"> or flipping left-right reverses the </w:t>
      </w:r>
      <w:r w:rsidR="00241B0C">
        <w:t xml:space="preserve">co-ordinate values </w:t>
      </w:r>
      <w:r>
        <w:t>on the x-axis and rotating -90</w:t>
      </w:r>
      <w:r w:rsidR="00241B0C" w:rsidRPr="00241B0C">
        <w:rPr>
          <w:vertAlign w:val="superscript"/>
        </w:rPr>
        <w:t xml:space="preserve"> o</w:t>
      </w:r>
      <w:r>
        <w:t xml:space="preserve"> or flipping up-down reverses the</w:t>
      </w:r>
      <w:r w:rsidR="00241B0C" w:rsidRPr="00241B0C">
        <w:rPr>
          <w:sz w:val="22"/>
          <w:szCs w:val="22"/>
        </w:rPr>
        <w:t xml:space="preserve"> </w:t>
      </w:r>
      <w:r w:rsidR="00241B0C" w:rsidRPr="00241B0C">
        <w:t xml:space="preserve">co-ordinate values </w:t>
      </w:r>
      <w:r>
        <w:t>on the y-axis.</w:t>
      </w:r>
    </w:p>
  </w:footnote>
  <w:footnote w:id="6">
    <w:p w14:paraId="4A6ECAEE" w14:textId="372A1026" w:rsidR="00401ADC" w:rsidRDefault="00401ADC">
      <w:pPr>
        <w:pStyle w:val="FootnoteText"/>
      </w:pPr>
      <w:r>
        <w:rPr>
          <w:rStyle w:val="FootnoteReference"/>
        </w:rPr>
        <w:footnoteRef/>
      </w:r>
      <w:r>
        <w:t xml:space="preserve"> </w:t>
      </w:r>
      <w:r w:rsidR="004106C9" w:rsidRPr="004106C9">
        <w:t>File format is: single header line followed by 4 columns of numerical values for distance, high water level, mean tide level and low water level. The distance must cover the extent of the grid being used.</w:t>
      </w:r>
    </w:p>
  </w:footnote>
  <w:footnote w:id="7">
    <w:p w14:paraId="590BBD6F" w14:textId="77777777" w:rsidR="00BE2DC7" w:rsidRDefault="00BE2DC7" w:rsidP="00BE2DC7">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8">
    <w:p w14:paraId="49C64D2B" w14:textId="77777777" w:rsidR="00B518CB" w:rsidRDefault="00B518CB" w:rsidP="00B518CB">
      <w:pPr>
        <w:pStyle w:val="FootnoteText"/>
      </w:pPr>
      <w:r>
        <w:rPr>
          <w:rStyle w:val="FootnoteReference"/>
        </w:rPr>
        <w:footnoteRef/>
      </w:r>
      <w:r>
        <w:t xml:space="preserve"> The e-folding length is a measure of the rate of convergence, being the length over which the variable (in this case area) changes by a multiple equal to the exponential function, ‘e’ (or its inverse when negative).</w:t>
      </w:r>
    </w:p>
  </w:footnote>
  <w:footnote w:id="9">
    <w:p w14:paraId="39F04C93" w14:textId="77777777" w:rsidR="00286426" w:rsidRDefault="00286426" w:rsidP="00286426">
      <w:pPr>
        <w:pStyle w:val="FootnoteText"/>
      </w:pPr>
      <w:r>
        <w:rPr>
          <w:rStyle w:val="FootnoteReference"/>
        </w:rPr>
        <w:footnoteRef/>
      </w:r>
      <w:r>
        <w:t xml:space="preserve"> </w:t>
      </w:r>
      <w:proofErr w:type="gramStart"/>
      <w:r>
        <w:t>Whereas,</w:t>
      </w:r>
      <w:proofErr w:type="gramEnd"/>
      <w:r>
        <w:t xml:space="preserve"> </w:t>
      </w:r>
      <w:r w:rsidRPr="003C248D">
        <w:rPr>
          <w:i/>
        </w:rPr>
        <w:t>h</w:t>
      </w:r>
      <w:r>
        <w:t xml:space="preserve"> is the average depth within the channel</w:t>
      </w:r>
    </w:p>
  </w:footnote>
  <w:footnote w:id="10">
    <w:p w14:paraId="08986F86" w14:textId="66AAC562" w:rsidR="00314A21" w:rsidRDefault="00314A21">
      <w:pPr>
        <w:pStyle w:val="FootnoteText"/>
      </w:pPr>
      <w:r>
        <w:rPr>
          <w:rStyle w:val="FootnoteReference"/>
        </w:rPr>
        <w:footnoteRef/>
      </w:r>
      <w:r>
        <w:t xml:space="preserve"> DTM – digital terrain model; GIS – Geographical Information System</w:t>
      </w:r>
    </w:p>
  </w:footnote>
  <w:footnote w:id="11">
    <w:p w14:paraId="158E5B11" w14:textId="025C3C7D" w:rsidR="009542D4" w:rsidRDefault="009542D4">
      <w:pPr>
        <w:pStyle w:val="FootnoteText"/>
      </w:pPr>
      <w:r>
        <w:rPr>
          <w:rStyle w:val="FootnoteReference"/>
        </w:rPr>
        <w:footnoteRef/>
      </w:r>
      <w:r>
        <w:t xml:space="preserve"> </w:t>
      </w:r>
      <w:r w:rsidR="00200E4A" w:rsidRPr="00200E4A">
        <w:t xml:space="preserve">The Holocene conformal valley can be mapped back to cartesian coordinates using </w:t>
      </w:r>
      <w:r w:rsidR="00200E4A" w:rsidRPr="00200E4A">
        <w:rPr>
          <w:i/>
          <w:color w:val="7B2520" w:themeColor="accent3" w:themeShade="BF"/>
          <w:sz w:val="18"/>
          <w:szCs w:val="18"/>
        </w:rPr>
        <w:t>Setup&gt;Grid Tools&gt;From Curvilinear</w:t>
      </w:r>
      <w:r w:rsidR="00200E4A" w:rsidRPr="00200E4A">
        <w:t xml:space="preserve">. This does a reasonable job of the main valley and channel but </w:t>
      </w:r>
      <w:r w:rsidR="00110E07" w:rsidRPr="00200E4A">
        <w:t>loses</w:t>
      </w:r>
      <w:r w:rsidR="00200E4A" w:rsidRPr="00200E4A">
        <w:t xml:space="preserve"> most of the surrounding topography. To clean this</w:t>
      </w:r>
      <w:r w:rsidR="00E153B6">
        <w:t xml:space="preserve"> up,</w:t>
      </w:r>
      <w:r w:rsidR="00200E4A" w:rsidRPr="00200E4A">
        <w:t xml:space="preserve"> use </w:t>
      </w:r>
      <w:r w:rsidR="00200E4A" w:rsidRPr="00110E07">
        <w:rPr>
          <w:i/>
          <w:color w:val="7B2520" w:themeColor="accent3" w:themeShade="BF"/>
          <w:sz w:val="18"/>
          <w:szCs w:val="18"/>
        </w:rPr>
        <w:t>Setup&gt;Grid Tools&gt;Add Surface</w:t>
      </w:r>
      <w:r w:rsidR="00200E4A" w:rsidRPr="00200E4A">
        <w:t xml:space="preserve"> with a cut</w:t>
      </w:r>
      <w:r w:rsidR="00110E07">
        <w:t>-</w:t>
      </w:r>
      <w:r w:rsidR="00200E4A" w:rsidRPr="00200E4A">
        <w:t xml:space="preserve">off level </w:t>
      </w:r>
      <w:r w:rsidR="000A511E">
        <w:t xml:space="preserve">chosen </w:t>
      </w:r>
      <w:r w:rsidR="00E153B6">
        <w:t xml:space="preserve">to remove most of the </w:t>
      </w:r>
      <w:r w:rsidR="00200E4A" w:rsidRPr="00200E4A">
        <w:t xml:space="preserve"> </w:t>
      </w:r>
      <w:r w:rsidR="000A511E">
        <w:t>valley above the cha</w:t>
      </w:r>
      <w:r w:rsidR="00C82004">
        <w:t xml:space="preserve">nnel domain </w:t>
      </w:r>
      <w:r w:rsidR="00200E4A" w:rsidRPr="00200E4A">
        <w:t xml:space="preserve">and </w:t>
      </w:r>
      <w:r w:rsidR="00110E07">
        <w:t xml:space="preserve">a </w:t>
      </w:r>
      <w:r w:rsidR="00200E4A" w:rsidRPr="00200E4A">
        <w:t xml:space="preserve">surface level of </w:t>
      </w:r>
      <w:proofErr w:type="spellStart"/>
      <w:r w:rsidR="00200E4A" w:rsidRPr="00200E4A">
        <w:t>NaN</w:t>
      </w:r>
      <w:proofErr w:type="spellEnd"/>
      <w:r w:rsidR="00200E4A" w:rsidRPr="00200E4A">
        <w:t xml:space="preserve">, then combine with the source valley grid using </w:t>
      </w:r>
      <w:r w:rsidR="00200E4A" w:rsidRPr="00110E07">
        <w:rPr>
          <w:i/>
          <w:color w:val="7B2520" w:themeColor="accent3" w:themeShade="BF"/>
          <w:sz w:val="18"/>
          <w:szCs w:val="18"/>
        </w:rPr>
        <w:t>Setup&gt;Grid Tools&gt;Combine Grids</w:t>
      </w:r>
      <w:r w:rsidR="00200E4A" w:rsidRPr="00200E4A">
        <w:t>.</w:t>
      </w:r>
    </w:p>
  </w:footnote>
  <w:footnote w:id="12">
    <w:p w14:paraId="722BD107" w14:textId="64686405" w:rsidR="008D2B8B" w:rsidRPr="0041662F" w:rsidRDefault="008D2B8B" w:rsidP="008D2B8B">
      <w:pPr>
        <w:pStyle w:val="FootnoteText"/>
        <w:rPr>
          <w:sz w:val="18"/>
          <w:szCs w:val="18"/>
        </w:rPr>
      </w:pPr>
      <w:r>
        <w:rPr>
          <w:rStyle w:val="FootnoteReference"/>
        </w:rPr>
        <w:footnoteRef/>
      </w:r>
      <w:r>
        <w:t xml:space="preserve"> </w:t>
      </w:r>
      <w:r w:rsidRPr="0041662F">
        <w:rPr>
          <w:sz w:val="18"/>
          <w:szCs w:val="18"/>
        </w:rPr>
        <w:t xml:space="preserve">The functions by </w:t>
      </w:r>
      <w:proofErr w:type="spellStart"/>
      <w:r w:rsidRPr="0041662F">
        <w:rPr>
          <w:sz w:val="18"/>
          <w:szCs w:val="18"/>
        </w:rPr>
        <w:t>Dugge</w:t>
      </w:r>
      <w:proofErr w:type="spellEnd"/>
      <w:r w:rsidRPr="0041662F">
        <w:rPr>
          <w:sz w:val="18"/>
          <w:szCs w:val="18"/>
        </w:rPr>
        <w:t xml:space="preserve"> are equivalent with the order of centreline and co-ordinates reversed in the calls from </w:t>
      </w:r>
      <w:r w:rsidRPr="0041662F">
        <w:rPr>
          <w:i/>
          <w:iCs/>
          <w:sz w:val="18"/>
          <w:szCs w:val="18"/>
        </w:rPr>
        <w:t>gd_xy2sn</w:t>
      </w:r>
      <w:r w:rsidRPr="0041662F">
        <w:rPr>
          <w:sz w:val="18"/>
          <w:szCs w:val="18"/>
        </w:rPr>
        <w:t xml:space="preserve"> and </w:t>
      </w:r>
      <w:r w:rsidRPr="0041662F">
        <w:rPr>
          <w:i/>
          <w:iCs/>
          <w:sz w:val="18"/>
          <w:szCs w:val="18"/>
        </w:rPr>
        <w:t>gd_sn2xy</w:t>
      </w:r>
      <w:r w:rsidRPr="0041662F">
        <w:rPr>
          <w:sz w:val="18"/>
          <w:szCs w:val="18"/>
        </w:rPr>
        <w:t xml:space="preserve">. See </w:t>
      </w:r>
      <w:proofErr w:type="spellStart"/>
      <w:r w:rsidRPr="0041662F">
        <w:rPr>
          <w:sz w:val="18"/>
          <w:szCs w:val="18"/>
        </w:rPr>
        <w:t>Juernjakob</w:t>
      </w:r>
      <w:proofErr w:type="spellEnd"/>
      <w:r w:rsidRPr="0041662F">
        <w:rPr>
          <w:sz w:val="18"/>
          <w:szCs w:val="18"/>
        </w:rPr>
        <w:t xml:space="preserve"> </w:t>
      </w:r>
      <w:proofErr w:type="spellStart"/>
      <w:r w:rsidRPr="0041662F">
        <w:rPr>
          <w:sz w:val="18"/>
          <w:szCs w:val="18"/>
        </w:rPr>
        <w:t>Dugge</w:t>
      </w:r>
      <w:proofErr w:type="spellEnd"/>
      <w:r w:rsidRPr="0041662F">
        <w:rPr>
          <w:sz w:val="18"/>
          <w:szCs w:val="18"/>
        </w:rPr>
        <w:t xml:space="preserve">, 2015, </w:t>
      </w:r>
      <w:proofErr w:type="spellStart"/>
      <w:r w:rsidRPr="0041662F">
        <w:rPr>
          <w:sz w:val="18"/>
          <w:szCs w:val="18"/>
        </w:rPr>
        <w:t>jdugge</w:t>
      </w:r>
      <w:proofErr w:type="spellEnd"/>
      <w:r w:rsidRPr="0041662F">
        <w:rPr>
          <w:sz w:val="18"/>
          <w:szCs w:val="18"/>
        </w:rPr>
        <w:t xml:space="preserve">/xy2sn, </w:t>
      </w:r>
      <w:hyperlink r:id="rId1" w:history="1">
        <w:r w:rsidRPr="0041662F">
          <w:rPr>
            <w:rStyle w:val="Hyperlink"/>
            <w:sz w:val="18"/>
            <w:szCs w:val="18"/>
          </w:rPr>
          <w:t>https://github.com/jdugge/xy2sn</w:t>
        </w:r>
      </w:hyperlink>
      <w:r w:rsidRPr="0041662F">
        <w:rPr>
          <w:sz w:val="18"/>
          <w:szCs w:val="18"/>
        </w:rPr>
        <w:t xml:space="preserve">, which requires arclength - John </w:t>
      </w:r>
      <w:proofErr w:type="spellStart"/>
      <w:r w:rsidRPr="0041662F">
        <w:rPr>
          <w:sz w:val="18"/>
          <w:szCs w:val="18"/>
        </w:rPr>
        <w:t>D'Errico</w:t>
      </w:r>
      <w:proofErr w:type="spellEnd"/>
      <w:r w:rsidRPr="0041662F">
        <w:rPr>
          <w:sz w:val="18"/>
          <w:szCs w:val="18"/>
        </w:rPr>
        <w:t xml:space="preserve">, 2012, </w:t>
      </w:r>
      <w:hyperlink r:id="rId2" w:history="1">
        <w:r w:rsidRPr="0041662F">
          <w:rPr>
            <w:rStyle w:val="Hyperlink"/>
            <w:sz w:val="18"/>
            <w:szCs w:val="18"/>
          </w:rPr>
          <w:t>https://www.mathworks.com/matlabcentral/fileexchange/34871-arclength</w:t>
        </w:r>
      </w:hyperlink>
      <w:r w:rsidRPr="0041662F">
        <w:rPr>
          <w:sz w:val="18"/>
          <w:szCs w:val="18"/>
        </w:rPr>
        <w:t xml:space="preserve">.  </w:t>
      </w:r>
      <w:r w:rsidRPr="0041662F">
        <w:rPr>
          <w:i/>
          <w:iCs/>
          <w:sz w:val="18"/>
          <w:szCs w:val="18"/>
        </w:rPr>
        <w:t>distance2curve</w:t>
      </w:r>
      <w:r w:rsidRPr="0041662F">
        <w:rPr>
          <w:sz w:val="18"/>
          <w:szCs w:val="18"/>
        </w:rPr>
        <w:t xml:space="preserve"> - John </w:t>
      </w:r>
      <w:proofErr w:type="spellStart"/>
      <w:r w:rsidRPr="0041662F">
        <w:rPr>
          <w:sz w:val="18"/>
          <w:szCs w:val="18"/>
        </w:rPr>
        <w:t>D'Errico</w:t>
      </w:r>
      <w:proofErr w:type="spellEnd"/>
      <w:r w:rsidRPr="0041662F">
        <w:rPr>
          <w:sz w:val="18"/>
          <w:szCs w:val="18"/>
        </w:rPr>
        <w:t xml:space="preserve">, 2013, </w:t>
      </w:r>
      <w:hyperlink r:id="rId3" w:history="1">
        <w:r w:rsidRPr="0041662F">
          <w:rPr>
            <w:rStyle w:val="Hyperlink"/>
            <w:sz w:val="18"/>
            <w:szCs w:val="18"/>
          </w:rPr>
          <w:t>http://www.mathworks.de/matlabcentral/fileexchange/34869-distance2curve</w:t>
        </w:r>
      </w:hyperlink>
      <w:r w:rsidRPr="0041662F">
        <w:rPr>
          <w:sz w:val="18"/>
          <w:szCs w:val="18"/>
        </w:rPr>
        <w:t xml:space="preserve">. </w:t>
      </w:r>
      <w:proofErr w:type="spellStart"/>
      <w:r w:rsidRPr="0041662F">
        <w:rPr>
          <w:i/>
          <w:iCs/>
          <w:sz w:val="18"/>
          <w:szCs w:val="18"/>
        </w:rPr>
        <w:t>interparc</w:t>
      </w:r>
      <w:proofErr w:type="spellEnd"/>
      <w:r w:rsidRPr="0041662F">
        <w:rPr>
          <w:sz w:val="18"/>
          <w:szCs w:val="18"/>
        </w:rPr>
        <w:t xml:space="preserve"> - John </w:t>
      </w:r>
      <w:proofErr w:type="spellStart"/>
      <w:r w:rsidRPr="0041662F">
        <w:rPr>
          <w:sz w:val="18"/>
          <w:szCs w:val="18"/>
        </w:rPr>
        <w:t>D'Errico</w:t>
      </w:r>
      <w:proofErr w:type="spellEnd"/>
      <w:r w:rsidRPr="0041662F">
        <w:rPr>
          <w:sz w:val="18"/>
          <w:szCs w:val="18"/>
        </w:rPr>
        <w:t xml:space="preserve">, 2012, </w:t>
      </w:r>
      <w:hyperlink r:id="rId4" w:history="1">
        <w:r w:rsidRPr="0041662F">
          <w:rPr>
            <w:rStyle w:val="Hyperlink"/>
            <w:sz w:val="18"/>
            <w:szCs w:val="18"/>
          </w:rPr>
          <w:t>https://www.mathworks.com/matlabcentral/fileexchange/34874-interparc</w:t>
        </w:r>
      </w:hyperlink>
      <w:r w:rsidRPr="0041662F">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817A7F6"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255B2771" w:rsidR="00E203F8" w:rsidRDefault="0038679A" w:rsidP="00A1065A">
    <w:pPr>
      <w:jc w:val="right"/>
      <w:rPr>
        <w:rFonts w:asciiTheme="majorHAnsi" w:hAnsiTheme="majorHAnsi"/>
        <w:sz w:val="24"/>
        <w:szCs w:val="24"/>
      </w:rPr>
    </w:pPr>
    <w:r>
      <w:rPr>
        <w:rFonts w:asciiTheme="majorHAnsi" w:hAnsiTheme="majorHAnsi"/>
        <w:sz w:val="24"/>
        <w:szCs w:val="24"/>
      </w:rPr>
      <w:t>ChannelForm</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450150FD" w:rsidR="00E203F8" w:rsidRPr="00A1065A" w:rsidRDefault="00DC762D" w:rsidP="00A1065A">
    <w:pPr>
      <w:jc w:val="right"/>
      <w:rPr>
        <w:rFonts w:asciiTheme="majorHAnsi" w:hAnsiTheme="majorHAnsi"/>
        <w:sz w:val="18"/>
        <w:szCs w:val="18"/>
      </w:rPr>
    </w:pPr>
    <w:r>
      <w:rPr>
        <w:rFonts w:asciiTheme="majorHAnsi" w:hAnsiTheme="majorHAnsi"/>
        <w:sz w:val="18"/>
        <w:szCs w:val="18"/>
      </w:rPr>
      <w:t>January 2024</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C87B7"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AB7796"/>
    <w:multiLevelType w:val="hybridMultilevel"/>
    <w:tmpl w:val="2A320ED8"/>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C07008"/>
    <w:multiLevelType w:val="hybridMultilevel"/>
    <w:tmpl w:val="49884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B62F6C"/>
    <w:multiLevelType w:val="hybridMultilevel"/>
    <w:tmpl w:val="F04ACB58"/>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4"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560893"/>
    <w:multiLevelType w:val="hybridMultilevel"/>
    <w:tmpl w:val="4E28C588"/>
    <w:lvl w:ilvl="0" w:tplc="26FC164E">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04715C6"/>
    <w:multiLevelType w:val="hybridMultilevel"/>
    <w:tmpl w:val="00B45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57349F"/>
    <w:multiLevelType w:val="hybridMultilevel"/>
    <w:tmpl w:val="07F46164"/>
    <w:lvl w:ilvl="0" w:tplc="DBF8484A">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60F7583"/>
    <w:multiLevelType w:val="hybridMultilevel"/>
    <w:tmpl w:val="C9766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C24DA6"/>
    <w:multiLevelType w:val="hybridMultilevel"/>
    <w:tmpl w:val="62E2D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6F5D85"/>
    <w:multiLevelType w:val="hybridMultilevel"/>
    <w:tmpl w:val="E3AA9B0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80311E"/>
    <w:multiLevelType w:val="multilevel"/>
    <w:tmpl w:val="3BF482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3495473"/>
    <w:multiLevelType w:val="hybridMultilevel"/>
    <w:tmpl w:val="7B76D572"/>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120CDA"/>
    <w:multiLevelType w:val="hybridMultilevel"/>
    <w:tmpl w:val="5114F36A"/>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71F1BC4"/>
    <w:multiLevelType w:val="hybridMultilevel"/>
    <w:tmpl w:val="C46CD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57735A"/>
    <w:multiLevelType w:val="hybridMultilevel"/>
    <w:tmpl w:val="28CEB7AC"/>
    <w:lvl w:ilvl="0" w:tplc="3870ACC2">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A716C02"/>
    <w:multiLevelType w:val="hybridMultilevel"/>
    <w:tmpl w:val="93966B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5360842"/>
    <w:multiLevelType w:val="hybridMultilevel"/>
    <w:tmpl w:val="E1E01026"/>
    <w:lvl w:ilvl="0" w:tplc="BFE2C85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706DDC"/>
    <w:multiLevelType w:val="hybridMultilevel"/>
    <w:tmpl w:val="DE1C5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890D0C"/>
    <w:multiLevelType w:val="hybridMultilevel"/>
    <w:tmpl w:val="7EEEE646"/>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BA45C3"/>
    <w:multiLevelType w:val="hybridMultilevel"/>
    <w:tmpl w:val="302EA7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49D0BEA"/>
    <w:multiLevelType w:val="hybridMultilevel"/>
    <w:tmpl w:val="20EAF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A7C3E01"/>
    <w:multiLevelType w:val="hybridMultilevel"/>
    <w:tmpl w:val="C522622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382638E"/>
    <w:multiLevelType w:val="hybridMultilevel"/>
    <w:tmpl w:val="7B76D572"/>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CDD4D61"/>
    <w:multiLevelType w:val="hybridMultilevel"/>
    <w:tmpl w:val="B3E864B2"/>
    <w:lvl w:ilvl="0" w:tplc="D08AF76E">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069571C"/>
    <w:multiLevelType w:val="hybridMultilevel"/>
    <w:tmpl w:val="79122C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1902587"/>
    <w:multiLevelType w:val="hybridMultilevel"/>
    <w:tmpl w:val="F14EE9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6767224A"/>
    <w:multiLevelType w:val="hybridMultilevel"/>
    <w:tmpl w:val="38A8E5B4"/>
    <w:lvl w:ilvl="0" w:tplc="741CBF62">
      <w:start w:val="1"/>
      <w:numFmt w:val="lowerRoman"/>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1" w15:restartNumberingAfterBreak="0">
    <w:nsid w:val="69FC2B68"/>
    <w:multiLevelType w:val="hybridMultilevel"/>
    <w:tmpl w:val="69927C1C"/>
    <w:lvl w:ilvl="0" w:tplc="1D6AD94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73072A4F"/>
    <w:multiLevelType w:val="hybridMultilevel"/>
    <w:tmpl w:val="996063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738A51EB"/>
    <w:multiLevelType w:val="hybridMultilevel"/>
    <w:tmpl w:val="DFA66702"/>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7652784F"/>
    <w:multiLevelType w:val="hybridMultilevel"/>
    <w:tmpl w:val="A75AA9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073427607">
    <w:abstractNumId w:val="23"/>
  </w:num>
  <w:num w:numId="2" w16cid:durableId="51001389">
    <w:abstractNumId w:val="29"/>
  </w:num>
  <w:num w:numId="3" w16cid:durableId="1663701580">
    <w:abstractNumId w:val="33"/>
  </w:num>
  <w:num w:numId="4" w16cid:durableId="94592361">
    <w:abstractNumId w:val="21"/>
  </w:num>
  <w:num w:numId="5" w16cid:durableId="813644250">
    <w:abstractNumId w:val="11"/>
  </w:num>
  <w:num w:numId="6" w16cid:durableId="15155619">
    <w:abstractNumId w:val="32"/>
  </w:num>
  <w:num w:numId="7" w16cid:durableId="790705270">
    <w:abstractNumId w:val="16"/>
  </w:num>
  <w:num w:numId="8" w16cid:durableId="417558545">
    <w:abstractNumId w:val="20"/>
  </w:num>
  <w:num w:numId="9" w16cid:durableId="1779908671">
    <w:abstractNumId w:val="34"/>
  </w:num>
  <w:num w:numId="10" w16cid:durableId="1573924926">
    <w:abstractNumId w:val="30"/>
  </w:num>
  <w:num w:numId="11" w16cid:durableId="567544710">
    <w:abstractNumId w:val="3"/>
  </w:num>
  <w:num w:numId="12" w16cid:durableId="1602831518">
    <w:abstractNumId w:val="17"/>
  </w:num>
  <w:num w:numId="13" w16cid:durableId="653220983">
    <w:abstractNumId w:val="22"/>
  </w:num>
  <w:num w:numId="14" w16cid:durableId="1030566951">
    <w:abstractNumId w:val="14"/>
  </w:num>
  <w:num w:numId="15" w16cid:durableId="714040005">
    <w:abstractNumId w:val="2"/>
  </w:num>
  <w:num w:numId="16" w16cid:durableId="1887913120">
    <w:abstractNumId w:val="9"/>
  </w:num>
  <w:num w:numId="17" w16cid:durableId="1623418658">
    <w:abstractNumId w:val="6"/>
  </w:num>
  <w:num w:numId="18" w16cid:durableId="459810784">
    <w:abstractNumId w:val="18"/>
  </w:num>
  <w:num w:numId="19" w16cid:durableId="854810815">
    <w:abstractNumId w:val="24"/>
  </w:num>
  <w:num w:numId="20" w16cid:durableId="685522334">
    <w:abstractNumId w:val="7"/>
  </w:num>
  <w:num w:numId="21" w16cid:durableId="1317301254">
    <w:abstractNumId w:val="27"/>
  </w:num>
  <w:num w:numId="22" w16cid:durableId="283971461">
    <w:abstractNumId w:val="28"/>
  </w:num>
  <w:num w:numId="23" w16cid:durableId="143398062">
    <w:abstractNumId w:val="15"/>
  </w:num>
  <w:num w:numId="24" w16cid:durableId="2067878274">
    <w:abstractNumId w:val="5"/>
  </w:num>
  <w:num w:numId="25" w16cid:durableId="639310185">
    <w:abstractNumId w:val="36"/>
  </w:num>
  <w:num w:numId="26" w16cid:durableId="668213497">
    <w:abstractNumId w:val="8"/>
  </w:num>
  <w:num w:numId="27" w16cid:durableId="902568003">
    <w:abstractNumId w:val="35"/>
  </w:num>
  <w:num w:numId="28" w16cid:durableId="733627190">
    <w:abstractNumId w:val="13"/>
  </w:num>
  <w:num w:numId="29" w16cid:durableId="1126243558">
    <w:abstractNumId w:val="26"/>
  </w:num>
  <w:num w:numId="30" w16cid:durableId="814879081">
    <w:abstractNumId w:val="10"/>
  </w:num>
  <w:num w:numId="31" w16cid:durableId="935596416">
    <w:abstractNumId w:val="1"/>
  </w:num>
  <w:num w:numId="32" w16cid:durableId="1839803385">
    <w:abstractNumId w:val="12"/>
  </w:num>
  <w:num w:numId="33" w16cid:durableId="275606424">
    <w:abstractNumId w:val="25"/>
  </w:num>
  <w:num w:numId="34" w16cid:durableId="1859349709">
    <w:abstractNumId w:val="19"/>
  </w:num>
  <w:num w:numId="35" w16cid:durableId="1008824157">
    <w:abstractNumId w:val="31"/>
  </w:num>
  <w:num w:numId="36" w16cid:durableId="1860973351">
    <w:abstractNumId w:val="4"/>
  </w:num>
  <w:num w:numId="37" w16cid:durableId="937368761">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activeWritingStyle w:appName="MSWord" w:lang="en-AU"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Geomorph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lt;/item&gt;&lt;item&gt;236&lt;/item&gt;&lt;item&gt;278&lt;/item&gt;&lt;item&gt;300&lt;/item&gt;&lt;item&gt;336&lt;/item&gt;&lt;item&gt;337&lt;/item&gt;&lt;item&gt;338&lt;/item&gt;&lt;item&gt;382&lt;/item&gt;&lt;item&gt;1073&lt;/item&gt;&lt;item&gt;1153&lt;/item&gt;&lt;item&gt;1195&lt;/item&gt;&lt;item&gt;1243&lt;/item&gt;&lt;item&gt;1288&lt;/item&gt;&lt;item&gt;1293&lt;/item&gt;&lt;item&gt;1294&lt;/item&gt;&lt;item&gt;1371&lt;/item&gt;&lt;item&gt;1376&lt;/item&gt;&lt;item&gt;1391&lt;/item&gt;&lt;item&gt;1438&lt;/item&gt;&lt;item&gt;1456&lt;/item&gt;&lt;item&gt;1457&lt;/item&gt;&lt;item&gt;1461&lt;/item&gt;&lt;item&gt;1603&lt;/item&gt;&lt;item&gt;1620&lt;/item&gt;&lt;item&gt;1637&lt;/item&gt;&lt;item&gt;1672&lt;/item&gt;&lt;item&gt;1689&lt;/item&gt;&lt;item&gt;1862&lt;/item&gt;&lt;item&gt;1889&lt;/item&gt;&lt;item&gt;1902&lt;/item&gt;&lt;item&gt;1918&lt;/item&gt;&lt;item&gt;1934&lt;/item&gt;&lt;item&gt;2021&lt;/item&gt;&lt;item&gt;2024&lt;/item&gt;&lt;item&gt;2025&lt;/item&gt;&lt;item&gt;2027&lt;/item&gt;&lt;item&gt;2039&lt;/item&gt;&lt;item&gt;2046&lt;/item&gt;&lt;item&gt;2087&lt;/item&gt;&lt;item&gt;2088&lt;/item&gt;&lt;item&gt;3166&lt;/item&gt;&lt;item&gt;3458&lt;/item&gt;&lt;item&gt;3601&lt;/item&gt;&lt;item&gt;3612&lt;/item&gt;&lt;item&gt;3719&lt;/item&gt;&lt;item&gt;3880&lt;/item&gt;&lt;item&gt;4104&lt;/item&gt;&lt;item&gt;4924&lt;/item&gt;&lt;item&gt;5020&lt;/item&gt;&lt;item&gt;5404&lt;/item&gt;&lt;/record-ids&gt;&lt;/item&gt;&lt;/Libraries&gt;"/>
  </w:docVars>
  <w:rsids>
    <w:rsidRoot w:val="006E07E6"/>
    <w:rsid w:val="0000003E"/>
    <w:rsid w:val="000002DC"/>
    <w:rsid w:val="000012F0"/>
    <w:rsid w:val="000029EF"/>
    <w:rsid w:val="00003883"/>
    <w:rsid w:val="00012270"/>
    <w:rsid w:val="00015D34"/>
    <w:rsid w:val="00016C4F"/>
    <w:rsid w:val="00017307"/>
    <w:rsid w:val="00020D92"/>
    <w:rsid w:val="00021AF8"/>
    <w:rsid w:val="0002438B"/>
    <w:rsid w:val="0002596F"/>
    <w:rsid w:val="00026779"/>
    <w:rsid w:val="00026D8C"/>
    <w:rsid w:val="00026E9C"/>
    <w:rsid w:val="00032419"/>
    <w:rsid w:val="000338FA"/>
    <w:rsid w:val="00034302"/>
    <w:rsid w:val="00034664"/>
    <w:rsid w:val="00036C9C"/>
    <w:rsid w:val="000444E8"/>
    <w:rsid w:val="000447BD"/>
    <w:rsid w:val="00045B13"/>
    <w:rsid w:val="0005130C"/>
    <w:rsid w:val="00051958"/>
    <w:rsid w:val="000519B8"/>
    <w:rsid w:val="000521EA"/>
    <w:rsid w:val="0005323E"/>
    <w:rsid w:val="000545F3"/>
    <w:rsid w:val="00060A5B"/>
    <w:rsid w:val="00061341"/>
    <w:rsid w:val="00061551"/>
    <w:rsid w:val="00062C18"/>
    <w:rsid w:val="00065563"/>
    <w:rsid w:val="00067241"/>
    <w:rsid w:val="000674DC"/>
    <w:rsid w:val="00067812"/>
    <w:rsid w:val="000678BB"/>
    <w:rsid w:val="00070DDB"/>
    <w:rsid w:val="000716B5"/>
    <w:rsid w:val="00072B56"/>
    <w:rsid w:val="00074212"/>
    <w:rsid w:val="000760C6"/>
    <w:rsid w:val="0008042E"/>
    <w:rsid w:val="00080477"/>
    <w:rsid w:val="00080BA4"/>
    <w:rsid w:val="00080E8F"/>
    <w:rsid w:val="00082491"/>
    <w:rsid w:val="000824E9"/>
    <w:rsid w:val="000868A8"/>
    <w:rsid w:val="00090B1C"/>
    <w:rsid w:val="0009100E"/>
    <w:rsid w:val="00096209"/>
    <w:rsid w:val="000A360F"/>
    <w:rsid w:val="000A511E"/>
    <w:rsid w:val="000A6727"/>
    <w:rsid w:val="000A6BE7"/>
    <w:rsid w:val="000B0061"/>
    <w:rsid w:val="000B3064"/>
    <w:rsid w:val="000B4F64"/>
    <w:rsid w:val="000B59FE"/>
    <w:rsid w:val="000C025E"/>
    <w:rsid w:val="000C3743"/>
    <w:rsid w:val="000C4490"/>
    <w:rsid w:val="000C5C27"/>
    <w:rsid w:val="000C76FE"/>
    <w:rsid w:val="000D1A0C"/>
    <w:rsid w:val="000D28DB"/>
    <w:rsid w:val="000D2BAB"/>
    <w:rsid w:val="000D40EC"/>
    <w:rsid w:val="000E1E23"/>
    <w:rsid w:val="000E28F3"/>
    <w:rsid w:val="000E5AC7"/>
    <w:rsid w:val="000F09DF"/>
    <w:rsid w:val="000F0B54"/>
    <w:rsid w:val="000F1A06"/>
    <w:rsid w:val="000F258E"/>
    <w:rsid w:val="001020F1"/>
    <w:rsid w:val="001025E3"/>
    <w:rsid w:val="00102907"/>
    <w:rsid w:val="001036B4"/>
    <w:rsid w:val="00103A74"/>
    <w:rsid w:val="00105CD8"/>
    <w:rsid w:val="00105CE1"/>
    <w:rsid w:val="00105ED8"/>
    <w:rsid w:val="00107039"/>
    <w:rsid w:val="00107447"/>
    <w:rsid w:val="00110E07"/>
    <w:rsid w:val="00114853"/>
    <w:rsid w:val="00114D4A"/>
    <w:rsid w:val="00115ABB"/>
    <w:rsid w:val="001234CB"/>
    <w:rsid w:val="00123513"/>
    <w:rsid w:val="001279B2"/>
    <w:rsid w:val="001307F8"/>
    <w:rsid w:val="00130852"/>
    <w:rsid w:val="001323BF"/>
    <w:rsid w:val="001347E6"/>
    <w:rsid w:val="0013544C"/>
    <w:rsid w:val="0013676F"/>
    <w:rsid w:val="00136C88"/>
    <w:rsid w:val="001371D4"/>
    <w:rsid w:val="00140CD7"/>
    <w:rsid w:val="001441CB"/>
    <w:rsid w:val="00146646"/>
    <w:rsid w:val="0014684F"/>
    <w:rsid w:val="001505B2"/>
    <w:rsid w:val="00150F22"/>
    <w:rsid w:val="00152AD5"/>
    <w:rsid w:val="001533DA"/>
    <w:rsid w:val="00156B29"/>
    <w:rsid w:val="00157ABC"/>
    <w:rsid w:val="00162A6D"/>
    <w:rsid w:val="00170F70"/>
    <w:rsid w:val="0017234B"/>
    <w:rsid w:val="00173DFA"/>
    <w:rsid w:val="001743BA"/>
    <w:rsid w:val="00175E98"/>
    <w:rsid w:val="00177252"/>
    <w:rsid w:val="00177C4E"/>
    <w:rsid w:val="00180987"/>
    <w:rsid w:val="00182441"/>
    <w:rsid w:val="00184379"/>
    <w:rsid w:val="001849C1"/>
    <w:rsid w:val="00193C49"/>
    <w:rsid w:val="001951DF"/>
    <w:rsid w:val="00197F5F"/>
    <w:rsid w:val="001A043E"/>
    <w:rsid w:val="001A15D8"/>
    <w:rsid w:val="001A36CC"/>
    <w:rsid w:val="001A747F"/>
    <w:rsid w:val="001B14F3"/>
    <w:rsid w:val="001B1880"/>
    <w:rsid w:val="001B1B9E"/>
    <w:rsid w:val="001B2DEB"/>
    <w:rsid w:val="001B70A4"/>
    <w:rsid w:val="001C1727"/>
    <w:rsid w:val="001C6299"/>
    <w:rsid w:val="001C76C0"/>
    <w:rsid w:val="001D02CB"/>
    <w:rsid w:val="001D16E2"/>
    <w:rsid w:val="001D240D"/>
    <w:rsid w:val="001D24A9"/>
    <w:rsid w:val="001D3F76"/>
    <w:rsid w:val="001D7172"/>
    <w:rsid w:val="001E03A2"/>
    <w:rsid w:val="001E0C5D"/>
    <w:rsid w:val="001E1F29"/>
    <w:rsid w:val="001E318F"/>
    <w:rsid w:val="001E706D"/>
    <w:rsid w:val="001F026D"/>
    <w:rsid w:val="001F02A4"/>
    <w:rsid w:val="001F0AF9"/>
    <w:rsid w:val="001F11FA"/>
    <w:rsid w:val="001F30B0"/>
    <w:rsid w:val="001F3945"/>
    <w:rsid w:val="001F3F86"/>
    <w:rsid w:val="001F5AF4"/>
    <w:rsid w:val="00200587"/>
    <w:rsid w:val="00200E4A"/>
    <w:rsid w:val="00201B0B"/>
    <w:rsid w:val="00201EFB"/>
    <w:rsid w:val="0020362F"/>
    <w:rsid w:val="00207E74"/>
    <w:rsid w:val="00207FA6"/>
    <w:rsid w:val="0021009C"/>
    <w:rsid w:val="00212C45"/>
    <w:rsid w:val="0021320B"/>
    <w:rsid w:val="00213266"/>
    <w:rsid w:val="00213E25"/>
    <w:rsid w:val="00215E9A"/>
    <w:rsid w:val="002165D4"/>
    <w:rsid w:val="0021684A"/>
    <w:rsid w:val="00217ED7"/>
    <w:rsid w:val="00221B55"/>
    <w:rsid w:val="002224A4"/>
    <w:rsid w:val="00222532"/>
    <w:rsid w:val="002238E4"/>
    <w:rsid w:val="00225194"/>
    <w:rsid w:val="00227BD9"/>
    <w:rsid w:val="00230B0E"/>
    <w:rsid w:val="00232A7A"/>
    <w:rsid w:val="00241B0C"/>
    <w:rsid w:val="00241D61"/>
    <w:rsid w:val="00243B66"/>
    <w:rsid w:val="002445B1"/>
    <w:rsid w:val="002454A9"/>
    <w:rsid w:val="00245EFA"/>
    <w:rsid w:val="002504D5"/>
    <w:rsid w:val="00250AE4"/>
    <w:rsid w:val="00250D04"/>
    <w:rsid w:val="00250E16"/>
    <w:rsid w:val="0025102F"/>
    <w:rsid w:val="00251B2C"/>
    <w:rsid w:val="0025206A"/>
    <w:rsid w:val="0025207B"/>
    <w:rsid w:val="0025271B"/>
    <w:rsid w:val="0025347A"/>
    <w:rsid w:val="0025477F"/>
    <w:rsid w:val="00261586"/>
    <w:rsid w:val="00264E37"/>
    <w:rsid w:val="00265010"/>
    <w:rsid w:val="00265D06"/>
    <w:rsid w:val="00267DEA"/>
    <w:rsid w:val="00270E7F"/>
    <w:rsid w:val="00274ABC"/>
    <w:rsid w:val="002779BF"/>
    <w:rsid w:val="002805A4"/>
    <w:rsid w:val="00281C6D"/>
    <w:rsid w:val="00281E60"/>
    <w:rsid w:val="0028575A"/>
    <w:rsid w:val="00285D55"/>
    <w:rsid w:val="00286426"/>
    <w:rsid w:val="00291BF8"/>
    <w:rsid w:val="00292279"/>
    <w:rsid w:val="002934B3"/>
    <w:rsid w:val="00294E33"/>
    <w:rsid w:val="002A0561"/>
    <w:rsid w:val="002A5C3D"/>
    <w:rsid w:val="002A639B"/>
    <w:rsid w:val="002B128A"/>
    <w:rsid w:val="002B1A2A"/>
    <w:rsid w:val="002B34CE"/>
    <w:rsid w:val="002B37F5"/>
    <w:rsid w:val="002B471C"/>
    <w:rsid w:val="002B6136"/>
    <w:rsid w:val="002B69EE"/>
    <w:rsid w:val="002B7015"/>
    <w:rsid w:val="002B70BF"/>
    <w:rsid w:val="002B7560"/>
    <w:rsid w:val="002B79A6"/>
    <w:rsid w:val="002C1C3F"/>
    <w:rsid w:val="002C21E0"/>
    <w:rsid w:val="002C3204"/>
    <w:rsid w:val="002C410B"/>
    <w:rsid w:val="002C492F"/>
    <w:rsid w:val="002C74EB"/>
    <w:rsid w:val="002C7A82"/>
    <w:rsid w:val="002D06EC"/>
    <w:rsid w:val="002D3463"/>
    <w:rsid w:val="002D655E"/>
    <w:rsid w:val="002D6C6D"/>
    <w:rsid w:val="002D71F0"/>
    <w:rsid w:val="002E1B5F"/>
    <w:rsid w:val="002E1EA8"/>
    <w:rsid w:val="002E25AF"/>
    <w:rsid w:val="002E391D"/>
    <w:rsid w:val="002E435F"/>
    <w:rsid w:val="002E56B9"/>
    <w:rsid w:val="002E5CA1"/>
    <w:rsid w:val="002E5EA6"/>
    <w:rsid w:val="002F16E6"/>
    <w:rsid w:val="002F2154"/>
    <w:rsid w:val="002F22CE"/>
    <w:rsid w:val="002F427B"/>
    <w:rsid w:val="002F72CD"/>
    <w:rsid w:val="002F741F"/>
    <w:rsid w:val="003001D7"/>
    <w:rsid w:val="003018A9"/>
    <w:rsid w:val="003022D4"/>
    <w:rsid w:val="00303C29"/>
    <w:rsid w:val="00304540"/>
    <w:rsid w:val="00306359"/>
    <w:rsid w:val="00310EE5"/>
    <w:rsid w:val="00312631"/>
    <w:rsid w:val="00314A21"/>
    <w:rsid w:val="00315ECA"/>
    <w:rsid w:val="00316BF3"/>
    <w:rsid w:val="00316EA9"/>
    <w:rsid w:val="00321937"/>
    <w:rsid w:val="00325FD6"/>
    <w:rsid w:val="00330E29"/>
    <w:rsid w:val="0033233D"/>
    <w:rsid w:val="00332F08"/>
    <w:rsid w:val="003337F6"/>
    <w:rsid w:val="00334106"/>
    <w:rsid w:val="00336CC1"/>
    <w:rsid w:val="0034166F"/>
    <w:rsid w:val="0034623C"/>
    <w:rsid w:val="00351C11"/>
    <w:rsid w:val="00352AA7"/>
    <w:rsid w:val="00352FF3"/>
    <w:rsid w:val="00353BD0"/>
    <w:rsid w:val="00353EEA"/>
    <w:rsid w:val="00355912"/>
    <w:rsid w:val="00356253"/>
    <w:rsid w:val="0035635E"/>
    <w:rsid w:val="00356C95"/>
    <w:rsid w:val="00356FBF"/>
    <w:rsid w:val="00357FA8"/>
    <w:rsid w:val="003605C3"/>
    <w:rsid w:val="00364F7C"/>
    <w:rsid w:val="00365044"/>
    <w:rsid w:val="003663E4"/>
    <w:rsid w:val="00366F48"/>
    <w:rsid w:val="00372099"/>
    <w:rsid w:val="003729DB"/>
    <w:rsid w:val="00373C3F"/>
    <w:rsid w:val="00374665"/>
    <w:rsid w:val="003777FC"/>
    <w:rsid w:val="00381CAD"/>
    <w:rsid w:val="00382CBE"/>
    <w:rsid w:val="00383D12"/>
    <w:rsid w:val="0038679A"/>
    <w:rsid w:val="003911B9"/>
    <w:rsid w:val="003916D7"/>
    <w:rsid w:val="00394F77"/>
    <w:rsid w:val="00396445"/>
    <w:rsid w:val="003A12AA"/>
    <w:rsid w:val="003A13A8"/>
    <w:rsid w:val="003B57DE"/>
    <w:rsid w:val="003B5C74"/>
    <w:rsid w:val="003C0646"/>
    <w:rsid w:val="003C0A08"/>
    <w:rsid w:val="003C0C94"/>
    <w:rsid w:val="003C64F2"/>
    <w:rsid w:val="003C7180"/>
    <w:rsid w:val="003C72D6"/>
    <w:rsid w:val="003D146B"/>
    <w:rsid w:val="003D242F"/>
    <w:rsid w:val="003D40C9"/>
    <w:rsid w:val="003D5B86"/>
    <w:rsid w:val="003D7B8D"/>
    <w:rsid w:val="003E1D2A"/>
    <w:rsid w:val="003E63A0"/>
    <w:rsid w:val="003E66E0"/>
    <w:rsid w:val="003E7D2F"/>
    <w:rsid w:val="003F29BB"/>
    <w:rsid w:val="003F4279"/>
    <w:rsid w:val="003F56C7"/>
    <w:rsid w:val="003F5CE1"/>
    <w:rsid w:val="003F6AEB"/>
    <w:rsid w:val="003F7303"/>
    <w:rsid w:val="0040032A"/>
    <w:rsid w:val="004007D6"/>
    <w:rsid w:val="00401ADC"/>
    <w:rsid w:val="004027F3"/>
    <w:rsid w:val="00402F6A"/>
    <w:rsid w:val="004106C9"/>
    <w:rsid w:val="00410FCE"/>
    <w:rsid w:val="00411B68"/>
    <w:rsid w:val="004125C0"/>
    <w:rsid w:val="004164AF"/>
    <w:rsid w:val="0041662F"/>
    <w:rsid w:val="00417FDF"/>
    <w:rsid w:val="00421DF3"/>
    <w:rsid w:val="00422B11"/>
    <w:rsid w:val="00422F87"/>
    <w:rsid w:val="00423E60"/>
    <w:rsid w:val="00424B6C"/>
    <w:rsid w:val="004260B2"/>
    <w:rsid w:val="00426393"/>
    <w:rsid w:val="00427721"/>
    <w:rsid w:val="00427AC6"/>
    <w:rsid w:val="004328C7"/>
    <w:rsid w:val="00434584"/>
    <w:rsid w:val="00434B31"/>
    <w:rsid w:val="00435430"/>
    <w:rsid w:val="00435865"/>
    <w:rsid w:val="00435A3F"/>
    <w:rsid w:val="00435AE3"/>
    <w:rsid w:val="00442320"/>
    <w:rsid w:val="00442CAC"/>
    <w:rsid w:val="00442F8E"/>
    <w:rsid w:val="0044397C"/>
    <w:rsid w:val="004457CC"/>
    <w:rsid w:val="004457F4"/>
    <w:rsid w:val="00446096"/>
    <w:rsid w:val="00447321"/>
    <w:rsid w:val="00447BBC"/>
    <w:rsid w:val="00451BD8"/>
    <w:rsid w:val="004535AD"/>
    <w:rsid w:val="00455F7A"/>
    <w:rsid w:val="0045762E"/>
    <w:rsid w:val="00457638"/>
    <w:rsid w:val="00460EB2"/>
    <w:rsid w:val="00461E6B"/>
    <w:rsid w:val="00461F0B"/>
    <w:rsid w:val="004621E3"/>
    <w:rsid w:val="004625D9"/>
    <w:rsid w:val="00464100"/>
    <w:rsid w:val="0046504A"/>
    <w:rsid w:val="00465800"/>
    <w:rsid w:val="00466EF2"/>
    <w:rsid w:val="00473469"/>
    <w:rsid w:val="0047496F"/>
    <w:rsid w:val="00474A9D"/>
    <w:rsid w:val="00476D3A"/>
    <w:rsid w:val="00477D70"/>
    <w:rsid w:val="004840A8"/>
    <w:rsid w:val="004856F4"/>
    <w:rsid w:val="004859A4"/>
    <w:rsid w:val="0048673D"/>
    <w:rsid w:val="004912ED"/>
    <w:rsid w:val="00491DBD"/>
    <w:rsid w:val="004A1E43"/>
    <w:rsid w:val="004A3682"/>
    <w:rsid w:val="004A6053"/>
    <w:rsid w:val="004A6158"/>
    <w:rsid w:val="004B3F4F"/>
    <w:rsid w:val="004B5312"/>
    <w:rsid w:val="004B5566"/>
    <w:rsid w:val="004B62A3"/>
    <w:rsid w:val="004B651F"/>
    <w:rsid w:val="004B6BE9"/>
    <w:rsid w:val="004B7745"/>
    <w:rsid w:val="004C11F0"/>
    <w:rsid w:val="004C335F"/>
    <w:rsid w:val="004C5ABE"/>
    <w:rsid w:val="004C60F0"/>
    <w:rsid w:val="004C6CC0"/>
    <w:rsid w:val="004C6FCB"/>
    <w:rsid w:val="004C774B"/>
    <w:rsid w:val="004D223A"/>
    <w:rsid w:val="004D2E27"/>
    <w:rsid w:val="004D3266"/>
    <w:rsid w:val="004D4BE3"/>
    <w:rsid w:val="004D6DCE"/>
    <w:rsid w:val="004D78D3"/>
    <w:rsid w:val="004E085F"/>
    <w:rsid w:val="004E1070"/>
    <w:rsid w:val="004E25A0"/>
    <w:rsid w:val="004E44C6"/>
    <w:rsid w:val="004E6135"/>
    <w:rsid w:val="004F083A"/>
    <w:rsid w:val="004F3E9D"/>
    <w:rsid w:val="004F410C"/>
    <w:rsid w:val="004F4EB2"/>
    <w:rsid w:val="004F4EE0"/>
    <w:rsid w:val="004F63E6"/>
    <w:rsid w:val="004F65D6"/>
    <w:rsid w:val="004F781B"/>
    <w:rsid w:val="00503679"/>
    <w:rsid w:val="0050457B"/>
    <w:rsid w:val="005057EB"/>
    <w:rsid w:val="00505BC2"/>
    <w:rsid w:val="005060FC"/>
    <w:rsid w:val="00506FC7"/>
    <w:rsid w:val="00507D13"/>
    <w:rsid w:val="00507D2D"/>
    <w:rsid w:val="0051020B"/>
    <w:rsid w:val="0051155D"/>
    <w:rsid w:val="00511752"/>
    <w:rsid w:val="005128F0"/>
    <w:rsid w:val="00515A39"/>
    <w:rsid w:val="005162AF"/>
    <w:rsid w:val="005217AB"/>
    <w:rsid w:val="005222BF"/>
    <w:rsid w:val="00523CB4"/>
    <w:rsid w:val="00523F4F"/>
    <w:rsid w:val="0052401E"/>
    <w:rsid w:val="00524C58"/>
    <w:rsid w:val="00526190"/>
    <w:rsid w:val="005265ED"/>
    <w:rsid w:val="00526E5E"/>
    <w:rsid w:val="00527BC0"/>
    <w:rsid w:val="005305D7"/>
    <w:rsid w:val="0053115E"/>
    <w:rsid w:val="00531610"/>
    <w:rsid w:val="00534974"/>
    <w:rsid w:val="00535B33"/>
    <w:rsid w:val="00537188"/>
    <w:rsid w:val="00542B12"/>
    <w:rsid w:val="00542FF8"/>
    <w:rsid w:val="005436C6"/>
    <w:rsid w:val="005446B8"/>
    <w:rsid w:val="00544B8B"/>
    <w:rsid w:val="00544C38"/>
    <w:rsid w:val="005470F3"/>
    <w:rsid w:val="00550B5A"/>
    <w:rsid w:val="00550E89"/>
    <w:rsid w:val="005515C5"/>
    <w:rsid w:val="00551C91"/>
    <w:rsid w:val="00552658"/>
    <w:rsid w:val="00557EC1"/>
    <w:rsid w:val="00560ACE"/>
    <w:rsid w:val="00560D48"/>
    <w:rsid w:val="00561C5D"/>
    <w:rsid w:val="005628C9"/>
    <w:rsid w:val="00562F9E"/>
    <w:rsid w:val="005630ED"/>
    <w:rsid w:val="00564F58"/>
    <w:rsid w:val="00567CBF"/>
    <w:rsid w:val="00567E12"/>
    <w:rsid w:val="0057003D"/>
    <w:rsid w:val="00571206"/>
    <w:rsid w:val="00571308"/>
    <w:rsid w:val="00573DF2"/>
    <w:rsid w:val="00580753"/>
    <w:rsid w:val="00581461"/>
    <w:rsid w:val="0058289E"/>
    <w:rsid w:val="0058333A"/>
    <w:rsid w:val="005835DF"/>
    <w:rsid w:val="005837F7"/>
    <w:rsid w:val="00584CE4"/>
    <w:rsid w:val="005866F9"/>
    <w:rsid w:val="0059285A"/>
    <w:rsid w:val="00593F06"/>
    <w:rsid w:val="005946AA"/>
    <w:rsid w:val="00595161"/>
    <w:rsid w:val="005A33ED"/>
    <w:rsid w:val="005A3D11"/>
    <w:rsid w:val="005A3DDB"/>
    <w:rsid w:val="005A4A71"/>
    <w:rsid w:val="005A6D2D"/>
    <w:rsid w:val="005B0DD1"/>
    <w:rsid w:val="005B130D"/>
    <w:rsid w:val="005B1AB1"/>
    <w:rsid w:val="005B4564"/>
    <w:rsid w:val="005B50C6"/>
    <w:rsid w:val="005B713E"/>
    <w:rsid w:val="005C04B1"/>
    <w:rsid w:val="005C1D70"/>
    <w:rsid w:val="005C2379"/>
    <w:rsid w:val="005C25FE"/>
    <w:rsid w:val="005C3011"/>
    <w:rsid w:val="005C6920"/>
    <w:rsid w:val="005C7102"/>
    <w:rsid w:val="005C7F31"/>
    <w:rsid w:val="005D040A"/>
    <w:rsid w:val="005D1914"/>
    <w:rsid w:val="005D1F5F"/>
    <w:rsid w:val="005D1FC9"/>
    <w:rsid w:val="005D303D"/>
    <w:rsid w:val="005D489E"/>
    <w:rsid w:val="005D682A"/>
    <w:rsid w:val="005D75BF"/>
    <w:rsid w:val="005D76A6"/>
    <w:rsid w:val="005E1ADD"/>
    <w:rsid w:val="005E3FE3"/>
    <w:rsid w:val="005E53FE"/>
    <w:rsid w:val="005E6A03"/>
    <w:rsid w:val="005E7571"/>
    <w:rsid w:val="005F2736"/>
    <w:rsid w:val="005F666F"/>
    <w:rsid w:val="00600DDE"/>
    <w:rsid w:val="006017AB"/>
    <w:rsid w:val="0060230C"/>
    <w:rsid w:val="00602D45"/>
    <w:rsid w:val="0060712A"/>
    <w:rsid w:val="006078A8"/>
    <w:rsid w:val="006111D2"/>
    <w:rsid w:val="0061126A"/>
    <w:rsid w:val="00611941"/>
    <w:rsid w:val="00611BCF"/>
    <w:rsid w:val="0061349D"/>
    <w:rsid w:val="00622311"/>
    <w:rsid w:val="0062254F"/>
    <w:rsid w:val="00623660"/>
    <w:rsid w:val="00624879"/>
    <w:rsid w:val="0062558F"/>
    <w:rsid w:val="00627528"/>
    <w:rsid w:val="006277A7"/>
    <w:rsid w:val="00630FB5"/>
    <w:rsid w:val="006322F7"/>
    <w:rsid w:val="006327FA"/>
    <w:rsid w:val="00633AE5"/>
    <w:rsid w:val="0063506C"/>
    <w:rsid w:val="006352B2"/>
    <w:rsid w:val="00635EA6"/>
    <w:rsid w:val="00637887"/>
    <w:rsid w:val="00637B61"/>
    <w:rsid w:val="00642291"/>
    <w:rsid w:val="00642B66"/>
    <w:rsid w:val="00645001"/>
    <w:rsid w:val="00645779"/>
    <w:rsid w:val="006468AE"/>
    <w:rsid w:val="00647093"/>
    <w:rsid w:val="00647A34"/>
    <w:rsid w:val="00650AFD"/>
    <w:rsid w:val="00650B02"/>
    <w:rsid w:val="006569C2"/>
    <w:rsid w:val="00657859"/>
    <w:rsid w:val="0066026E"/>
    <w:rsid w:val="006615B5"/>
    <w:rsid w:val="006640D3"/>
    <w:rsid w:val="006646EF"/>
    <w:rsid w:val="00667026"/>
    <w:rsid w:val="006670FA"/>
    <w:rsid w:val="00670078"/>
    <w:rsid w:val="006716D6"/>
    <w:rsid w:val="00672F21"/>
    <w:rsid w:val="00673CDF"/>
    <w:rsid w:val="006745FF"/>
    <w:rsid w:val="00675589"/>
    <w:rsid w:val="00675CDC"/>
    <w:rsid w:val="006836E0"/>
    <w:rsid w:val="006844E7"/>
    <w:rsid w:val="006912E8"/>
    <w:rsid w:val="006921E4"/>
    <w:rsid w:val="006953DB"/>
    <w:rsid w:val="00695D62"/>
    <w:rsid w:val="006976B1"/>
    <w:rsid w:val="006A1BEE"/>
    <w:rsid w:val="006A317C"/>
    <w:rsid w:val="006A3816"/>
    <w:rsid w:val="006A4384"/>
    <w:rsid w:val="006A51EF"/>
    <w:rsid w:val="006A641D"/>
    <w:rsid w:val="006B0BDE"/>
    <w:rsid w:val="006B12EC"/>
    <w:rsid w:val="006B1970"/>
    <w:rsid w:val="006B7D7C"/>
    <w:rsid w:val="006C0737"/>
    <w:rsid w:val="006C098C"/>
    <w:rsid w:val="006C1926"/>
    <w:rsid w:val="006C199B"/>
    <w:rsid w:val="006C402C"/>
    <w:rsid w:val="006C659C"/>
    <w:rsid w:val="006C7BFB"/>
    <w:rsid w:val="006D0654"/>
    <w:rsid w:val="006D1EEA"/>
    <w:rsid w:val="006D284E"/>
    <w:rsid w:val="006D28E9"/>
    <w:rsid w:val="006D2DD8"/>
    <w:rsid w:val="006D43DD"/>
    <w:rsid w:val="006D4C9F"/>
    <w:rsid w:val="006D6B57"/>
    <w:rsid w:val="006D7292"/>
    <w:rsid w:val="006E01A6"/>
    <w:rsid w:val="006E07E6"/>
    <w:rsid w:val="006E47C4"/>
    <w:rsid w:val="006F0B8E"/>
    <w:rsid w:val="006F313F"/>
    <w:rsid w:val="006F34CB"/>
    <w:rsid w:val="006F444E"/>
    <w:rsid w:val="006F7CB4"/>
    <w:rsid w:val="00700160"/>
    <w:rsid w:val="0070039B"/>
    <w:rsid w:val="007016D0"/>
    <w:rsid w:val="007043C9"/>
    <w:rsid w:val="00705D7C"/>
    <w:rsid w:val="00705FDB"/>
    <w:rsid w:val="007118E1"/>
    <w:rsid w:val="0071260E"/>
    <w:rsid w:val="00713524"/>
    <w:rsid w:val="00713DBE"/>
    <w:rsid w:val="00717FD6"/>
    <w:rsid w:val="00721051"/>
    <w:rsid w:val="00721070"/>
    <w:rsid w:val="0072497E"/>
    <w:rsid w:val="00725E49"/>
    <w:rsid w:val="007264C9"/>
    <w:rsid w:val="00730E1B"/>
    <w:rsid w:val="00734EEF"/>
    <w:rsid w:val="007376F3"/>
    <w:rsid w:val="00740993"/>
    <w:rsid w:val="00741F8F"/>
    <w:rsid w:val="00743051"/>
    <w:rsid w:val="00745DE6"/>
    <w:rsid w:val="00746570"/>
    <w:rsid w:val="00750CC1"/>
    <w:rsid w:val="007543CF"/>
    <w:rsid w:val="00761B0C"/>
    <w:rsid w:val="00762B98"/>
    <w:rsid w:val="00762E9D"/>
    <w:rsid w:val="00763A44"/>
    <w:rsid w:val="007655AC"/>
    <w:rsid w:val="00766158"/>
    <w:rsid w:val="007675FC"/>
    <w:rsid w:val="00771B8E"/>
    <w:rsid w:val="00772189"/>
    <w:rsid w:val="00773DB4"/>
    <w:rsid w:val="007774EC"/>
    <w:rsid w:val="0078081D"/>
    <w:rsid w:val="007878E8"/>
    <w:rsid w:val="00790E87"/>
    <w:rsid w:val="0079521B"/>
    <w:rsid w:val="00795732"/>
    <w:rsid w:val="00795C50"/>
    <w:rsid w:val="007A41F4"/>
    <w:rsid w:val="007A4356"/>
    <w:rsid w:val="007A4927"/>
    <w:rsid w:val="007A4CBA"/>
    <w:rsid w:val="007A6453"/>
    <w:rsid w:val="007A64F6"/>
    <w:rsid w:val="007A771F"/>
    <w:rsid w:val="007B1CB5"/>
    <w:rsid w:val="007B1E5B"/>
    <w:rsid w:val="007B1F57"/>
    <w:rsid w:val="007B31E4"/>
    <w:rsid w:val="007B3728"/>
    <w:rsid w:val="007B4A7D"/>
    <w:rsid w:val="007B6477"/>
    <w:rsid w:val="007C0AD3"/>
    <w:rsid w:val="007C1BE3"/>
    <w:rsid w:val="007C279E"/>
    <w:rsid w:val="007C3703"/>
    <w:rsid w:val="007C3C41"/>
    <w:rsid w:val="007C3E2D"/>
    <w:rsid w:val="007C4091"/>
    <w:rsid w:val="007C571C"/>
    <w:rsid w:val="007C6DD1"/>
    <w:rsid w:val="007C7D53"/>
    <w:rsid w:val="007D590C"/>
    <w:rsid w:val="007E0E81"/>
    <w:rsid w:val="007E433A"/>
    <w:rsid w:val="007E47F5"/>
    <w:rsid w:val="007E50C6"/>
    <w:rsid w:val="007E57D4"/>
    <w:rsid w:val="007E60E5"/>
    <w:rsid w:val="007E7A76"/>
    <w:rsid w:val="007F0B33"/>
    <w:rsid w:val="007F2647"/>
    <w:rsid w:val="007F2996"/>
    <w:rsid w:val="007F6184"/>
    <w:rsid w:val="007F6DD1"/>
    <w:rsid w:val="007F6E16"/>
    <w:rsid w:val="007F6F62"/>
    <w:rsid w:val="00800CBD"/>
    <w:rsid w:val="008027A0"/>
    <w:rsid w:val="0080369E"/>
    <w:rsid w:val="00804485"/>
    <w:rsid w:val="0081226E"/>
    <w:rsid w:val="00812C2F"/>
    <w:rsid w:val="00813D7D"/>
    <w:rsid w:val="00813FD8"/>
    <w:rsid w:val="00816C7F"/>
    <w:rsid w:val="00821AC4"/>
    <w:rsid w:val="00822916"/>
    <w:rsid w:val="0082597A"/>
    <w:rsid w:val="00826A78"/>
    <w:rsid w:val="0082749B"/>
    <w:rsid w:val="0083214D"/>
    <w:rsid w:val="008331B2"/>
    <w:rsid w:val="008353EB"/>
    <w:rsid w:val="00835D5A"/>
    <w:rsid w:val="00836AB7"/>
    <w:rsid w:val="00840025"/>
    <w:rsid w:val="0084198C"/>
    <w:rsid w:val="00846B87"/>
    <w:rsid w:val="0084793C"/>
    <w:rsid w:val="00854198"/>
    <w:rsid w:val="008552CE"/>
    <w:rsid w:val="008555C1"/>
    <w:rsid w:val="00855EF5"/>
    <w:rsid w:val="00856B78"/>
    <w:rsid w:val="00857365"/>
    <w:rsid w:val="00863667"/>
    <w:rsid w:val="00865195"/>
    <w:rsid w:val="0086589E"/>
    <w:rsid w:val="0086628D"/>
    <w:rsid w:val="0086757A"/>
    <w:rsid w:val="0087088F"/>
    <w:rsid w:val="00871D63"/>
    <w:rsid w:val="00874196"/>
    <w:rsid w:val="00874AA9"/>
    <w:rsid w:val="008801FB"/>
    <w:rsid w:val="008802FB"/>
    <w:rsid w:val="008820AC"/>
    <w:rsid w:val="00884063"/>
    <w:rsid w:val="00885B67"/>
    <w:rsid w:val="00885FAB"/>
    <w:rsid w:val="00886196"/>
    <w:rsid w:val="00890685"/>
    <w:rsid w:val="00890996"/>
    <w:rsid w:val="00891105"/>
    <w:rsid w:val="00891972"/>
    <w:rsid w:val="00893000"/>
    <w:rsid w:val="00893639"/>
    <w:rsid w:val="008A093C"/>
    <w:rsid w:val="008A1197"/>
    <w:rsid w:val="008A29EB"/>
    <w:rsid w:val="008A2D65"/>
    <w:rsid w:val="008B113C"/>
    <w:rsid w:val="008B1143"/>
    <w:rsid w:val="008B1783"/>
    <w:rsid w:val="008B1D4E"/>
    <w:rsid w:val="008B5E04"/>
    <w:rsid w:val="008B67EA"/>
    <w:rsid w:val="008B71D0"/>
    <w:rsid w:val="008B72BE"/>
    <w:rsid w:val="008C0472"/>
    <w:rsid w:val="008C0D50"/>
    <w:rsid w:val="008C3128"/>
    <w:rsid w:val="008C3FA7"/>
    <w:rsid w:val="008C6428"/>
    <w:rsid w:val="008C7451"/>
    <w:rsid w:val="008D169C"/>
    <w:rsid w:val="008D1EE8"/>
    <w:rsid w:val="008D2B8B"/>
    <w:rsid w:val="008D389F"/>
    <w:rsid w:val="008D529B"/>
    <w:rsid w:val="008E0D92"/>
    <w:rsid w:val="008E1519"/>
    <w:rsid w:val="008E2161"/>
    <w:rsid w:val="008E30E2"/>
    <w:rsid w:val="008E3224"/>
    <w:rsid w:val="008E343D"/>
    <w:rsid w:val="008E38BD"/>
    <w:rsid w:val="008F336E"/>
    <w:rsid w:val="008F754B"/>
    <w:rsid w:val="008F7ED1"/>
    <w:rsid w:val="009015FC"/>
    <w:rsid w:val="00904067"/>
    <w:rsid w:val="00904B52"/>
    <w:rsid w:val="009051AA"/>
    <w:rsid w:val="00906799"/>
    <w:rsid w:val="00913691"/>
    <w:rsid w:val="00914F91"/>
    <w:rsid w:val="009151FA"/>
    <w:rsid w:val="00915550"/>
    <w:rsid w:val="009166DB"/>
    <w:rsid w:val="00917F6D"/>
    <w:rsid w:val="00921BB5"/>
    <w:rsid w:val="009244E4"/>
    <w:rsid w:val="00925206"/>
    <w:rsid w:val="009312C8"/>
    <w:rsid w:val="0093180C"/>
    <w:rsid w:val="00932F37"/>
    <w:rsid w:val="009416BD"/>
    <w:rsid w:val="00941A1A"/>
    <w:rsid w:val="00943D7C"/>
    <w:rsid w:val="00944D9D"/>
    <w:rsid w:val="009507CF"/>
    <w:rsid w:val="00953505"/>
    <w:rsid w:val="009542D4"/>
    <w:rsid w:val="00954C74"/>
    <w:rsid w:val="00954C81"/>
    <w:rsid w:val="00955532"/>
    <w:rsid w:val="00955990"/>
    <w:rsid w:val="00955CCA"/>
    <w:rsid w:val="00956031"/>
    <w:rsid w:val="0095619B"/>
    <w:rsid w:val="00956438"/>
    <w:rsid w:val="00956823"/>
    <w:rsid w:val="009574FB"/>
    <w:rsid w:val="00962C14"/>
    <w:rsid w:val="00963661"/>
    <w:rsid w:val="00963AFB"/>
    <w:rsid w:val="00963B7E"/>
    <w:rsid w:val="00963DFD"/>
    <w:rsid w:val="00966E06"/>
    <w:rsid w:val="009675AA"/>
    <w:rsid w:val="0097028B"/>
    <w:rsid w:val="0097155C"/>
    <w:rsid w:val="009718E3"/>
    <w:rsid w:val="009758F2"/>
    <w:rsid w:val="009763C2"/>
    <w:rsid w:val="00980C33"/>
    <w:rsid w:val="00980D37"/>
    <w:rsid w:val="00981769"/>
    <w:rsid w:val="00981930"/>
    <w:rsid w:val="00982A2B"/>
    <w:rsid w:val="0098457C"/>
    <w:rsid w:val="009849CC"/>
    <w:rsid w:val="00984A4B"/>
    <w:rsid w:val="00985984"/>
    <w:rsid w:val="009871E6"/>
    <w:rsid w:val="009911AE"/>
    <w:rsid w:val="00992484"/>
    <w:rsid w:val="00992864"/>
    <w:rsid w:val="00993543"/>
    <w:rsid w:val="00994C1A"/>
    <w:rsid w:val="00995BB3"/>
    <w:rsid w:val="009975D3"/>
    <w:rsid w:val="009A426A"/>
    <w:rsid w:val="009A48A3"/>
    <w:rsid w:val="009A4E58"/>
    <w:rsid w:val="009A5007"/>
    <w:rsid w:val="009A6844"/>
    <w:rsid w:val="009A6F44"/>
    <w:rsid w:val="009B26C8"/>
    <w:rsid w:val="009B2EB5"/>
    <w:rsid w:val="009B42E9"/>
    <w:rsid w:val="009B4D6E"/>
    <w:rsid w:val="009B5132"/>
    <w:rsid w:val="009C2E8C"/>
    <w:rsid w:val="009C72A7"/>
    <w:rsid w:val="009D13E3"/>
    <w:rsid w:val="009D35CF"/>
    <w:rsid w:val="009D3868"/>
    <w:rsid w:val="009D3C43"/>
    <w:rsid w:val="009D5425"/>
    <w:rsid w:val="009D6613"/>
    <w:rsid w:val="009D6F81"/>
    <w:rsid w:val="009E0F1C"/>
    <w:rsid w:val="009E36FF"/>
    <w:rsid w:val="009E3957"/>
    <w:rsid w:val="009E4D8D"/>
    <w:rsid w:val="009F0572"/>
    <w:rsid w:val="009F0FB4"/>
    <w:rsid w:val="009F1610"/>
    <w:rsid w:val="009F4C3D"/>
    <w:rsid w:val="009F6E88"/>
    <w:rsid w:val="009F7572"/>
    <w:rsid w:val="009F7FDB"/>
    <w:rsid w:val="00A00E02"/>
    <w:rsid w:val="00A037CB"/>
    <w:rsid w:val="00A047CE"/>
    <w:rsid w:val="00A06E4C"/>
    <w:rsid w:val="00A07B71"/>
    <w:rsid w:val="00A1065A"/>
    <w:rsid w:val="00A123C4"/>
    <w:rsid w:val="00A13FD7"/>
    <w:rsid w:val="00A14913"/>
    <w:rsid w:val="00A15718"/>
    <w:rsid w:val="00A15AD6"/>
    <w:rsid w:val="00A16A7B"/>
    <w:rsid w:val="00A17DD4"/>
    <w:rsid w:val="00A20528"/>
    <w:rsid w:val="00A22EEA"/>
    <w:rsid w:val="00A2628A"/>
    <w:rsid w:val="00A31FA9"/>
    <w:rsid w:val="00A323A8"/>
    <w:rsid w:val="00A32CC5"/>
    <w:rsid w:val="00A32FF8"/>
    <w:rsid w:val="00A33668"/>
    <w:rsid w:val="00A33D83"/>
    <w:rsid w:val="00A4021B"/>
    <w:rsid w:val="00A41507"/>
    <w:rsid w:val="00A41DDA"/>
    <w:rsid w:val="00A43145"/>
    <w:rsid w:val="00A43B57"/>
    <w:rsid w:val="00A44200"/>
    <w:rsid w:val="00A45433"/>
    <w:rsid w:val="00A46FF9"/>
    <w:rsid w:val="00A50EC6"/>
    <w:rsid w:val="00A535B4"/>
    <w:rsid w:val="00A54143"/>
    <w:rsid w:val="00A5426C"/>
    <w:rsid w:val="00A549D2"/>
    <w:rsid w:val="00A61400"/>
    <w:rsid w:val="00A61E67"/>
    <w:rsid w:val="00A64759"/>
    <w:rsid w:val="00A67BD0"/>
    <w:rsid w:val="00A7017E"/>
    <w:rsid w:val="00A72800"/>
    <w:rsid w:val="00A73652"/>
    <w:rsid w:val="00A74F92"/>
    <w:rsid w:val="00A812F4"/>
    <w:rsid w:val="00A82183"/>
    <w:rsid w:val="00A82F48"/>
    <w:rsid w:val="00A9025D"/>
    <w:rsid w:val="00A91C0F"/>
    <w:rsid w:val="00A938B7"/>
    <w:rsid w:val="00A94296"/>
    <w:rsid w:val="00A95752"/>
    <w:rsid w:val="00AA2441"/>
    <w:rsid w:val="00AA3DF4"/>
    <w:rsid w:val="00AA6322"/>
    <w:rsid w:val="00AA6A15"/>
    <w:rsid w:val="00AA701A"/>
    <w:rsid w:val="00AB28C1"/>
    <w:rsid w:val="00AB4E5E"/>
    <w:rsid w:val="00AB63E7"/>
    <w:rsid w:val="00AC3922"/>
    <w:rsid w:val="00AC3C37"/>
    <w:rsid w:val="00AC4511"/>
    <w:rsid w:val="00AC494F"/>
    <w:rsid w:val="00AC608E"/>
    <w:rsid w:val="00AC6AF3"/>
    <w:rsid w:val="00AD0135"/>
    <w:rsid w:val="00AD07B2"/>
    <w:rsid w:val="00AD2856"/>
    <w:rsid w:val="00AD41EE"/>
    <w:rsid w:val="00AE03C8"/>
    <w:rsid w:val="00AE16E9"/>
    <w:rsid w:val="00AE2F58"/>
    <w:rsid w:val="00AE36F1"/>
    <w:rsid w:val="00AE6853"/>
    <w:rsid w:val="00AF4398"/>
    <w:rsid w:val="00AF59E1"/>
    <w:rsid w:val="00AF610D"/>
    <w:rsid w:val="00AF7165"/>
    <w:rsid w:val="00AF7F05"/>
    <w:rsid w:val="00B011E9"/>
    <w:rsid w:val="00B02E05"/>
    <w:rsid w:val="00B077DC"/>
    <w:rsid w:val="00B10250"/>
    <w:rsid w:val="00B102A8"/>
    <w:rsid w:val="00B117C3"/>
    <w:rsid w:val="00B14590"/>
    <w:rsid w:val="00B16622"/>
    <w:rsid w:val="00B166F2"/>
    <w:rsid w:val="00B16F1E"/>
    <w:rsid w:val="00B21EA0"/>
    <w:rsid w:val="00B22E3F"/>
    <w:rsid w:val="00B27167"/>
    <w:rsid w:val="00B34285"/>
    <w:rsid w:val="00B34994"/>
    <w:rsid w:val="00B3556C"/>
    <w:rsid w:val="00B36DFC"/>
    <w:rsid w:val="00B37495"/>
    <w:rsid w:val="00B4014E"/>
    <w:rsid w:val="00B403E0"/>
    <w:rsid w:val="00B4063F"/>
    <w:rsid w:val="00B4248B"/>
    <w:rsid w:val="00B46BCA"/>
    <w:rsid w:val="00B46D76"/>
    <w:rsid w:val="00B4702B"/>
    <w:rsid w:val="00B477E7"/>
    <w:rsid w:val="00B5169E"/>
    <w:rsid w:val="00B518CB"/>
    <w:rsid w:val="00B53B3D"/>
    <w:rsid w:val="00B563BF"/>
    <w:rsid w:val="00B56E82"/>
    <w:rsid w:val="00B62A1A"/>
    <w:rsid w:val="00B64486"/>
    <w:rsid w:val="00B649BA"/>
    <w:rsid w:val="00B64FA8"/>
    <w:rsid w:val="00B664C6"/>
    <w:rsid w:val="00B6746D"/>
    <w:rsid w:val="00B7084C"/>
    <w:rsid w:val="00B70A09"/>
    <w:rsid w:val="00B72286"/>
    <w:rsid w:val="00B7385F"/>
    <w:rsid w:val="00B810C7"/>
    <w:rsid w:val="00B8169B"/>
    <w:rsid w:val="00B81ADE"/>
    <w:rsid w:val="00B821D5"/>
    <w:rsid w:val="00B84532"/>
    <w:rsid w:val="00B84705"/>
    <w:rsid w:val="00B84F80"/>
    <w:rsid w:val="00B8653E"/>
    <w:rsid w:val="00B87EFA"/>
    <w:rsid w:val="00B94E9A"/>
    <w:rsid w:val="00B95B20"/>
    <w:rsid w:val="00B979C6"/>
    <w:rsid w:val="00BA1DC9"/>
    <w:rsid w:val="00BA2C82"/>
    <w:rsid w:val="00BA5675"/>
    <w:rsid w:val="00BA7666"/>
    <w:rsid w:val="00BA7DA9"/>
    <w:rsid w:val="00BB25F1"/>
    <w:rsid w:val="00BB3256"/>
    <w:rsid w:val="00BB3372"/>
    <w:rsid w:val="00BB3705"/>
    <w:rsid w:val="00BB4CD7"/>
    <w:rsid w:val="00BB5FF2"/>
    <w:rsid w:val="00BB7568"/>
    <w:rsid w:val="00BC1D53"/>
    <w:rsid w:val="00BC26CF"/>
    <w:rsid w:val="00BC40DD"/>
    <w:rsid w:val="00BC5226"/>
    <w:rsid w:val="00BC65ED"/>
    <w:rsid w:val="00BD0A1B"/>
    <w:rsid w:val="00BD558A"/>
    <w:rsid w:val="00BD69BF"/>
    <w:rsid w:val="00BD6C63"/>
    <w:rsid w:val="00BD7A60"/>
    <w:rsid w:val="00BE2DC7"/>
    <w:rsid w:val="00BE4D94"/>
    <w:rsid w:val="00BE776A"/>
    <w:rsid w:val="00BF0167"/>
    <w:rsid w:val="00BF0D91"/>
    <w:rsid w:val="00BF209E"/>
    <w:rsid w:val="00BF33A8"/>
    <w:rsid w:val="00BF5B1A"/>
    <w:rsid w:val="00BF7662"/>
    <w:rsid w:val="00C013D5"/>
    <w:rsid w:val="00C0182B"/>
    <w:rsid w:val="00C03844"/>
    <w:rsid w:val="00C046BC"/>
    <w:rsid w:val="00C04F19"/>
    <w:rsid w:val="00C0547D"/>
    <w:rsid w:val="00C05DCA"/>
    <w:rsid w:val="00C100E6"/>
    <w:rsid w:val="00C10B0C"/>
    <w:rsid w:val="00C10BB2"/>
    <w:rsid w:val="00C10F23"/>
    <w:rsid w:val="00C131E5"/>
    <w:rsid w:val="00C144E8"/>
    <w:rsid w:val="00C15D59"/>
    <w:rsid w:val="00C160D5"/>
    <w:rsid w:val="00C16A73"/>
    <w:rsid w:val="00C21CB1"/>
    <w:rsid w:val="00C22F90"/>
    <w:rsid w:val="00C24FD2"/>
    <w:rsid w:val="00C25483"/>
    <w:rsid w:val="00C31584"/>
    <w:rsid w:val="00C32B30"/>
    <w:rsid w:val="00C37975"/>
    <w:rsid w:val="00C42A46"/>
    <w:rsid w:val="00C473D1"/>
    <w:rsid w:val="00C50AF6"/>
    <w:rsid w:val="00C51353"/>
    <w:rsid w:val="00C52A1D"/>
    <w:rsid w:val="00C56871"/>
    <w:rsid w:val="00C6129E"/>
    <w:rsid w:val="00C62195"/>
    <w:rsid w:val="00C6280A"/>
    <w:rsid w:val="00C6349A"/>
    <w:rsid w:val="00C649D2"/>
    <w:rsid w:val="00C651F6"/>
    <w:rsid w:val="00C670AD"/>
    <w:rsid w:val="00C677BA"/>
    <w:rsid w:val="00C70CF2"/>
    <w:rsid w:val="00C74495"/>
    <w:rsid w:val="00C75738"/>
    <w:rsid w:val="00C75948"/>
    <w:rsid w:val="00C75A56"/>
    <w:rsid w:val="00C76C01"/>
    <w:rsid w:val="00C77292"/>
    <w:rsid w:val="00C80B18"/>
    <w:rsid w:val="00C812FE"/>
    <w:rsid w:val="00C82004"/>
    <w:rsid w:val="00C82D83"/>
    <w:rsid w:val="00C840AE"/>
    <w:rsid w:val="00C84A71"/>
    <w:rsid w:val="00C84AA6"/>
    <w:rsid w:val="00C857B1"/>
    <w:rsid w:val="00C86701"/>
    <w:rsid w:val="00C90091"/>
    <w:rsid w:val="00C9192B"/>
    <w:rsid w:val="00C91D31"/>
    <w:rsid w:val="00CA051A"/>
    <w:rsid w:val="00CA0856"/>
    <w:rsid w:val="00CA1036"/>
    <w:rsid w:val="00CA1760"/>
    <w:rsid w:val="00CA304B"/>
    <w:rsid w:val="00CA30E6"/>
    <w:rsid w:val="00CA31A5"/>
    <w:rsid w:val="00CA4056"/>
    <w:rsid w:val="00CA40F9"/>
    <w:rsid w:val="00CA4165"/>
    <w:rsid w:val="00CA4DF6"/>
    <w:rsid w:val="00CA5ED4"/>
    <w:rsid w:val="00CA7C95"/>
    <w:rsid w:val="00CB0053"/>
    <w:rsid w:val="00CB05A3"/>
    <w:rsid w:val="00CB1659"/>
    <w:rsid w:val="00CB2348"/>
    <w:rsid w:val="00CB2E0A"/>
    <w:rsid w:val="00CB3983"/>
    <w:rsid w:val="00CB3B0A"/>
    <w:rsid w:val="00CB4319"/>
    <w:rsid w:val="00CB4F38"/>
    <w:rsid w:val="00CB502D"/>
    <w:rsid w:val="00CB52D2"/>
    <w:rsid w:val="00CB5787"/>
    <w:rsid w:val="00CB63D5"/>
    <w:rsid w:val="00CB6922"/>
    <w:rsid w:val="00CB7F30"/>
    <w:rsid w:val="00CC03B2"/>
    <w:rsid w:val="00CC0861"/>
    <w:rsid w:val="00CC1F2A"/>
    <w:rsid w:val="00CC3B53"/>
    <w:rsid w:val="00CC634C"/>
    <w:rsid w:val="00CC7D5B"/>
    <w:rsid w:val="00CD1512"/>
    <w:rsid w:val="00CD2E93"/>
    <w:rsid w:val="00CD386A"/>
    <w:rsid w:val="00CD4F2F"/>
    <w:rsid w:val="00CD55C8"/>
    <w:rsid w:val="00CD593C"/>
    <w:rsid w:val="00CD7CFA"/>
    <w:rsid w:val="00CE1EE6"/>
    <w:rsid w:val="00CE486B"/>
    <w:rsid w:val="00CE4A12"/>
    <w:rsid w:val="00CE4BB3"/>
    <w:rsid w:val="00CE6410"/>
    <w:rsid w:val="00CE7BF7"/>
    <w:rsid w:val="00CF0538"/>
    <w:rsid w:val="00CF0826"/>
    <w:rsid w:val="00CF10E2"/>
    <w:rsid w:val="00CF5A54"/>
    <w:rsid w:val="00CF61B9"/>
    <w:rsid w:val="00CF751D"/>
    <w:rsid w:val="00CF7875"/>
    <w:rsid w:val="00D00E0B"/>
    <w:rsid w:val="00D02C41"/>
    <w:rsid w:val="00D03DFF"/>
    <w:rsid w:val="00D04306"/>
    <w:rsid w:val="00D04C5D"/>
    <w:rsid w:val="00D05278"/>
    <w:rsid w:val="00D06515"/>
    <w:rsid w:val="00D1449F"/>
    <w:rsid w:val="00D1496D"/>
    <w:rsid w:val="00D14CB9"/>
    <w:rsid w:val="00D15A3D"/>
    <w:rsid w:val="00D15D53"/>
    <w:rsid w:val="00D1714E"/>
    <w:rsid w:val="00D17F8F"/>
    <w:rsid w:val="00D2136A"/>
    <w:rsid w:val="00D22324"/>
    <w:rsid w:val="00D2320B"/>
    <w:rsid w:val="00D248E7"/>
    <w:rsid w:val="00D268E5"/>
    <w:rsid w:val="00D27249"/>
    <w:rsid w:val="00D31103"/>
    <w:rsid w:val="00D35091"/>
    <w:rsid w:val="00D40F9A"/>
    <w:rsid w:val="00D42F52"/>
    <w:rsid w:val="00D45163"/>
    <w:rsid w:val="00D46DCE"/>
    <w:rsid w:val="00D47AD2"/>
    <w:rsid w:val="00D5069F"/>
    <w:rsid w:val="00D517EF"/>
    <w:rsid w:val="00D53863"/>
    <w:rsid w:val="00D54B82"/>
    <w:rsid w:val="00D56FA6"/>
    <w:rsid w:val="00D5760D"/>
    <w:rsid w:val="00D57C8F"/>
    <w:rsid w:val="00D62A09"/>
    <w:rsid w:val="00D705F6"/>
    <w:rsid w:val="00D70C83"/>
    <w:rsid w:val="00D71E50"/>
    <w:rsid w:val="00D736E6"/>
    <w:rsid w:val="00D74A30"/>
    <w:rsid w:val="00D74AEE"/>
    <w:rsid w:val="00D7581C"/>
    <w:rsid w:val="00D75FE5"/>
    <w:rsid w:val="00D7646D"/>
    <w:rsid w:val="00D8275F"/>
    <w:rsid w:val="00D85D78"/>
    <w:rsid w:val="00D87DF2"/>
    <w:rsid w:val="00D9045D"/>
    <w:rsid w:val="00D9391C"/>
    <w:rsid w:val="00D96405"/>
    <w:rsid w:val="00D97551"/>
    <w:rsid w:val="00D97BDB"/>
    <w:rsid w:val="00DA044A"/>
    <w:rsid w:val="00DA249E"/>
    <w:rsid w:val="00DA3A3A"/>
    <w:rsid w:val="00DA5C30"/>
    <w:rsid w:val="00DA5ED5"/>
    <w:rsid w:val="00DA6533"/>
    <w:rsid w:val="00DB12A7"/>
    <w:rsid w:val="00DB1D5F"/>
    <w:rsid w:val="00DB1DDE"/>
    <w:rsid w:val="00DB39F7"/>
    <w:rsid w:val="00DB4CF3"/>
    <w:rsid w:val="00DB5E32"/>
    <w:rsid w:val="00DB6BDB"/>
    <w:rsid w:val="00DC4D45"/>
    <w:rsid w:val="00DC4F56"/>
    <w:rsid w:val="00DC61B5"/>
    <w:rsid w:val="00DC762D"/>
    <w:rsid w:val="00DD171D"/>
    <w:rsid w:val="00DD1ECC"/>
    <w:rsid w:val="00DD43F7"/>
    <w:rsid w:val="00DD4B1A"/>
    <w:rsid w:val="00DD53FE"/>
    <w:rsid w:val="00DE0F9E"/>
    <w:rsid w:val="00DE19BC"/>
    <w:rsid w:val="00DE2319"/>
    <w:rsid w:val="00DE2688"/>
    <w:rsid w:val="00DE2CA1"/>
    <w:rsid w:val="00DE3E93"/>
    <w:rsid w:val="00DE6171"/>
    <w:rsid w:val="00DE6807"/>
    <w:rsid w:val="00DF1208"/>
    <w:rsid w:val="00DF1655"/>
    <w:rsid w:val="00DF2553"/>
    <w:rsid w:val="00DF2CC7"/>
    <w:rsid w:val="00DF7C25"/>
    <w:rsid w:val="00E00B4E"/>
    <w:rsid w:val="00E027D9"/>
    <w:rsid w:val="00E04444"/>
    <w:rsid w:val="00E05BB9"/>
    <w:rsid w:val="00E05D61"/>
    <w:rsid w:val="00E1121B"/>
    <w:rsid w:val="00E11699"/>
    <w:rsid w:val="00E117F8"/>
    <w:rsid w:val="00E11AAD"/>
    <w:rsid w:val="00E153B6"/>
    <w:rsid w:val="00E17971"/>
    <w:rsid w:val="00E203F8"/>
    <w:rsid w:val="00E22483"/>
    <w:rsid w:val="00E2343E"/>
    <w:rsid w:val="00E24B8E"/>
    <w:rsid w:val="00E255D4"/>
    <w:rsid w:val="00E26099"/>
    <w:rsid w:val="00E26DD8"/>
    <w:rsid w:val="00E273C6"/>
    <w:rsid w:val="00E27671"/>
    <w:rsid w:val="00E27AA0"/>
    <w:rsid w:val="00E27C90"/>
    <w:rsid w:val="00E329E0"/>
    <w:rsid w:val="00E334EE"/>
    <w:rsid w:val="00E36319"/>
    <w:rsid w:val="00E36F41"/>
    <w:rsid w:val="00E3766D"/>
    <w:rsid w:val="00E378E1"/>
    <w:rsid w:val="00E41050"/>
    <w:rsid w:val="00E416BB"/>
    <w:rsid w:val="00E41DA2"/>
    <w:rsid w:val="00E4419E"/>
    <w:rsid w:val="00E44A20"/>
    <w:rsid w:val="00E459ED"/>
    <w:rsid w:val="00E4684F"/>
    <w:rsid w:val="00E46FD2"/>
    <w:rsid w:val="00E508D8"/>
    <w:rsid w:val="00E50D92"/>
    <w:rsid w:val="00E521F0"/>
    <w:rsid w:val="00E521F1"/>
    <w:rsid w:val="00E52B96"/>
    <w:rsid w:val="00E555E0"/>
    <w:rsid w:val="00E55853"/>
    <w:rsid w:val="00E55DE7"/>
    <w:rsid w:val="00E6712F"/>
    <w:rsid w:val="00E67B19"/>
    <w:rsid w:val="00E70788"/>
    <w:rsid w:val="00E71DDB"/>
    <w:rsid w:val="00E741DD"/>
    <w:rsid w:val="00E74D5C"/>
    <w:rsid w:val="00E753EB"/>
    <w:rsid w:val="00E820CF"/>
    <w:rsid w:val="00E8280D"/>
    <w:rsid w:val="00E83427"/>
    <w:rsid w:val="00E835FA"/>
    <w:rsid w:val="00E86631"/>
    <w:rsid w:val="00E90904"/>
    <w:rsid w:val="00E92A26"/>
    <w:rsid w:val="00E9328C"/>
    <w:rsid w:val="00EA2030"/>
    <w:rsid w:val="00EA6427"/>
    <w:rsid w:val="00EA6B58"/>
    <w:rsid w:val="00EA7F40"/>
    <w:rsid w:val="00EB09BF"/>
    <w:rsid w:val="00EC0AAC"/>
    <w:rsid w:val="00EC206A"/>
    <w:rsid w:val="00EC300B"/>
    <w:rsid w:val="00EC6D81"/>
    <w:rsid w:val="00EC7B0F"/>
    <w:rsid w:val="00ED24CE"/>
    <w:rsid w:val="00ED26A8"/>
    <w:rsid w:val="00ED3ADB"/>
    <w:rsid w:val="00ED444E"/>
    <w:rsid w:val="00EE121D"/>
    <w:rsid w:val="00EE279A"/>
    <w:rsid w:val="00EE359E"/>
    <w:rsid w:val="00EF2F6E"/>
    <w:rsid w:val="00EF45B2"/>
    <w:rsid w:val="00F0035F"/>
    <w:rsid w:val="00F0287B"/>
    <w:rsid w:val="00F028D4"/>
    <w:rsid w:val="00F034A5"/>
    <w:rsid w:val="00F04F06"/>
    <w:rsid w:val="00F04FBF"/>
    <w:rsid w:val="00F05EB5"/>
    <w:rsid w:val="00F0668C"/>
    <w:rsid w:val="00F069E3"/>
    <w:rsid w:val="00F12C58"/>
    <w:rsid w:val="00F13546"/>
    <w:rsid w:val="00F13741"/>
    <w:rsid w:val="00F14D80"/>
    <w:rsid w:val="00F202F8"/>
    <w:rsid w:val="00F21EC5"/>
    <w:rsid w:val="00F26AF2"/>
    <w:rsid w:val="00F27024"/>
    <w:rsid w:val="00F324A7"/>
    <w:rsid w:val="00F335AD"/>
    <w:rsid w:val="00F33E96"/>
    <w:rsid w:val="00F344FC"/>
    <w:rsid w:val="00F40F88"/>
    <w:rsid w:val="00F41121"/>
    <w:rsid w:val="00F42EED"/>
    <w:rsid w:val="00F438E2"/>
    <w:rsid w:val="00F43DAE"/>
    <w:rsid w:val="00F442F4"/>
    <w:rsid w:val="00F47156"/>
    <w:rsid w:val="00F47A7E"/>
    <w:rsid w:val="00F47FBC"/>
    <w:rsid w:val="00F504B2"/>
    <w:rsid w:val="00F52B1C"/>
    <w:rsid w:val="00F5388C"/>
    <w:rsid w:val="00F53B62"/>
    <w:rsid w:val="00F54317"/>
    <w:rsid w:val="00F564F6"/>
    <w:rsid w:val="00F56931"/>
    <w:rsid w:val="00F628F3"/>
    <w:rsid w:val="00F63A71"/>
    <w:rsid w:val="00F64424"/>
    <w:rsid w:val="00F663EE"/>
    <w:rsid w:val="00F714C5"/>
    <w:rsid w:val="00F716E0"/>
    <w:rsid w:val="00F720E9"/>
    <w:rsid w:val="00F723F1"/>
    <w:rsid w:val="00F733B0"/>
    <w:rsid w:val="00F76BD9"/>
    <w:rsid w:val="00F8044A"/>
    <w:rsid w:val="00F82A96"/>
    <w:rsid w:val="00F83F46"/>
    <w:rsid w:val="00F865C1"/>
    <w:rsid w:val="00F87F91"/>
    <w:rsid w:val="00F924FD"/>
    <w:rsid w:val="00F939B8"/>
    <w:rsid w:val="00F96264"/>
    <w:rsid w:val="00F9626D"/>
    <w:rsid w:val="00F96F83"/>
    <w:rsid w:val="00F97BCA"/>
    <w:rsid w:val="00FA1201"/>
    <w:rsid w:val="00FA1318"/>
    <w:rsid w:val="00FA18A7"/>
    <w:rsid w:val="00FA1D34"/>
    <w:rsid w:val="00FA29D0"/>
    <w:rsid w:val="00FA2E5C"/>
    <w:rsid w:val="00FA34DD"/>
    <w:rsid w:val="00FA4A10"/>
    <w:rsid w:val="00FB0BE0"/>
    <w:rsid w:val="00FB0F03"/>
    <w:rsid w:val="00FB384C"/>
    <w:rsid w:val="00FB44E8"/>
    <w:rsid w:val="00FB45AE"/>
    <w:rsid w:val="00FB513C"/>
    <w:rsid w:val="00FC20F2"/>
    <w:rsid w:val="00FC41E9"/>
    <w:rsid w:val="00FC51D7"/>
    <w:rsid w:val="00FD2EC0"/>
    <w:rsid w:val="00FD3827"/>
    <w:rsid w:val="00FD3B2C"/>
    <w:rsid w:val="00FD4CB5"/>
    <w:rsid w:val="00FD6548"/>
    <w:rsid w:val="00FD6A75"/>
    <w:rsid w:val="00FE10BF"/>
    <w:rsid w:val="00FE2140"/>
    <w:rsid w:val="00FE22C6"/>
    <w:rsid w:val="00FE2387"/>
    <w:rsid w:val="00FE4798"/>
    <w:rsid w:val="00FE5BFC"/>
    <w:rsid w:val="00FE6BE1"/>
    <w:rsid w:val="00FF06B5"/>
    <w:rsid w:val="00FF1288"/>
    <w:rsid w:val="00FF1800"/>
    <w:rsid w:val="00FF200C"/>
    <w:rsid w:val="00FF203F"/>
    <w:rsid w:val="00FF506F"/>
    <w:rsid w:val="00FF5296"/>
    <w:rsid w:val="00FF58E3"/>
    <w:rsid w:val="00FF6E75"/>
    <w:rsid w:val="00FF77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426"/>
    <w:pPr>
      <w:spacing w:after="80"/>
    </w:pPr>
  </w:style>
  <w:style w:type="paragraph" w:styleId="Heading1">
    <w:name w:val="heading 1"/>
    <w:basedOn w:val="Normal"/>
    <w:next w:val="Normal"/>
    <w:link w:val="Heading1Char"/>
    <w:uiPriority w:val="9"/>
    <w:qFormat/>
    <w:rsid w:val="00A1065A"/>
    <w:pPr>
      <w:keepNext/>
      <w:keepLines/>
      <w:numPr>
        <w:numId w:val="5"/>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5"/>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5"/>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AA6322"/>
    <w:pPr>
      <w:keepNext/>
      <w:keepLines/>
      <w:numPr>
        <w:ilvl w:val="3"/>
        <w:numId w:val="5"/>
      </w:numPr>
      <w:spacing w:before="40" w:after="0"/>
      <w:outlineLvl w:val="3"/>
    </w:pPr>
    <w:rPr>
      <w:rFonts w:asciiTheme="majorHAnsi" w:eastAsiaTheme="majorEastAsia" w:hAnsiTheme="majorHAnsi" w:cstheme="majorBidi"/>
      <w:i/>
      <w:iCs/>
      <w:sz w:val="20"/>
    </w:rPr>
  </w:style>
  <w:style w:type="paragraph" w:styleId="Heading5">
    <w:name w:val="heading 5"/>
    <w:basedOn w:val="Normal"/>
    <w:next w:val="Normal"/>
    <w:link w:val="Heading5Char"/>
    <w:uiPriority w:val="9"/>
    <w:semiHidden/>
    <w:unhideWhenUsed/>
    <w:qFormat/>
    <w:rsid w:val="00197F5F"/>
    <w:pPr>
      <w:keepNext/>
      <w:keepLines/>
      <w:numPr>
        <w:ilvl w:val="4"/>
        <w:numId w:val="5"/>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5"/>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5"/>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5"/>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5"/>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AA6322"/>
    <w:rPr>
      <w:rFonts w:asciiTheme="majorHAnsi" w:eastAsiaTheme="majorEastAsia" w:hAnsiTheme="majorHAnsi" w:cstheme="majorBidi"/>
      <w:i/>
      <w:iCs/>
      <w:sz w:val="20"/>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ConvertedEquation">
    <w:name w:val="MTConvertedEquation"/>
    <w:basedOn w:val="DefaultParagraphFont"/>
    <w:rsid w:val="00A4021B"/>
  </w:style>
  <w:style w:type="character" w:styleId="FollowedHyperlink">
    <w:name w:val="FollowedHyperlink"/>
    <w:basedOn w:val="DefaultParagraphFont"/>
    <w:uiPriority w:val="99"/>
    <w:semiHidden/>
    <w:unhideWhenUsed/>
    <w:rsid w:val="00C473D1"/>
    <w:rPr>
      <w:color w:val="E8A527" w:themeColor="followedHyperlink"/>
      <w:u w:val="single"/>
    </w:rPr>
  </w:style>
  <w:style w:type="paragraph" w:styleId="TOC4">
    <w:name w:val="toc 4"/>
    <w:basedOn w:val="Normal"/>
    <w:next w:val="Normal"/>
    <w:autoRedefine/>
    <w:uiPriority w:val="39"/>
    <w:unhideWhenUsed/>
    <w:rsid w:val="00BE2DC7"/>
    <w:pPr>
      <w:spacing w:after="100"/>
      <w:ind w:left="660"/>
    </w:pPr>
  </w:style>
  <w:style w:type="paragraph" w:styleId="TOC5">
    <w:name w:val="toc 5"/>
    <w:basedOn w:val="Normal"/>
    <w:next w:val="Normal"/>
    <w:autoRedefine/>
    <w:uiPriority w:val="39"/>
    <w:unhideWhenUsed/>
    <w:rsid w:val="00BE2DC7"/>
    <w:pPr>
      <w:spacing w:after="100"/>
      <w:ind w:left="880"/>
    </w:pPr>
  </w:style>
  <w:style w:type="paragraph" w:styleId="TOC6">
    <w:name w:val="toc 6"/>
    <w:basedOn w:val="Normal"/>
    <w:next w:val="Normal"/>
    <w:autoRedefine/>
    <w:uiPriority w:val="39"/>
    <w:unhideWhenUsed/>
    <w:rsid w:val="00BE2DC7"/>
    <w:pPr>
      <w:spacing w:after="100"/>
      <w:ind w:left="1100"/>
    </w:pPr>
  </w:style>
  <w:style w:type="paragraph" w:styleId="TOC7">
    <w:name w:val="toc 7"/>
    <w:basedOn w:val="Normal"/>
    <w:next w:val="Normal"/>
    <w:autoRedefine/>
    <w:uiPriority w:val="39"/>
    <w:unhideWhenUsed/>
    <w:rsid w:val="00BE2DC7"/>
    <w:pPr>
      <w:spacing w:after="100"/>
      <w:ind w:left="1320"/>
    </w:pPr>
  </w:style>
  <w:style w:type="paragraph" w:styleId="TOC8">
    <w:name w:val="toc 8"/>
    <w:basedOn w:val="Normal"/>
    <w:next w:val="Normal"/>
    <w:autoRedefine/>
    <w:uiPriority w:val="39"/>
    <w:unhideWhenUsed/>
    <w:rsid w:val="00BE2DC7"/>
    <w:pPr>
      <w:spacing w:after="100"/>
      <w:ind w:left="1540"/>
    </w:pPr>
  </w:style>
  <w:style w:type="paragraph" w:styleId="TOC9">
    <w:name w:val="toc 9"/>
    <w:basedOn w:val="Normal"/>
    <w:next w:val="Normal"/>
    <w:autoRedefine/>
    <w:uiPriority w:val="39"/>
    <w:unhideWhenUsed/>
    <w:rsid w:val="00BE2DC7"/>
    <w:pPr>
      <w:spacing w:after="100"/>
      <w:ind w:left="1760"/>
    </w:pPr>
  </w:style>
  <w:style w:type="table" w:customStyle="1" w:styleId="TableGrid1">
    <w:name w:val="Table Grid1"/>
    <w:basedOn w:val="TableNormal"/>
    <w:next w:val="TableGrid"/>
    <w:uiPriority w:val="39"/>
    <w:rsid w:val="00A938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DefaultParagraphFont"/>
    <w:rsid w:val="009A4E58"/>
    <w:rPr>
      <w:rFonts w:asciiTheme="majorHAnsi" w:eastAsiaTheme="majorEastAsia" w:hAnsiTheme="majorHAnsi" w:cstheme="majorBidi"/>
      <w:vanish/>
      <w:color w:val="FF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1014965601">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482119261">
      <w:bodyDiv w:val="1"/>
      <w:marLeft w:val="0"/>
      <w:marRight w:val="0"/>
      <w:marTop w:val="0"/>
      <w:marBottom w:val="0"/>
      <w:divBdr>
        <w:top w:val="none" w:sz="0" w:space="0" w:color="auto"/>
        <w:left w:val="none" w:sz="0" w:space="0" w:color="auto"/>
        <w:bottom w:val="none" w:sz="0" w:space="0" w:color="auto"/>
        <w:right w:val="none" w:sz="0" w:space="0" w:color="auto"/>
      </w:divBdr>
      <w:divsChild>
        <w:div w:id="554123620">
          <w:marLeft w:val="0"/>
          <w:marRight w:val="0"/>
          <w:marTop w:val="0"/>
          <w:marBottom w:val="0"/>
          <w:divBdr>
            <w:top w:val="none" w:sz="0" w:space="0" w:color="auto"/>
            <w:left w:val="none" w:sz="0" w:space="0" w:color="auto"/>
            <w:bottom w:val="none" w:sz="0" w:space="0" w:color="auto"/>
            <w:right w:val="none" w:sz="0" w:space="0" w:color="auto"/>
          </w:divBdr>
          <w:divsChild>
            <w:div w:id="213543053">
              <w:marLeft w:val="0"/>
              <w:marRight w:val="0"/>
              <w:marTop w:val="0"/>
              <w:marBottom w:val="0"/>
              <w:divBdr>
                <w:top w:val="none" w:sz="0" w:space="0" w:color="auto"/>
                <w:left w:val="single" w:sz="6" w:space="0" w:color="E9E9E9"/>
                <w:bottom w:val="none" w:sz="0" w:space="0" w:color="auto"/>
                <w:right w:val="single" w:sz="6" w:space="0" w:color="E9E9E9"/>
              </w:divBdr>
            </w:div>
          </w:divsChild>
        </w:div>
        <w:div w:id="2029404757">
          <w:marLeft w:val="0"/>
          <w:marRight w:val="0"/>
          <w:marTop w:val="0"/>
          <w:marBottom w:val="0"/>
          <w:divBdr>
            <w:top w:val="none" w:sz="0" w:space="0" w:color="auto"/>
            <w:left w:val="none" w:sz="0" w:space="0" w:color="auto"/>
            <w:bottom w:val="none" w:sz="0" w:space="0" w:color="auto"/>
            <w:right w:val="none" w:sz="0" w:space="0" w:color="auto"/>
          </w:divBdr>
          <w:divsChild>
            <w:div w:id="647590222">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1.bin"/><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oleObject" Target="embeddings/oleObject5.bin"/><Relationship Id="rId84" Type="http://schemas.openxmlformats.org/officeDocument/2006/relationships/image" Target="media/image58.wmf"/><Relationship Id="rId138" Type="http://schemas.openxmlformats.org/officeDocument/2006/relationships/image" Target="media/image85.wmf"/><Relationship Id="rId159" Type="http://schemas.openxmlformats.org/officeDocument/2006/relationships/image" Target="media/image98.png"/><Relationship Id="rId170" Type="http://schemas.openxmlformats.org/officeDocument/2006/relationships/image" Target="media/image106.png"/><Relationship Id="rId191" Type="http://schemas.openxmlformats.org/officeDocument/2006/relationships/image" Target="media/image116.png"/><Relationship Id="rId205" Type="http://schemas.openxmlformats.org/officeDocument/2006/relationships/oleObject" Target="embeddings/oleObject59.bin"/><Relationship Id="rId107" Type="http://schemas.openxmlformats.org/officeDocument/2006/relationships/oleObject" Target="embeddings/oleObject26.bin"/><Relationship Id="rId11" Type="http://schemas.openxmlformats.org/officeDocument/2006/relationships/hyperlink" Target="https://www.mathworks.com/matlabcentral/fileexchange/55039-cartesian-to-curvilinear-coordinate-forward-and-backward-transformation" TargetMode="External"/><Relationship Id="rId32" Type="http://schemas.openxmlformats.org/officeDocument/2006/relationships/image" Target="media/image20.png"/><Relationship Id="rId53" Type="http://schemas.openxmlformats.org/officeDocument/2006/relationships/image" Target="media/image41.wmf"/><Relationship Id="rId74" Type="http://schemas.openxmlformats.org/officeDocument/2006/relationships/oleObject" Target="embeddings/oleObject10.bin"/><Relationship Id="rId128" Type="http://schemas.openxmlformats.org/officeDocument/2006/relationships/image" Target="media/image80.wmf"/><Relationship Id="rId149" Type="http://schemas.openxmlformats.org/officeDocument/2006/relationships/oleObject" Target="embeddings/oleObject47.bin"/><Relationship Id="rId5" Type="http://schemas.openxmlformats.org/officeDocument/2006/relationships/webSettings" Target="webSettings.xml"/><Relationship Id="rId95" Type="http://schemas.openxmlformats.org/officeDocument/2006/relationships/oleObject" Target="embeddings/oleObject20.bin"/><Relationship Id="rId160" Type="http://schemas.openxmlformats.org/officeDocument/2006/relationships/image" Target="media/image99.tif"/><Relationship Id="rId181" Type="http://schemas.openxmlformats.org/officeDocument/2006/relationships/hyperlink" Target="https://doi.org/10.1098/rspa.2006.1798" TargetMode="External"/><Relationship Id="rId216" Type="http://schemas.openxmlformats.org/officeDocument/2006/relationships/oleObject" Target="embeddings/oleObject66.bin"/><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7.wmf"/><Relationship Id="rId118" Type="http://schemas.openxmlformats.org/officeDocument/2006/relationships/image" Target="media/image75.wmf"/><Relationship Id="rId139" Type="http://schemas.openxmlformats.org/officeDocument/2006/relationships/oleObject" Target="embeddings/oleObject42.bin"/><Relationship Id="rId85" Type="http://schemas.openxmlformats.org/officeDocument/2006/relationships/oleObject" Target="embeddings/oleObject15.bin"/><Relationship Id="rId150" Type="http://schemas.openxmlformats.org/officeDocument/2006/relationships/image" Target="media/image91.wmf"/><Relationship Id="rId171" Type="http://schemas.openxmlformats.org/officeDocument/2006/relationships/image" Target="media/image107.png"/><Relationship Id="rId192" Type="http://schemas.openxmlformats.org/officeDocument/2006/relationships/image" Target="media/image117.png"/><Relationship Id="rId206" Type="http://schemas.openxmlformats.org/officeDocument/2006/relationships/image" Target="media/image124.wmf"/><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70.wmf"/><Relationship Id="rId129" Type="http://schemas.openxmlformats.org/officeDocument/2006/relationships/oleObject" Target="embeddings/oleObject37.bin"/><Relationship Id="rId54" Type="http://schemas.openxmlformats.org/officeDocument/2006/relationships/oleObject" Target="embeddings/oleObject1.bin"/><Relationship Id="rId75" Type="http://schemas.openxmlformats.org/officeDocument/2006/relationships/image" Target="media/image53.png"/><Relationship Id="rId96" Type="http://schemas.openxmlformats.org/officeDocument/2006/relationships/image" Target="media/image64.wmf"/><Relationship Id="rId140" Type="http://schemas.openxmlformats.org/officeDocument/2006/relationships/image" Target="media/image86.wmf"/><Relationship Id="rId161" Type="http://schemas.openxmlformats.org/officeDocument/2006/relationships/image" Target="media/image100.png"/><Relationship Id="rId182" Type="http://schemas.openxmlformats.org/officeDocument/2006/relationships/hyperlink" Target="https://doi.org/10.1007/s13344-016-0030-x" TargetMode="External"/><Relationship Id="rId217" Type="http://schemas.openxmlformats.org/officeDocument/2006/relationships/image" Target="media/image128.wmf"/><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32.bin"/><Relationship Id="rId44" Type="http://schemas.openxmlformats.org/officeDocument/2006/relationships/image" Target="media/image32.png"/><Relationship Id="rId65" Type="http://schemas.openxmlformats.org/officeDocument/2006/relationships/oleObject" Target="embeddings/oleObject6.bin"/><Relationship Id="rId86" Type="http://schemas.openxmlformats.org/officeDocument/2006/relationships/image" Target="media/image59.wmf"/><Relationship Id="rId130" Type="http://schemas.openxmlformats.org/officeDocument/2006/relationships/image" Target="media/image81.wmf"/><Relationship Id="rId151" Type="http://schemas.openxmlformats.org/officeDocument/2006/relationships/oleObject" Target="embeddings/oleObject48.bin"/><Relationship Id="rId172" Type="http://schemas.openxmlformats.org/officeDocument/2006/relationships/image" Target="media/image108.png"/><Relationship Id="rId193" Type="http://schemas.openxmlformats.org/officeDocument/2006/relationships/image" Target="media/image118.wmf"/><Relationship Id="rId207" Type="http://schemas.openxmlformats.org/officeDocument/2006/relationships/oleObject" Target="embeddings/oleObject60.bin"/><Relationship Id="rId13" Type="http://schemas.openxmlformats.org/officeDocument/2006/relationships/footer" Target="footer1.xml"/><Relationship Id="rId109" Type="http://schemas.openxmlformats.org/officeDocument/2006/relationships/oleObject" Target="embeddings/oleObject27.bin"/><Relationship Id="rId34" Type="http://schemas.openxmlformats.org/officeDocument/2006/relationships/image" Target="media/image22.png"/><Relationship Id="rId55" Type="http://schemas.openxmlformats.org/officeDocument/2006/relationships/image" Target="media/image42.wmf"/><Relationship Id="rId76" Type="http://schemas.openxmlformats.org/officeDocument/2006/relationships/image" Target="media/image54.wmf"/><Relationship Id="rId97" Type="http://schemas.openxmlformats.org/officeDocument/2006/relationships/oleObject" Target="embeddings/oleObject21.bin"/><Relationship Id="rId120" Type="http://schemas.openxmlformats.org/officeDocument/2006/relationships/image" Target="media/image76.wmf"/><Relationship Id="rId141" Type="http://schemas.openxmlformats.org/officeDocument/2006/relationships/oleObject" Target="embeddings/oleObject43.bin"/><Relationship Id="rId7" Type="http://schemas.openxmlformats.org/officeDocument/2006/relationships/endnotes" Target="endnotes.xml"/><Relationship Id="rId162" Type="http://schemas.openxmlformats.org/officeDocument/2006/relationships/image" Target="media/image101.wmf"/><Relationship Id="rId183" Type="http://schemas.openxmlformats.org/officeDocument/2006/relationships/hyperlink" Target="https://doi.org/10.1002/esp.5050" TargetMode="External"/><Relationship Id="rId218" Type="http://schemas.openxmlformats.org/officeDocument/2006/relationships/oleObject" Target="embeddings/oleObject67.bin"/><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48.wmf"/><Relationship Id="rId87" Type="http://schemas.openxmlformats.org/officeDocument/2006/relationships/oleObject" Target="embeddings/oleObject16.bin"/><Relationship Id="rId110" Type="http://schemas.openxmlformats.org/officeDocument/2006/relationships/image" Target="media/image71.wmf"/><Relationship Id="rId131" Type="http://schemas.openxmlformats.org/officeDocument/2006/relationships/oleObject" Target="embeddings/oleObject38.bin"/><Relationship Id="rId152" Type="http://schemas.openxmlformats.org/officeDocument/2006/relationships/image" Target="media/image92.wmf"/><Relationship Id="rId173" Type="http://schemas.openxmlformats.org/officeDocument/2006/relationships/hyperlink" Target="https://github.com/alexranaldi/A_STAR" TargetMode="External"/><Relationship Id="rId194" Type="http://schemas.openxmlformats.org/officeDocument/2006/relationships/oleObject" Target="embeddings/oleObject53.bin"/><Relationship Id="rId208" Type="http://schemas.openxmlformats.org/officeDocument/2006/relationships/oleObject" Target="embeddings/oleObject61.bin"/><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oleObject" Target="embeddings/oleObject2.bin"/><Relationship Id="rId77" Type="http://schemas.openxmlformats.org/officeDocument/2006/relationships/oleObject" Target="embeddings/oleObject11.bin"/><Relationship Id="rId100" Type="http://schemas.openxmlformats.org/officeDocument/2006/relationships/image" Target="media/image66.wmf"/><Relationship Id="rId8" Type="http://schemas.openxmlformats.org/officeDocument/2006/relationships/hyperlink" Target="http://www.coastalsea.uk" TargetMode="External"/><Relationship Id="rId51" Type="http://schemas.openxmlformats.org/officeDocument/2006/relationships/image" Target="media/image39.png"/><Relationship Id="rId72" Type="http://schemas.openxmlformats.org/officeDocument/2006/relationships/oleObject" Target="embeddings/oleObject9.bin"/><Relationship Id="rId93" Type="http://schemas.openxmlformats.org/officeDocument/2006/relationships/oleObject" Target="embeddings/oleObject19.bin"/><Relationship Id="rId98" Type="http://schemas.openxmlformats.org/officeDocument/2006/relationships/image" Target="media/image65.wmf"/><Relationship Id="rId121" Type="http://schemas.openxmlformats.org/officeDocument/2006/relationships/oleObject" Target="embeddings/oleObject33.bin"/><Relationship Id="rId142" Type="http://schemas.openxmlformats.org/officeDocument/2006/relationships/image" Target="media/image87.wmf"/><Relationship Id="rId163" Type="http://schemas.openxmlformats.org/officeDocument/2006/relationships/oleObject" Target="embeddings/oleObject50.bin"/><Relationship Id="rId184" Type="http://schemas.openxmlformats.org/officeDocument/2006/relationships/image" Target="media/image109.PNG"/><Relationship Id="rId189" Type="http://schemas.openxmlformats.org/officeDocument/2006/relationships/image" Target="media/image114.tiff"/><Relationship Id="rId219" Type="http://schemas.openxmlformats.org/officeDocument/2006/relationships/oleObject" Target="embeddings/oleObject68.bin"/><Relationship Id="rId3" Type="http://schemas.openxmlformats.org/officeDocument/2006/relationships/styles" Target="styles.xml"/><Relationship Id="rId214" Type="http://schemas.openxmlformats.org/officeDocument/2006/relationships/oleObject" Target="embeddings/oleObject65.bin"/><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oleObject" Target="embeddings/oleObject7.bin"/><Relationship Id="rId116" Type="http://schemas.openxmlformats.org/officeDocument/2006/relationships/image" Target="media/image74.wmf"/><Relationship Id="rId137" Type="http://schemas.openxmlformats.org/officeDocument/2006/relationships/oleObject" Target="embeddings/oleObject41.bin"/><Relationship Id="rId158" Type="http://schemas.openxmlformats.org/officeDocument/2006/relationships/image" Target="media/image9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6.wmf"/><Relationship Id="rId83" Type="http://schemas.openxmlformats.org/officeDocument/2006/relationships/oleObject" Target="embeddings/oleObject14.bin"/><Relationship Id="rId88" Type="http://schemas.openxmlformats.org/officeDocument/2006/relationships/image" Target="media/image60.wmf"/><Relationship Id="rId111" Type="http://schemas.openxmlformats.org/officeDocument/2006/relationships/oleObject" Target="embeddings/oleObject28.bin"/><Relationship Id="rId132" Type="http://schemas.openxmlformats.org/officeDocument/2006/relationships/image" Target="media/image82.wmf"/><Relationship Id="rId153" Type="http://schemas.openxmlformats.org/officeDocument/2006/relationships/oleObject" Target="embeddings/oleObject49.bin"/><Relationship Id="rId174" Type="http://schemas.openxmlformats.org/officeDocument/2006/relationships/hyperlink" Target="https://www.mathworks.com/matlabcentral/fileexchange/22441-curve-intersections" TargetMode="External"/><Relationship Id="rId179" Type="http://schemas.openxmlformats.org/officeDocument/2006/relationships/hyperlink" Target="http://dx.doi.org/10.1002/esp.3256" TargetMode="External"/><Relationship Id="rId195" Type="http://schemas.openxmlformats.org/officeDocument/2006/relationships/image" Target="media/image119.wmf"/><Relationship Id="rId209" Type="http://schemas.openxmlformats.org/officeDocument/2006/relationships/oleObject" Target="embeddings/oleObject62.bin"/><Relationship Id="rId190" Type="http://schemas.openxmlformats.org/officeDocument/2006/relationships/image" Target="media/image115.tiff"/><Relationship Id="rId204" Type="http://schemas.openxmlformats.org/officeDocument/2006/relationships/image" Target="media/image123.wmf"/><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tiff"/><Relationship Id="rId106" Type="http://schemas.openxmlformats.org/officeDocument/2006/relationships/image" Target="media/image69.wmf"/><Relationship Id="rId127" Type="http://schemas.openxmlformats.org/officeDocument/2006/relationships/oleObject" Target="embeddings/oleObject36.bin"/><Relationship Id="rId10" Type="http://schemas.openxmlformats.org/officeDocument/2006/relationships/hyperlink" Target="https://www.mathworks.com/matlabcentral/fileexchange/22441-curve-intersection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2.wmf"/><Relationship Id="rId78" Type="http://schemas.openxmlformats.org/officeDocument/2006/relationships/image" Target="media/image55.wmf"/><Relationship Id="rId94" Type="http://schemas.openxmlformats.org/officeDocument/2006/relationships/image" Target="media/image63.wmf"/><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image" Target="media/image77.wmf"/><Relationship Id="rId143" Type="http://schemas.openxmlformats.org/officeDocument/2006/relationships/oleObject" Target="embeddings/oleObject44.bin"/><Relationship Id="rId148" Type="http://schemas.openxmlformats.org/officeDocument/2006/relationships/image" Target="media/image90.wmf"/><Relationship Id="rId164" Type="http://schemas.openxmlformats.org/officeDocument/2006/relationships/image" Target="media/image102.wmf"/><Relationship Id="rId169" Type="http://schemas.openxmlformats.org/officeDocument/2006/relationships/image" Target="media/image105.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www.coastalsea.uk" TargetMode="External"/><Relationship Id="rId180" Type="http://schemas.openxmlformats.org/officeDocument/2006/relationships/hyperlink" Target="https://doi.org/10.1098/rsta.2002.1011" TargetMode="External"/><Relationship Id="rId210" Type="http://schemas.openxmlformats.org/officeDocument/2006/relationships/oleObject" Target="embeddings/oleObject63.bin"/><Relationship Id="rId215" Type="http://schemas.openxmlformats.org/officeDocument/2006/relationships/image" Target="media/image127.wmf"/><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49.wmf"/><Relationship Id="rId89" Type="http://schemas.openxmlformats.org/officeDocument/2006/relationships/oleObject" Target="embeddings/oleObject17.bin"/><Relationship Id="rId112" Type="http://schemas.openxmlformats.org/officeDocument/2006/relationships/image" Target="media/image72.wmf"/><Relationship Id="rId133" Type="http://schemas.openxmlformats.org/officeDocument/2006/relationships/oleObject" Target="embeddings/oleObject39.bin"/><Relationship Id="rId154" Type="http://schemas.openxmlformats.org/officeDocument/2006/relationships/image" Target="media/image93.tiff"/><Relationship Id="rId175" Type="http://schemas.openxmlformats.org/officeDocument/2006/relationships/hyperlink" Target="https://www.mathworks.com/matlabcentral/fileexchange/55039-cartesian-to-curvilinear-coordinate-forward-and-backward-transformation" TargetMode="External"/><Relationship Id="rId196" Type="http://schemas.openxmlformats.org/officeDocument/2006/relationships/oleObject" Target="embeddings/oleObject54.bin"/><Relationship Id="rId200" Type="http://schemas.openxmlformats.org/officeDocument/2006/relationships/image" Target="media/image121.wmf"/><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4.wmf"/><Relationship Id="rId79" Type="http://schemas.openxmlformats.org/officeDocument/2006/relationships/oleObject" Target="embeddings/oleObject12.bin"/><Relationship Id="rId102" Type="http://schemas.openxmlformats.org/officeDocument/2006/relationships/image" Target="media/image67.wmf"/><Relationship Id="rId123" Type="http://schemas.openxmlformats.org/officeDocument/2006/relationships/oleObject" Target="embeddings/oleObject34.bin"/><Relationship Id="rId144" Type="http://schemas.openxmlformats.org/officeDocument/2006/relationships/image" Target="media/image88.wmf"/><Relationship Id="rId90" Type="http://schemas.openxmlformats.org/officeDocument/2006/relationships/image" Target="media/image61.wmf"/><Relationship Id="rId165" Type="http://schemas.openxmlformats.org/officeDocument/2006/relationships/oleObject" Target="embeddings/oleObject51.bin"/><Relationship Id="rId186" Type="http://schemas.openxmlformats.org/officeDocument/2006/relationships/image" Target="media/image111.PNG"/><Relationship Id="rId211" Type="http://schemas.openxmlformats.org/officeDocument/2006/relationships/image" Target="media/image125.wmf"/><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oleObject" Target="embeddings/oleObject8.bin"/><Relationship Id="rId113" Type="http://schemas.openxmlformats.org/officeDocument/2006/relationships/oleObject" Target="embeddings/oleObject29.bin"/><Relationship Id="rId134" Type="http://schemas.openxmlformats.org/officeDocument/2006/relationships/image" Target="media/image83.wmf"/><Relationship Id="rId80" Type="http://schemas.openxmlformats.org/officeDocument/2006/relationships/image" Target="media/image56.wmf"/><Relationship Id="rId155" Type="http://schemas.openxmlformats.org/officeDocument/2006/relationships/image" Target="media/image94.png"/><Relationship Id="rId176" Type="http://schemas.openxmlformats.org/officeDocument/2006/relationships/hyperlink" Target="https://doi.org/10.1016/j.ecss.2022.108133" TargetMode="External"/><Relationship Id="rId197" Type="http://schemas.openxmlformats.org/officeDocument/2006/relationships/image" Target="media/image120.wmf"/><Relationship Id="rId201" Type="http://schemas.openxmlformats.org/officeDocument/2006/relationships/oleObject" Target="embeddings/oleObject57.bin"/><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oleObject" Target="embeddings/oleObject3.bin"/><Relationship Id="rId103" Type="http://schemas.openxmlformats.org/officeDocument/2006/relationships/oleObject" Target="embeddings/oleObject24.bin"/><Relationship Id="rId124" Type="http://schemas.openxmlformats.org/officeDocument/2006/relationships/image" Target="media/image78.wmf"/><Relationship Id="rId70" Type="http://schemas.openxmlformats.org/officeDocument/2006/relationships/image" Target="media/image50.png"/><Relationship Id="rId91" Type="http://schemas.openxmlformats.org/officeDocument/2006/relationships/oleObject" Target="embeddings/oleObject18.bin"/><Relationship Id="rId145" Type="http://schemas.openxmlformats.org/officeDocument/2006/relationships/oleObject" Target="embeddings/oleObject45.bin"/><Relationship Id="rId166" Type="http://schemas.openxmlformats.org/officeDocument/2006/relationships/image" Target="media/image103.wmf"/><Relationship Id="rId187" Type="http://schemas.openxmlformats.org/officeDocument/2006/relationships/image" Target="media/image112.PNG"/><Relationship Id="rId1" Type="http://schemas.openxmlformats.org/officeDocument/2006/relationships/customXml" Target="../customXml/item1.xml"/><Relationship Id="rId212" Type="http://schemas.openxmlformats.org/officeDocument/2006/relationships/oleObject" Target="embeddings/oleObject64.bin"/><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73.wmf"/><Relationship Id="rId60" Type="http://schemas.openxmlformats.org/officeDocument/2006/relationships/image" Target="media/image45.wmf"/><Relationship Id="rId81" Type="http://schemas.openxmlformats.org/officeDocument/2006/relationships/oleObject" Target="embeddings/oleObject13.bin"/><Relationship Id="rId135" Type="http://schemas.openxmlformats.org/officeDocument/2006/relationships/oleObject" Target="embeddings/oleObject40.bin"/><Relationship Id="rId156" Type="http://schemas.openxmlformats.org/officeDocument/2006/relationships/image" Target="media/image95.png"/><Relationship Id="rId177" Type="http://schemas.openxmlformats.org/officeDocument/2006/relationships/hyperlink" Target="https://doi.org/10.1098/rsta.2006.1750" TargetMode="External"/><Relationship Id="rId198" Type="http://schemas.openxmlformats.org/officeDocument/2006/relationships/oleObject" Target="embeddings/oleObject55.bin"/><Relationship Id="rId202" Type="http://schemas.openxmlformats.org/officeDocument/2006/relationships/image" Target="media/image122.wmf"/><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68.wmf"/><Relationship Id="rId125" Type="http://schemas.openxmlformats.org/officeDocument/2006/relationships/oleObject" Target="embeddings/oleObject35.bin"/><Relationship Id="rId146" Type="http://schemas.openxmlformats.org/officeDocument/2006/relationships/image" Target="media/image89.wmf"/><Relationship Id="rId167" Type="http://schemas.openxmlformats.org/officeDocument/2006/relationships/oleObject" Target="embeddings/oleObject52.bin"/><Relationship Id="rId188" Type="http://schemas.openxmlformats.org/officeDocument/2006/relationships/image" Target="media/image113.png"/><Relationship Id="rId71" Type="http://schemas.openxmlformats.org/officeDocument/2006/relationships/image" Target="media/image51.wmf"/><Relationship Id="rId92" Type="http://schemas.openxmlformats.org/officeDocument/2006/relationships/image" Target="media/image62.wmf"/><Relationship Id="rId213" Type="http://schemas.openxmlformats.org/officeDocument/2006/relationships/image" Target="media/image126.wmf"/><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oleObject" Target="embeddings/oleObject30.bin"/><Relationship Id="rId136" Type="http://schemas.openxmlformats.org/officeDocument/2006/relationships/image" Target="media/image84.wmf"/><Relationship Id="rId157" Type="http://schemas.openxmlformats.org/officeDocument/2006/relationships/image" Target="media/image96.png"/><Relationship Id="rId178" Type="http://schemas.openxmlformats.org/officeDocument/2006/relationships/hyperlink" Target="https://doi.org/10.1016/j.csr.2009.10.012" TargetMode="External"/><Relationship Id="rId61" Type="http://schemas.openxmlformats.org/officeDocument/2006/relationships/oleObject" Target="embeddings/oleObject4.bin"/><Relationship Id="rId82" Type="http://schemas.openxmlformats.org/officeDocument/2006/relationships/image" Target="media/image57.wmf"/><Relationship Id="rId199" Type="http://schemas.openxmlformats.org/officeDocument/2006/relationships/oleObject" Target="embeddings/oleObject56.bin"/><Relationship Id="rId203" Type="http://schemas.openxmlformats.org/officeDocument/2006/relationships/oleObject" Target="embeddings/oleObject58.bin"/><Relationship Id="rId19" Type="http://schemas.openxmlformats.org/officeDocument/2006/relationships/image" Target="media/image7.png"/><Relationship Id="rId30" Type="http://schemas.openxmlformats.org/officeDocument/2006/relationships/image" Target="media/image18.png"/><Relationship Id="rId105" Type="http://schemas.openxmlformats.org/officeDocument/2006/relationships/oleObject" Target="embeddings/oleObject25.bin"/><Relationship Id="rId126" Type="http://schemas.openxmlformats.org/officeDocument/2006/relationships/image" Target="media/image79.wmf"/><Relationship Id="rId147" Type="http://schemas.openxmlformats.org/officeDocument/2006/relationships/oleObject" Target="embeddings/oleObject46.bin"/><Relationship Id="rId168" Type="http://schemas.openxmlformats.org/officeDocument/2006/relationships/image" Target="media/image104.gif"/></Relationships>
</file>

<file path=word/_rels/footnotes.xml.rels><?xml version="1.0" encoding="UTF-8" standalone="yes"?>
<Relationships xmlns="http://schemas.openxmlformats.org/package/2006/relationships"><Relationship Id="rId3" Type="http://schemas.openxmlformats.org/officeDocument/2006/relationships/hyperlink" Target="http://www.mathworks.de/matlabcentral/fileexchange/34869-distance2curve" TargetMode="External"/><Relationship Id="rId2" Type="http://schemas.openxmlformats.org/officeDocument/2006/relationships/hyperlink" Target="https://www.mathworks.com/matlabcentral/fileexchange/34871-arclength" TargetMode="External"/><Relationship Id="rId1" Type="http://schemas.openxmlformats.org/officeDocument/2006/relationships/hyperlink" Target="https://github.com/jdugge/xy2sn" TargetMode="External"/><Relationship Id="rId4" Type="http://schemas.openxmlformats.org/officeDocument/2006/relationships/hyperlink" Target="https://www.mathworks.com/matlabcentral/fileexchange/34874-interpar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125</TotalTime>
  <Pages>82</Pages>
  <Words>35669</Words>
  <Characters>203318</Characters>
  <Application>Microsoft Office Word</Application>
  <DocSecurity>0</DocSecurity>
  <Lines>1694</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12</cp:revision>
  <cp:lastPrinted>2024-02-11T16:08:00Z</cp:lastPrinted>
  <dcterms:created xsi:type="dcterms:W3CDTF">2024-02-09T15:21:00Z</dcterms:created>
  <dcterms:modified xsi:type="dcterms:W3CDTF">2024-05-04T08:51:00Z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